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A61" w:rsidRPr="00801A61" w:rsidRDefault="00801A61" w:rsidP="00801A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proofErr w:type="spellStart"/>
      <w:r w:rsidRPr="00801A61">
        <w:rPr>
          <w:rFonts w:ascii="Times New Roman" w:hAnsi="Times New Roman"/>
          <w:b/>
          <w:bCs/>
          <w:iCs/>
          <w:sz w:val="32"/>
          <w:szCs w:val="32"/>
        </w:rPr>
        <w:t>Praktikum</w:t>
      </w:r>
      <w:proofErr w:type="spellEnd"/>
      <w:r w:rsidRPr="00801A61">
        <w:rPr>
          <w:rFonts w:ascii="Times New Roman" w:hAnsi="Times New Roman"/>
          <w:b/>
          <w:bCs/>
          <w:iCs/>
          <w:sz w:val="32"/>
          <w:szCs w:val="32"/>
        </w:rPr>
        <w:t xml:space="preserve"> </w:t>
      </w:r>
      <w:proofErr w:type="spellStart"/>
      <w:r w:rsidRPr="00801A61">
        <w:rPr>
          <w:rFonts w:ascii="Times New Roman" w:hAnsi="Times New Roman"/>
          <w:b/>
          <w:bCs/>
          <w:iCs/>
          <w:sz w:val="32"/>
          <w:szCs w:val="32"/>
        </w:rPr>
        <w:t>Ketrampilan</w:t>
      </w:r>
      <w:proofErr w:type="spellEnd"/>
      <w:r w:rsidRPr="00801A61">
        <w:rPr>
          <w:rFonts w:ascii="Times New Roman" w:hAnsi="Times New Roman"/>
          <w:b/>
          <w:bCs/>
          <w:iCs/>
          <w:sz w:val="32"/>
          <w:szCs w:val="32"/>
        </w:rPr>
        <w:t xml:space="preserve"> </w:t>
      </w:r>
      <w:proofErr w:type="spellStart"/>
      <w:r w:rsidRPr="00801A61">
        <w:rPr>
          <w:rFonts w:ascii="Times New Roman" w:hAnsi="Times New Roman"/>
          <w:b/>
          <w:bCs/>
          <w:iCs/>
          <w:sz w:val="32"/>
          <w:szCs w:val="32"/>
        </w:rPr>
        <w:t>Dasar</w:t>
      </w:r>
      <w:proofErr w:type="spellEnd"/>
      <w:r w:rsidRPr="00801A61">
        <w:rPr>
          <w:rFonts w:ascii="Times New Roman" w:hAnsi="Times New Roman"/>
          <w:b/>
          <w:bCs/>
          <w:iCs/>
          <w:sz w:val="32"/>
          <w:szCs w:val="32"/>
        </w:rPr>
        <w:t xml:space="preserve"> </w:t>
      </w:r>
      <w:proofErr w:type="spellStart"/>
      <w:r w:rsidRPr="00801A61">
        <w:rPr>
          <w:rFonts w:ascii="Times New Roman" w:hAnsi="Times New Roman"/>
          <w:b/>
          <w:bCs/>
          <w:iCs/>
          <w:sz w:val="32"/>
          <w:szCs w:val="32"/>
        </w:rPr>
        <w:t>Ilmu</w:t>
      </w:r>
      <w:proofErr w:type="spellEnd"/>
      <w:r w:rsidRPr="00801A61">
        <w:rPr>
          <w:rFonts w:ascii="Times New Roman" w:hAnsi="Times New Roman"/>
          <w:b/>
          <w:bCs/>
          <w:iCs/>
          <w:sz w:val="32"/>
          <w:szCs w:val="32"/>
        </w:rPr>
        <w:t xml:space="preserve"> </w:t>
      </w:r>
      <w:proofErr w:type="spellStart"/>
      <w:r w:rsidRPr="00801A61">
        <w:rPr>
          <w:rFonts w:ascii="Times New Roman" w:hAnsi="Times New Roman"/>
          <w:b/>
          <w:bCs/>
          <w:iCs/>
          <w:sz w:val="32"/>
          <w:szCs w:val="32"/>
        </w:rPr>
        <w:t>Biomedik</w:t>
      </w:r>
      <w:proofErr w:type="spellEnd"/>
      <w:r w:rsidRPr="00801A61">
        <w:rPr>
          <w:rFonts w:ascii="Times New Roman" w:hAnsi="Times New Roman"/>
          <w:b/>
          <w:bCs/>
          <w:iCs/>
          <w:sz w:val="32"/>
          <w:szCs w:val="32"/>
        </w:rPr>
        <w:t xml:space="preserve"> 2012</w:t>
      </w:r>
    </w:p>
    <w:p w:rsidR="00801A61" w:rsidRDefault="00801A61" w:rsidP="00801A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</w:p>
    <w:p w:rsidR="00801A61" w:rsidRPr="001E7A68" w:rsidRDefault="00801A61" w:rsidP="00801A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32"/>
        </w:rPr>
      </w:pPr>
      <w:r w:rsidRPr="001E7A68">
        <w:rPr>
          <w:rFonts w:ascii="Times New Roman" w:hAnsi="Times New Roman"/>
          <w:b/>
          <w:bCs/>
          <w:sz w:val="32"/>
          <w:szCs w:val="40"/>
        </w:rPr>
        <w:t>P</w:t>
      </w:r>
      <w:r w:rsidRPr="001E7A68">
        <w:rPr>
          <w:rFonts w:ascii="Times New Roman" w:hAnsi="Times New Roman"/>
          <w:b/>
          <w:bCs/>
          <w:sz w:val="24"/>
          <w:szCs w:val="32"/>
        </w:rPr>
        <w:t xml:space="preserve">ENUNJUK </w:t>
      </w:r>
      <w:r w:rsidRPr="001E7A68">
        <w:rPr>
          <w:rFonts w:ascii="Times New Roman" w:hAnsi="Times New Roman"/>
          <w:b/>
          <w:bCs/>
          <w:sz w:val="32"/>
          <w:szCs w:val="40"/>
        </w:rPr>
        <w:t>U</w:t>
      </w:r>
      <w:r w:rsidRPr="001E7A68">
        <w:rPr>
          <w:rFonts w:ascii="Times New Roman" w:hAnsi="Times New Roman"/>
          <w:b/>
          <w:bCs/>
          <w:sz w:val="24"/>
          <w:szCs w:val="32"/>
        </w:rPr>
        <w:t>MUM</w:t>
      </w:r>
      <w:r w:rsidR="001E7A68" w:rsidRPr="001E7A68">
        <w:rPr>
          <w:rFonts w:ascii="Times New Roman" w:hAnsi="Times New Roman"/>
          <w:b/>
          <w:bCs/>
          <w:sz w:val="24"/>
          <w:szCs w:val="32"/>
        </w:rPr>
        <w:t xml:space="preserve"> </w:t>
      </w:r>
      <w:r w:rsidRPr="001E7A68">
        <w:rPr>
          <w:rFonts w:ascii="Times New Roman" w:hAnsi="Times New Roman"/>
          <w:b/>
          <w:bCs/>
          <w:sz w:val="32"/>
          <w:szCs w:val="40"/>
        </w:rPr>
        <w:t>K</w:t>
      </w:r>
      <w:r w:rsidRPr="001E7A68">
        <w:rPr>
          <w:rFonts w:ascii="Times New Roman" w:hAnsi="Times New Roman"/>
          <w:b/>
          <w:bCs/>
          <w:sz w:val="24"/>
          <w:szCs w:val="32"/>
        </w:rPr>
        <w:t xml:space="preserve">ESELAMATAN </w:t>
      </w:r>
      <w:r w:rsidRPr="001E7A68">
        <w:rPr>
          <w:rFonts w:ascii="Times New Roman" w:hAnsi="Times New Roman"/>
          <w:b/>
          <w:bCs/>
          <w:sz w:val="32"/>
          <w:szCs w:val="40"/>
        </w:rPr>
        <w:t>K</w:t>
      </w:r>
      <w:r w:rsidRPr="001E7A68">
        <w:rPr>
          <w:rFonts w:ascii="Times New Roman" w:hAnsi="Times New Roman"/>
          <w:b/>
          <w:bCs/>
          <w:sz w:val="24"/>
          <w:szCs w:val="32"/>
        </w:rPr>
        <w:t xml:space="preserve">ERJA DI </w:t>
      </w:r>
      <w:r w:rsidRPr="001E7A68">
        <w:rPr>
          <w:rFonts w:ascii="Times New Roman" w:hAnsi="Times New Roman"/>
          <w:b/>
          <w:bCs/>
          <w:sz w:val="32"/>
          <w:szCs w:val="40"/>
        </w:rPr>
        <w:t>L</w:t>
      </w:r>
      <w:r w:rsidRPr="001E7A68">
        <w:rPr>
          <w:rFonts w:ascii="Times New Roman" w:hAnsi="Times New Roman"/>
          <w:b/>
          <w:bCs/>
          <w:sz w:val="24"/>
          <w:szCs w:val="32"/>
        </w:rPr>
        <w:t xml:space="preserve">ABORATORIUM </w:t>
      </w:r>
      <w:r w:rsidRPr="001E7A68">
        <w:rPr>
          <w:rFonts w:ascii="Times New Roman" w:hAnsi="Times New Roman"/>
          <w:b/>
          <w:bCs/>
          <w:sz w:val="32"/>
          <w:szCs w:val="40"/>
        </w:rPr>
        <w:t>T</w:t>
      </w:r>
      <w:r w:rsidRPr="001E7A68">
        <w:rPr>
          <w:rFonts w:ascii="Times New Roman" w:hAnsi="Times New Roman"/>
          <w:b/>
          <w:bCs/>
          <w:sz w:val="24"/>
          <w:szCs w:val="32"/>
        </w:rPr>
        <w:t>ERPADU</w:t>
      </w:r>
    </w:p>
    <w:p w:rsidR="00801A61" w:rsidRDefault="00801A61" w:rsidP="00801A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1A61">
        <w:rPr>
          <w:rFonts w:ascii="Times New Roman" w:hAnsi="Times New Roman"/>
          <w:sz w:val="28"/>
          <w:szCs w:val="28"/>
        </w:rPr>
        <w:t>Dilarang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makan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A61">
        <w:rPr>
          <w:rFonts w:ascii="Times New Roman" w:hAnsi="Times New Roman"/>
          <w:sz w:val="28"/>
          <w:szCs w:val="28"/>
        </w:rPr>
        <w:t>minum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A61">
        <w:rPr>
          <w:rFonts w:ascii="Times New Roman" w:hAnsi="Times New Roman"/>
          <w:sz w:val="28"/>
          <w:szCs w:val="28"/>
        </w:rPr>
        <w:t>merokok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A61">
        <w:rPr>
          <w:rFonts w:ascii="Times New Roman" w:hAnsi="Times New Roman"/>
          <w:sz w:val="28"/>
          <w:szCs w:val="28"/>
        </w:rPr>
        <w:t>menyimpan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makanan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atau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memakai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kosmetik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dalam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ruang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Laboratorium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Terpadu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oleh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karena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beberapa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bahan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kimia</w:t>
      </w:r>
      <w:proofErr w:type="spellEnd"/>
      <w:r w:rsidRPr="00801A61">
        <w:rPr>
          <w:rFonts w:ascii="Times New Roman" w:hAnsi="Times New Roman"/>
          <w:sz w:val="28"/>
          <w:szCs w:val="28"/>
        </w:rPr>
        <w:t>/</w:t>
      </w:r>
      <w:proofErr w:type="spellStart"/>
      <w:r w:rsidRPr="00801A61">
        <w:rPr>
          <w:rFonts w:ascii="Times New Roman" w:hAnsi="Times New Roman"/>
          <w:sz w:val="28"/>
          <w:szCs w:val="28"/>
        </w:rPr>
        <w:t>bahan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biologis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yang </w:t>
      </w:r>
      <w:proofErr w:type="spellStart"/>
      <w:r w:rsidRPr="00801A61">
        <w:rPr>
          <w:rFonts w:ascii="Times New Roman" w:hAnsi="Times New Roman"/>
          <w:sz w:val="28"/>
          <w:szCs w:val="28"/>
        </w:rPr>
        <w:t>digunakan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bersifat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racun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dan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berbahaya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bagi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kesehatan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A61">
        <w:rPr>
          <w:rFonts w:ascii="Times New Roman" w:hAnsi="Times New Roman"/>
          <w:sz w:val="28"/>
          <w:szCs w:val="28"/>
        </w:rPr>
        <w:t>potensi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penumpahan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yang </w:t>
      </w:r>
      <w:proofErr w:type="spellStart"/>
      <w:r w:rsidRPr="00801A61">
        <w:rPr>
          <w:rFonts w:ascii="Times New Roman" w:hAnsi="Times New Roman"/>
          <w:sz w:val="28"/>
          <w:szCs w:val="28"/>
        </w:rPr>
        <w:t>akan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merusak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alat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atau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menyebabkan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kontaminasi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ruangan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pula </w:t>
      </w:r>
      <w:proofErr w:type="spellStart"/>
      <w:r w:rsidRPr="00801A61">
        <w:rPr>
          <w:rFonts w:ascii="Times New Roman" w:hAnsi="Times New Roman"/>
          <w:sz w:val="28"/>
          <w:szCs w:val="28"/>
        </w:rPr>
        <w:t>harus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dicegahkan.</w:t>
      </w:r>
    </w:p>
    <w:p w:rsidR="00801A61" w:rsidRDefault="00801A61" w:rsidP="00801A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1A61">
        <w:rPr>
          <w:rFonts w:ascii="Times New Roman" w:hAnsi="Times New Roman"/>
          <w:sz w:val="28"/>
          <w:szCs w:val="28"/>
        </w:rPr>
        <w:t>Mahasiswa</w:t>
      </w:r>
      <w:proofErr w:type="spellEnd"/>
      <w:r w:rsidRPr="00801A61">
        <w:rPr>
          <w:rFonts w:ascii="Times New Roman" w:hAnsi="Times New Roman"/>
          <w:sz w:val="28"/>
          <w:szCs w:val="28"/>
        </w:rPr>
        <w:t>/</w:t>
      </w:r>
      <w:proofErr w:type="spellStart"/>
      <w:r w:rsidRPr="00801A61">
        <w:rPr>
          <w:rFonts w:ascii="Times New Roman" w:hAnsi="Times New Roman"/>
          <w:sz w:val="28"/>
          <w:szCs w:val="28"/>
        </w:rPr>
        <w:t>peneliti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wajib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menggunakan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jas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praktikum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dan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alas kaki. Sepatu </w:t>
      </w:r>
      <w:proofErr w:type="spellStart"/>
      <w:r w:rsidRPr="00801A61">
        <w:rPr>
          <w:rFonts w:ascii="Times New Roman" w:hAnsi="Times New Roman"/>
          <w:sz w:val="28"/>
          <w:szCs w:val="28"/>
        </w:rPr>
        <w:t>harus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tertutup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dan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rambut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harus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ringkas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dan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tidak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boleh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tergerai.</w:t>
      </w:r>
      <w:proofErr w:type="spellEnd"/>
    </w:p>
    <w:p w:rsidR="00801A61" w:rsidRDefault="00801A61" w:rsidP="00801A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1A61">
        <w:rPr>
          <w:rFonts w:ascii="Times New Roman" w:hAnsi="Times New Roman"/>
          <w:sz w:val="28"/>
          <w:szCs w:val="28"/>
        </w:rPr>
        <w:t>Bersihkan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meja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laboratorium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dengan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larutan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natrium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hipoklorit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r w:rsidRPr="00801A61">
        <w:rPr>
          <w:rFonts w:ascii="Times New Roman" w:hAnsi="Times New Roman"/>
          <w:i/>
          <w:iCs/>
          <w:sz w:val="28"/>
          <w:szCs w:val="28"/>
        </w:rPr>
        <w:t>0</w:t>
      </w:r>
      <w:proofErr w:type="gramStart"/>
      <w:r w:rsidRPr="00801A61">
        <w:rPr>
          <w:rFonts w:ascii="Times New Roman" w:hAnsi="Times New Roman"/>
          <w:i/>
          <w:iCs/>
          <w:sz w:val="28"/>
          <w:szCs w:val="28"/>
        </w:rPr>
        <w:t>,5</w:t>
      </w:r>
      <w:proofErr w:type="gramEnd"/>
      <w:r w:rsidRPr="00801A61">
        <w:rPr>
          <w:rFonts w:ascii="Times New Roman" w:hAnsi="Times New Roman"/>
          <w:i/>
          <w:iCs/>
          <w:sz w:val="28"/>
          <w:szCs w:val="28"/>
        </w:rPr>
        <w:t xml:space="preserve">% </w:t>
      </w:r>
      <w:proofErr w:type="spellStart"/>
      <w:r w:rsidRPr="00801A61">
        <w:rPr>
          <w:rFonts w:ascii="Times New Roman" w:hAnsi="Times New Roman"/>
          <w:sz w:val="28"/>
          <w:szCs w:val="28"/>
        </w:rPr>
        <w:t>sebelum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dan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sesudah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kegiatan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praktikum</w:t>
      </w:r>
      <w:proofErr w:type="spellEnd"/>
      <w:r w:rsidRPr="00801A61">
        <w:rPr>
          <w:rFonts w:ascii="Times New Roman" w:hAnsi="Times New Roman"/>
          <w:sz w:val="28"/>
          <w:szCs w:val="28"/>
        </w:rPr>
        <w:t>.</w:t>
      </w:r>
    </w:p>
    <w:p w:rsidR="00801A61" w:rsidRDefault="00801A61" w:rsidP="00801A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1A61">
        <w:rPr>
          <w:rFonts w:ascii="Times New Roman" w:hAnsi="Times New Roman"/>
          <w:sz w:val="28"/>
          <w:szCs w:val="28"/>
        </w:rPr>
        <w:t>Dilarang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menghisap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pipet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dengan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mulut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01A61">
        <w:rPr>
          <w:rFonts w:ascii="Times New Roman" w:hAnsi="Times New Roman"/>
          <w:sz w:val="28"/>
          <w:szCs w:val="28"/>
        </w:rPr>
        <w:t>Gunakan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bola </w:t>
      </w:r>
      <w:proofErr w:type="spellStart"/>
      <w:r w:rsidRPr="00801A61">
        <w:rPr>
          <w:rFonts w:ascii="Times New Roman" w:hAnsi="Times New Roman"/>
          <w:sz w:val="28"/>
          <w:szCs w:val="28"/>
        </w:rPr>
        <w:t>penghisap</w:t>
      </w:r>
      <w:proofErr w:type="spellEnd"/>
      <w:r w:rsidRPr="00801A61">
        <w:rPr>
          <w:rFonts w:ascii="Times New Roman" w:hAnsi="Times New Roman"/>
          <w:sz w:val="28"/>
          <w:szCs w:val="28"/>
        </w:rPr>
        <w:t>!</w:t>
      </w:r>
    </w:p>
    <w:p w:rsidR="00801A61" w:rsidRDefault="00801A61" w:rsidP="00801A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1A61">
        <w:rPr>
          <w:rFonts w:ascii="Times New Roman" w:hAnsi="Times New Roman"/>
          <w:sz w:val="28"/>
          <w:szCs w:val="28"/>
        </w:rPr>
        <w:t>Bila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terjadi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kontak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dengan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bahan-bahan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berbahaya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A61">
        <w:rPr>
          <w:rFonts w:ascii="Times New Roman" w:hAnsi="Times New Roman"/>
          <w:sz w:val="28"/>
          <w:szCs w:val="28"/>
        </w:rPr>
        <w:t>korosif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atau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beracun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A61">
        <w:rPr>
          <w:rFonts w:ascii="Times New Roman" w:hAnsi="Times New Roman"/>
          <w:sz w:val="28"/>
          <w:szCs w:val="28"/>
        </w:rPr>
        <w:t>segera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bilas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dengan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air </w:t>
      </w:r>
      <w:proofErr w:type="spellStart"/>
      <w:r w:rsidRPr="00801A61">
        <w:rPr>
          <w:rFonts w:ascii="Times New Roman" w:hAnsi="Times New Roman"/>
          <w:sz w:val="28"/>
          <w:szCs w:val="28"/>
        </w:rPr>
        <w:t>sebanyak-banyaknya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dan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segera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laporkan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kepada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instruktor.</w:t>
      </w:r>
      <w:proofErr w:type="spellEnd"/>
    </w:p>
    <w:p w:rsidR="00801A61" w:rsidRDefault="00801A61" w:rsidP="00801A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1A61">
        <w:rPr>
          <w:rFonts w:ascii="Times New Roman" w:hAnsi="Times New Roman"/>
          <w:sz w:val="28"/>
          <w:szCs w:val="28"/>
        </w:rPr>
        <w:t>Cuci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tangan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sesudah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setiap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bagian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praktikum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dengan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sabun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yang </w:t>
      </w:r>
      <w:proofErr w:type="spellStart"/>
      <w:r w:rsidRPr="00801A61">
        <w:rPr>
          <w:rFonts w:ascii="Times New Roman" w:hAnsi="Times New Roman"/>
          <w:sz w:val="28"/>
          <w:szCs w:val="28"/>
        </w:rPr>
        <w:t>disediakan.</w:t>
      </w:r>
      <w:proofErr w:type="spellEnd"/>
    </w:p>
    <w:p w:rsidR="00801A61" w:rsidRDefault="00801A61" w:rsidP="00801A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1A61">
        <w:rPr>
          <w:rFonts w:ascii="Times New Roman" w:hAnsi="Times New Roman"/>
          <w:sz w:val="28"/>
          <w:szCs w:val="28"/>
        </w:rPr>
        <w:t>Segera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tutup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kembali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bahan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kimia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yang </w:t>
      </w:r>
      <w:proofErr w:type="spellStart"/>
      <w:r w:rsidRPr="00801A61">
        <w:rPr>
          <w:rFonts w:ascii="Times New Roman" w:hAnsi="Times New Roman"/>
          <w:sz w:val="28"/>
          <w:szCs w:val="28"/>
        </w:rPr>
        <w:t>disediakan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dalam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botol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tertutup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A61">
        <w:rPr>
          <w:rFonts w:ascii="Times New Roman" w:hAnsi="Times New Roman"/>
          <w:sz w:val="28"/>
          <w:szCs w:val="28"/>
        </w:rPr>
        <w:t>untuk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mencegah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inhalasi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bahan-bahan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tersebut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maupun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penumpahan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yang </w:t>
      </w:r>
      <w:proofErr w:type="spellStart"/>
      <w:r w:rsidRPr="00801A61">
        <w:rPr>
          <w:rFonts w:ascii="Times New Roman" w:hAnsi="Times New Roman"/>
          <w:sz w:val="28"/>
          <w:szCs w:val="28"/>
        </w:rPr>
        <w:t>tidak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dimaksudkan.</w:t>
      </w:r>
      <w:proofErr w:type="spellEnd"/>
    </w:p>
    <w:p w:rsidR="00801A61" w:rsidRDefault="00801A61" w:rsidP="00801A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1A61">
        <w:rPr>
          <w:rFonts w:ascii="Times New Roman" w:hAnsi="Times New Roman"/>
          <w:sz w:val="28"/>
          <w:szCs w:val="28"/>
        </w:rPr>
        <w:t>Gunakanlah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alat</w:t>
      </w:r>
      <w:proofErr w:type="spellEnd"/>
      <w:r w:rsidRPr="00801A61">
        <w:rPr>
          <w:rFonts w:ascii="Times New Roman" w:hAnsi="Times New Roman"/>
          <w:sz w:val="28"/>
          <w:szCs w:val="28"/>
        </w:rPr>
        <w:t>/</w:t>
      </w:r>
      <w:proofErr w:type="spellStart"/>
      <w:r w:rsidRPr="00801A61">
        <w:rPr>
          <w:rFonts w:ascii="Times New Roman" w:hAnsi="Times New Roman"/>
          <w:sz w:val="28"/>
          <w:szCs w:val="28"/>
        </w:rPr>
        <w:t>instrumen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yang </w:t>
      </w:r>
      <w:proofErr w:type="spellStart"/>
      <w:r w:rsidRPr="00801A61">
        <w:rPr>
          <w:rFonts w:ascii="Times New Roman" w:hAnsi="Times New Roman"/>
          <w:sz w:val="28"/>
          <w:szCs w:val="28"/>
        </w:rPr>
        <w:t>disediakan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sesuai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dengan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01A61">
        <w:rPr>
          <w:rFonts w:ascii="Times New Roman" w:hAnsi="Times New Roman"/>
          <w:sz w:val="28"/>
          <w:szCs w:val="28"/>
        </w:rPr>
        <w:t>cara</w:t>
      </w:r>
      <w:proofErr w:type="spellEnd"/>
      <w:proofErr w:type="gram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kerjanya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01A61">
        <w:rPr>
          <w:rFonts w:ascii="Times New Roman" w:hAnsi="Times New Roman"/>
          <w:sz w:val="28"/>
          <w:szCs w:val="28"/>
        </w:rPr>
        <w:t>Bila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Anda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tidak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memahami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01A61">
        <w:rPr>
          <w:rFonts w:ascii="Times New Roman" w:hAnsi="Times New Roman"/>
          <w:sz w:val="28"/>
          <w:szCs w:val="28"/>
        </w:rPr>
        <w:t>cara</w:t>
      </w:r>
      <w:proofErr w:type="spellEnd"/>
      <w:proofErr w:type="gram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kerjanya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mintalah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bantuan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instruktor.</w:t>
      </w:r>
      <w:proofErr w:type="spellEnd"/>
    </w:p>
    <w:p w:rsidR="00801A61" w:rsidRDefault="00801A61" w:rsidP="00801A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1A61">
        <w:rPr>
          <w:rFonts w:ascii="Times New Roman" w:hAnsi="Times New Roman"/>
          <w:sz w:val="28"/>
          <w:szCs w:val="28"/>
        </w:rPr>
        <w:t>Kalau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alat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kaca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A61">
        <w:rPr>
          <w:rFonts w:ascii="Times New Roman" w:hAnsi="Times New Roman"/>
          <w:sz w:val="28"/>
          <w:szCs w:val="28"/>
        </w:rPr>
        <w:t>seperti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tabung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reaksi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A61">
        <w:rPr>
          <w:rFonts w:ascii="Times New Roman" w:hAnsi="Times New Roman"/>
          <w:sz w:val="28"/>
          <w:szCs w:val="28"/>
        </w:rPr>
        <w:t>pipet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A61">
        <w:rPr>
          <w:rFonts w:ascii="Times New Roman" w:hAnsi="Times New Roman"/>
          <w:sz w:val="28"/>
          <w:szCs w:val="28"/>
        </w:rPr>
        <w:t>dll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A61">
        <w:rPr>
          <w:rFonts w:ascii="Times New Roman" w:hAnsi="Times New Roman"/>
          <w:sz w:val="28"/>
          <w:szCs w:val="28"/>
        </w:rPr>
        <w:t>terpecah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A61">
        <w:rPr>
          <w:rFonts w:ascii="Times New Roman" w:hAnsi="Times New Roman"/>
          <w:sz w:val="28"/>
          <w:szCs w:val="28"/>
        </w:rPr>
        <w:t>buanglah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kacanya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dalam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tempat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sampah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yang </w:t>
      </w:r>
      <w:proofErr w:type="spellStart"/>
      <w:r w:rsidRPr="00801A61">
        <w:rPr>
          <w:rFonts w:ascii="Times New Roman" w:hAnsi="Times New Roman"/>
          <w:sz w:val="28"/>
          <w:szCs w:val="28"/>
        </w:rPr>
        <w:t>khusus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801A61">
        <w:rPr>
          <w:rFonts w:ascii="Times New Roman" w:hAnsi="Times New Roman"/>
          <w:sz w:val="28"/>
          <w:szCs w:val="28"/>
        </w:rPr>
        <w:t>Segara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laporkan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kejadian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tsb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kepada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instructor.</w:t>
      </w:r>
      <w:proofErr w:type="gram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Pipet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Mohr,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1A61">
        <w:rPr>
          <w:rFonts w:ascii="Times New Roman" w:hAnsi="Times New Roman"/>
          <w:sz w:val="28"/>
          <w:szCs w:val="28"/>
        </w:rPr>
        <w:t xml:space="preserve">flask </w:t>
      </w:r>
      <w:proofErr w:type="spellStart"/>
      <w:r w:rsidRPr="00801A61">
        <w:rPr>
          <w:rFonts w:ascii="Times New Roman" w:hAnsi="Times New Roman"/>
          <w:sz w:val="28"/>
          <w:szCs w:val="28"/>
        </w:rPr>
        <w:t>Erylenmeyer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dan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glassware </w:t>
      </w:r>
      <w:proofErr w:type="gramStart"/>
      <w:r w:rsidRPr="00801A61">
        <w:rPr>
          <w:rFonts w:ascii="Times New Roman" w:hAnsi="Times New Roman"/>
          <w:sz w:val="28"/>
          <w:szCs w:val="28"/>
        </w:rPr>
        <w:t>lain</w:t>
      </w:r>
      <w:proofErr w:type="gramEnd"/>
      <w:r w:rsidRPr="00801A61">
        <w:rPr>
          <w:rFonts w:ascii="Times New Roman" w:hAnsi="Times New Roman"/>
          <w:sz w:val="28"/>
          <w:szCs w:val="28"/>
        </w:rPr>
        <w:t xml:space="preserve"> yang </w:t>
      </w:r>
      <w:proofErr w:type="spellStart"/>
      <w:r w:rsidRPr="00801A61">
        <w:rPr>
          <w:rFonts w:ascii="Times New Roman" w:hAnsi="Times New Roman"/>
          <w:sz w:val="28"/>
          <w:szCs w:val="28"/>
        </w:rPr>
        <w:t>dipecahkan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harus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diganti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rugi.</w:t>
      </w:r>
      <w:proofErr w:type="spellEnd"/>
    </w:p>
    <w:p w:rsidR="00801A61" w:rsidRDefault="00801A61" w:rsidP="00801A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1A61">
        <w:rPr>
          <w:rFonts w:ascii="Times New Roman" w:hAnsi="Times New Roman"/>
          <w:sz w:val="28"/>
          <w:szCs w:val="28"/>
        </w:rPr>
        <w:t>Gunakan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sarung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tangan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karet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bila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bekerja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dengan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bahan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uji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yang </w:t>
      </w:r>
      <w:proofErr w:type="spellStart"/>
      <w:r w:rsidRPr="00801A61">
        <w:rPr>
          <w:rFonts w:ascii="Times New Roman" w:hAnsi="Times New Roman"/>
          <w:sz w:val="28"/>
          <w:szCs w:val="28"/>
        </w:rPr>
        <w:t>berasal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dari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bahan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biologis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seperti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darah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, saliva </w:t>
      </w:r>
      <w:proofErr w:type="spellStart"/>
      <w:r w:rsidRPr="00801A61">
        <w:rPr>
          <w:rFonts w:ascii="Times New Roman" w:hAnsi="Times New Roman"/>
          <w:sz w:val="28"/>
          <w:szCs w:val="28"/>
        </w:rPr>
        <w:t>atau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urin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karena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kemungkinan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dapat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terinfeksi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kuman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atau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virus.</w:t>
      </w:r>
    </w:p>
    <w:p w:rsidR="00801A61" w:rsidRDefault="00801A61" w:rsidP="00801A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1A61">
        <w:rPr>
          <w:rFonts w:ascii="Times New Roman" w:hAnsi="Times New Roman"/>
          <w:sz w:val="28"/>
          <w:szCs w:val="28"/>
        </w:rPr>
        <w:t>Cuci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segera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tangan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atau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anggota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badan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yang </w:t>
      </w:r>
      <w:proofErr w:type="spellStart"/>
      <w:r w:rsidRPr="00801A61">
        <w:rPr>
          <w:rFonts w:ascii="Times New Roman" w:hAnsi="Times New Roman"/>
          <w:sz w:val="28"/>
          <w:szCs w:val="28"/>
        </w:rPr>
        <w:t>kontak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atau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terpecik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darah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01A61">
        <w:rPr>
          <w:rFonts w:ascii="Times New Roman" w:hAnsi="Times New Roman"/>
          <w:sz w:val="28"/>
          <w:szCs w:val="28"/>
        </w:rPr>
        <w:t>Cuci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dengan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cermat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dan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menggunakan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sabun.</w:t>
      </w:r>
      <w:proofErr w:type="spellEnd"/>
    </w:p>
    <w:p w:rsidR="00801A61" w:rsidRDefault="00801A61" w:rsidP="00801A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1A61">
        <w:rPr>
          <w:rFonts w:ascii="Times New Roman" w:hAnsi="Times New Roman"/>
          <w:sz w:val="28"/>
          <w:szCs w:val="28"/>
        </w:rPr>
        <w:t>Hindari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kemungkinan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tertusuk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jarum.</w:t>
      </w:r>
      <w:proofErr w:type="spellEnd"/>
    </w:p>
    <w:p w:rsidR="00801A61" w:rsidRDefault="00801A61" w:rsidP="00801A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1A61">
        <w:rPr>
          <w:rFonts w:ascii="Times New Roman" w:hAnsi="Times New Roman"/>
          <w:sz w:val="28"/>
          <w:szCs w:val="28"/>
        </w:rPr>
        <w:t>Buang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bahan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yang </w:t>
      </w:r>
      <w:proofErr w:type="spellStart"/>
      <w:r w:rsidRPr="00801A61">
        <w:rPr>
          <w:rFonts w:ascii="Times New Roman" w:hAnsi="Times New Roman"/>
          <w:sz w:val="28"/>
          <w:szCs w:val="28"/>
        </w:rPr>
        <w:t>mengandung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darah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dalam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wadah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plastik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tertutup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. Glassware </w:t>
      </w:r>
      <w:proofErr w:type="spellStart"/>
      <w:r w:rsidRPr="00801A61">
        <w:rPr>
          <w:rFonts w:ascii="Times New Roman" w:hAnsi="Times New Roman"/>
          <w:sz w:val="28"/>
          <w:szCs w:val="28"/>
        </w:rPr>
        <w:t>dan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alat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801A61">
        <w:rPr>
          <w:rFonts w:ascii="Times New Roman" w:hAnsi="Times New Roman"/>
          <w:sz w:val="28"/>
          <w:szCs w:val="28"/>
        </w:rPr>
        <w:t xml:space="preserve">lain yang </w:t>
      </w:r>
      <w:proofErr w:type="spellStart"/>
      <w:r w:rsidRPr="00801A61">
        <w:rPr>
          <w:rFonts w:ascii="Times New Roman" w:hAnsi="Times New Roman"/>
          <w:sz w:val="28"/>
          <w:szCs w:val="28"/>
        </w:rPr>
        <w:t>kena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darah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harus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direndam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dalam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larutan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natrium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hipoklorit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r w:rsidRPr="00801A61">
        <w:rPr>
          <w:rFonts w:ascii="Times New Roman" w:hAnsi="Times New Roman"/>
          <w:i/>
          <w:iCs/>
          <w:sz w:val="28"/>
          <w:szCs w:val="28"/>
        </w:rPr>
        <w:t>0</w:t>
      </w:r>
      <w:proofErr w:type="gramStart"/>
      <w:r w:rsidRPr="00801A61">
        <w:rPr>
          <w:rFonts w:ascii="Times New Roman" w:hAnsi="Times New Roman"/>
          <w:i/>
          <w:iCs/>
          <w:sz w:val="28"/>
          <w:szCs w:val="28"/>
        </w:rPr>
        <w:t>,5</w:t>
      </w:r>
      <w:proofErr w:type="gramEnd"/>
      <w:r w:rsidRPr="00801A61">
        <w:rPr>
          <w:rFonts w:ascii="Times New Roman" w:hAnsi="Times New Roman"/>
          <w:i/>
          <w:iCs/>
          <w:sz w:val="28"/>
          <w:szCs w:val="28"/>
        </w:rPr>
        <w:t xml:space="preserve">% </w:t>
      </w:r>
      <w:proofErr w:type="spellStart"/>
      <w:r w:rsidRPr="00801A61">
        <w:rPr>
          <w:rFonts w:ascii="Times New Roman" w:hAnsi="Times New Roman"/>
          <w:sz w:val="28"/>
          <w:szCs w:val="28"/>
        </w:rPr>
        <w:t>selama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30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menit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01A61">
        <w:rPr>
          <w:rFonts w:ascii="Times New Roman" w:hAnsi="Times New Roman"/>
          <w:sz w:val="28"/>
          <w:szCs w:val="28"/>
        </w:rPr>
        <w:t>Kemudian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alat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tsb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bisa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dicuci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dengan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sabun.</w:t>
      </w:r>
      <w:proofErr w:type="spellEnd"/>
    </w:p>
    <w:p w:rsidR="00BE4F05" w:rsidRPr="00801A61" w:rsidRDefault="00801A61" w:rsidP="00801A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1A61">
        <w:rPr>
          <w:rFonts w:ascii="Times New Roman" w:hAnsi="Times New Roman"/>
          <w:sz w:val="28"/>
          <w:szCs w:val="28"/>
        </w:rPr>
        <w:t>Bersihkan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meja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laboratorium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dengan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larutan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natrium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hipoklorit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r w:rsidRPr="00801A61">
        <w:rPr>
          <w:rFonts w:ascii="Times New Roman" w:hAnsi="Times New Roman"/>
          <w:i/>
          <w:iCs/>
          <w:sz w:val="28"/>
          <w:szCs w:val="28"/>
        </w:rPr>
        <w:t>0</w:t>
      </w:r>
      <w:proofErr w:type="gramStart"/>
      <w:r w:rsidRPr="00801A61">
        <w:rPr>
          <w:rFonts w:ascii="Times New Roman" w:hAnsi="Times New Roman"/>
          <w:i/>
          <w:iCs/>
          <w:sz w:val="28"/>
          <w:szCs w:val="28"/>
        </w:rPr>
        <w:t>,5</w:t>
      </w:r>
      <w:proofErr w:type="gramEnd"/>
      <w:r w:rsidRPr="00801A61">
        <w:rPr>
          <w:rFonts w:ascii="Times New Roman" w:hAnsi="Times New Roman"/>
          <w:i/>
          <w:iCs/>
          <w:sz w:val="28"/>
          <w:szCs w:val="28"/>
        </w:rPr>
        <w:t xml:space="preserve">%. </w:t>
      </w:r>
      <w:proofErr w:type="spellStart"/>
      <w:r w:rsidRPr="00801A61">
        <w:rPr>
          <w:rFonts w:ascii="Times New Roman" w:hAnsi="Times New Roman"/>
          <w:sz w:val="28"/>
          <w:szCs w:val="28"/>
        </w:rPr>
        <w:t>Tinggalkan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meja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kerja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dalam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keadaan</w:t>
      </w:r>
      <w:proofErr w:type="spellEnd"/>
      <w:r w:rsidRPr="00801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A61">
        <w:rPr>
          <w:rFonts w:ascii="Times New Roman" w:hAnsi="Times New Roman"/>
          <w:sz w:val="28"/>
          <w:szCs w:val="28"/>
        </w:rPr>
        <w:t>bersih</w:t>
      </w:r>
      <w:proofErr w:type="spellEnd"/>
      <w:r w:rsidRPr="00801A61">
        <w:rPr>
          <w:rFonts w:ascii="Times New Roman" w:hAnsi="Times New Roman"/>
          <w:sz w:val="28"/>
          <w:szCs w:val="28"/>
        </w:rPr>
        <w:t>.</w:t>
      </w:r>
    </w:p>
    <w:sectPr w:rsidR="00BE4F05" w:rsidRPr="00801A61" w:rsidSect="00BE4F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345F5"/>
    <w:multiLevelType w:val="hybridMultilevel"/>
    <w:tmpl w:val="E9D4E88C"/>
    <w:lvl w:ilvl="0" w:tplc="5488698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86E5D"/>
    <w:multiLevelType w:val="hybridMultilevel"/>
    <w:tmpl w:val="646C1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1A61"/>
    <w:rsid w:val="001B74B9"/>
    <w:rsid w:val="001E7A68"/>
    <w:rsid w:val="00466417"/>
    <w:rsid w:val="005B5905"/>
    <w:rsid w:val="00645741"/>
    <w:rsid w:val="007A189F"/>
    <w:rsid w:val="00801A61"/>
    <w:rsid w:val="008E389C"/>
    <w:rsid w:val="00BE4F05"/>
    <w:rsid w:val="00C11745"/>
    <w:rsid w:val="00EB2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89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A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2012-09-04T02:44:00Z</dcterms:created>
  <dcterms:modified xsi:type="dcterms:W3CDTF">2012-09-04T02:44:00Z</dcterms:modified>
</cp:coreProperties>
</file>