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D8" w:rsidRDefault="00FD09D8">
      <w:proofErr w:type="spellStart"/>
      <w:r w:rsidRPr="00FD09D8">
        <w:rPr>
          <w:rFonts w:ascii="Times New Roman" w:hAnsi="Times New Roman" w:cs="Times New Roman"/>
        </w:rPr>
        <w:t>Pictet</w:t>
      </w:r>
      <w:proofErr w:type="spellEnd"/>
      <w:r w:rsidRPr="00FD09D8">
        <w:rPr>
          <w:rFonts w:ascii="Times New Roman" w:hAnsi="Times New Roman" w:cs="Times New Roman"/>
        </w:rPr>
        <w:t>(</w:t>
      </w:r>
      <w:proofErr w:type="spellStart"/>
      <w:r w:rsidRPr="00FD09D8">
        <w:rPr>
          <w:rFonts w:ascii="Times New Roman" w:hAnsi="Times New Roman" w:cs="Times New Roman"/>
        </w:rPr>
        <w:t>Ame</w:t>
      </w:r>
      <w:proofErr w:type="spellEnd"/>
      <w:r w:rsidRPr="00FD09D8">
        <w:rPr>
          <w:rFonts w:ascii="Times New Roman" w:hAnsi="Times New Roman" w:cs="Times New Roman"/>
        </w:rPr>
        <w:t xml:space="preserve"> </w:t>
      </w:r>
      <w:proofErr w:type="spellStart"/>
      <w:r w:rsidRPr="00FD09D8">
        <w:rPr>
          <w:rFonts w:ascii="Times New Roman" w:hAnsi="Times New Roman" w:cs="Times New Roman"/>
        </w:rPr>
        <w:t>Pictet</w:t>
      </w:r>
      <w:proofErr w:type="spellEnd"/>
      <w:r w:rsidRPr="00FD09D8">
        <w:rPr>
          <w:rFonts w:ascii="Times New Roman" w:hAnsi="Times New Roman" w:cs="Times New Roman"/>
        </w:rPr>
        <w:t>)-</w:t>
      </w:r>
      <w:proofErr w:type="spellStart"/>
      <w:r w:rsidRPr="00FD09D8">
        <w:rPr>
          <w:rFonts w:ascii="Times New Roman" w:hAnsi="Times New Roman" w:cs="Times New Roman"/>
        </w:rPr>
        <w:t>spengler</w:t>
      </w:r>
      <w:proofErr w:type="spellEnd"/>
      <w:r w:rsidRPr="00FD09D8">
        <w:rPr>
          <w:rFonts w:ascii="Times New Roman" w:hAnsi="Times New Roman" w:cs="Times New Roman"/>
        </w:rPr>
        <w:t xml:space="preserve">(Theodor Spengler) reaction is a chemical reaction (specifically </w:t>
      </w:r>
      <w:proofErr w:type="spellStart"/>
      <w:r w:rsidRPr="00FD09D8">
        <w:rPr>
          <w:rFonts w:ascii="Times New Roman" w:hAnsi="Times New Roman" w:cs="Times New Roman"/>
        </w:rPr>
        <w:t>cycloaddition</w:t>
      </w:r>
      <w:proofErr w:type="spellEnd"/>
      <w:r w:rsidRPr="00FD09D8">
        <w:rPr>
          <w:rFonts w:ascii="Times New Roman" w:hAnsi="Times New Roman" w:cs="Times New Roman"/>
        </w:rPr>
        <w:t>) in which a β-</w:t>
      </w:r>
      <w:proofErr w:type="spellStart"/>
      <w:r w:rsidRPr="00FD09D8">
        <w:rPr>
          <w:rFonts w:ascii="Times New Roman" w:hAnsi="Times New Roman" w:cs="Times New Roman"/>
        </w:rPr>
        <w:t>arylethylamine</w:t>
      </w:r>
      <w:proofErr w:type="spellEnd"/>
      <w:r w:rsidRPr="00FD09D8">
        <w:rPr>
          <w:rFonts w:ascii="Times New Roman" w:hAnsi="Times New Roman" w:cs="Times New Roman"/>
        </w:rPr>
        <w:t xml:space="preserve"> is made to react with a carbonyl group in the presence of an acid catalyst. In 1911, these two chemists have prepared 1,2,3,4-tetrahydroisoquinoline starting with β-</w:t>
      </w:r>
      <w:proofErr w:type="spellStart"/>
      <w:r w:rsidRPr="00FD09D8">
        <w:rPr>
          <w:rFonts w:ascii="Times New Roman" w:hAnsi="Times New Roman" w:cs="Times New Roman"/>
        </w:rPr>
        <w:t>phenylethylamine</w:t>
      </w:r>
      <w:proofErr w:type="spellEnd"/>
      <w:r w:rsidRPr="00FD09D8">
        <w:rPr>
          <w:rFonts w:ascii="Times New Roman" w:hAnsi="Times New Roman" w:cs="Times New Roman"/>
        </w:rPr>
        <w:t xml:space="preserve"> and formaldehyde </w:t>
      </w:r>
      <w:proofErr w:type="spellStart"/>
      <w:r w:rsidRPr="00FD09D8">
        <w:rPr>
          <w:rFonts w:ascii="Times New Roman" w:hAnsi="Times New Roman" w:cs="Times New Roman"/>
        </w:rPr>
        <w:t>dimethylacetal</w:t>
      </w:r>
      <w:proofErr w:type="spellEnd"/>
      <w:r w:rsidRPr="00FD09D8">
        <w:rPr>
          <w:rFonts w:ascii="Times New Roman" w:hAnsi="Times New Roman" w:cs="Times New Roman"/>
        </w:rPr>
        <w:t xml:space="preserve"> in the presence of hydrochloride in heating conditions.</w:t>
      </w:r>
      <w:r w:rsidRPr="00FD09D8">
        <w:rPr>
          <w:rFonts w:ascii="Times New Roman" w:hAnsi="Times New Roman" w:cs="Times New Roman"/>
        </w:rPr>
        <w:br/>
        <w:t xml:space="preserve">later on, after 17 years </w:t>
      </w:r>
      <w:proofErr w:type="spellStart"/>
      <w:r w:rsidRPr="00FD09D8">
        <w:rPr>
          <w:rFonts w:ascii="Times New Roman" w:hAnsi="Times New Roman" w:cs="Times New Roman"/>
        </w:rPr>
        <w:t>Tatsui</w:t>
      </w:r>
      <w:proofErr w:type="spellEnd"/>
      <w:r w:rsidRPr="00FD09D8">
        <w:rPr>
          <w:rFonts w:ascii="Times New Roman" w:hAnsi="Times New Roman" w:cs="Times New Roman"/>
        </w:rPr>
        <w:t xml:space="preserve"> replaced β-</w:t>
      </w:r>
      <w:proofErr w:type="spellStart"/>
      <w:r w:rsidRPr="00FD09D8">
        <w:rPr>
          <w:rFonts w:ascii="Times New Roman" w:hAnsi="Times New Roman" w:cs="Times New Roman"/>
        </w:rPr>
        <w:t>arylethylamine</w:t>
      </w:r>
      <w:proofErr w:type="spellEnd"/>
      <w:r w:rsidRPr="00FD09D8">
        <w:rPr>
          <w:rFonts w:ascii="Times New Roman" w:hAnsi="Times New Roman" w:cs="Times New Roman"/>
        </w:rPr>
        <w:t xml:space="preserve"> with </w:t>
      </w:r>
      <w:proofErr w:type="spellStart"/>
      <w:r w:rsidRPr="00FD09D8">
        <w:rPr>
          <w:rFonts w:ascii="Times New Roman" w:hAnsi="Times New Roman" w:cs="Times New Roman"/>
        </w:rPr>
        <w:t>tryptamine</w:t>
      </w:r>
      <w:proofErr w:type="spellEnd"/>
      <w:r w:rsidRPr="00FD09D8">
        <w:rPr>
          <w:rFonts w:ascii="Times New Roman" w:hAnsi="Times New Roman" w:cs="Times New Roman"/>
        </w:rPr>
        <w:t xml:space="preserve"> along with acetaldehyde and sulfuric acid which resulted in the generation of 1,2,3,4-tetrahydro-β-carboline.</w:t>
      </w:r>
      <w:r w:rsidRPr="00FD09D8">
        <w:rPr>
          <w:rFonts w:ascii="Times New Roman" w:hAnsi="Times New Roman" w:cs="Times New Roman"/>
        </w:rPr>
        <w:br/>
      </w:r>
      <w:r w:rsidRPr="00FD09D8">
        <w:rPr>
          <w:rFonts w:ascii="Times New Roman" w:hAnsi="Times New Roman" w:cs="Times New Roman"/>
        </w:rPr>
        <w:br/>
        <w:t>After achieving the successful synthesis of the 1,2,3,4-tetrahydro-β-carboline, it was visualized that the methodology lacks the asymmetric synthesis of β-</w:t>
      </w:r>
      <w:proofErr w:type="spellStart"/>
      <w:r w:rsidRPr="00FD09D8">
        <w:rPr>
          <w:rFonts w:ascii="Times New Roman" w:hAnsi="Times New Roman" w:cs="Times New Roman"/>
        </w:rPr>
        <w:t>carboline</w:t>
      </w:r>
      <w:proofErr w:type="spellEnd"/>
      <w:r w:rsidRPr="00FD09D8">
        <w:rPr>
          <w:rFonts w:ascii="Times New Roman" w:hAnsi="Times New Roman" w:cs="Times New Roman"/>
        </w:rPr>
        <w:t xml:space="preserve"> core and the configuration at C1 was not obtained.</w:t>
      </w:r>
      <w:r w:rsidRPr="00FD09D8">
        <w:t xml:space="preserve"> </w:t>
      </w:r>
    </w:p>
    <w:p w:rsidR="00B5045E" w:rsidRDefault="00FD09D8">
      <w:r>
        <w:object w:dxaOrig="7951" w:dyaOrig="4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6pt;height:218.7pt" o:ole="">
            <v:imagedata r:id="rId4" o:title=""/>
          </v:shape>
          <o:OLEObject Type="Embed" ProgID="ChemDraw.Document.6.0" ShapeID="_x0000_i1025" DrawAspect="Content" ObjectID="_1390235993" r:id="rId5"/>
        </w:object>
      </w:r>
    </w:p>
    <w:p w:rsidR="00FD09D8" w:rsidRPr="00FD09D8" w:rsidRDefault="00FD09D8">
      <w:pPr>
        <w:rPr>
          <w:rFonts w:ascii="Times New Roman" w:hAnsi="Times New Roman" w:cs="Times New Roman"/>
        </w:rPr>
      </w:pPr>
    </w:p>
    <w:sectPr w:rsidR="00FD09D8" w:rsidRPr="00FD09D8" w:rsidSect="00AA5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FD09D8"/>
    <w:rsid w:val="00500B9F"/>
    <w:rsid w:val="00AA5931"/>
    <w:rsid w:val="00E33450"/>
    <w:rsid w:val="00FD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>CDRI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2012-02-08T14:22:00Z</dcterms:created>
  <dcterms:modified xsi:type="dcterms:W3CDTF">2012-02-08T14:23:00Z</dcterms:modified>
</cp:coreProperties>
</file>