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01" w:rsidRDefault="00EB0B01" w:rsidP="00EB0B01">
      <w:r>
        <w:t>Title: Editing-</w:t>
      </w:r>
      <w:proofErr w:type="spellStart"/>
      <w:r>
        <w:t>Seq</w:t>
      </w:r>
      <w:proofErr w:type="spellEnd"/>
      <w:r>
        <w:t xml:space="preserve"> Pilot Experiments</w:t>
      </w:r>
      <w:bookmarkStart w:id="0" w:name="_GoBack"/>
      <w:bookmarkEnd w:id="0"/>
    </w:p>
    <w:p w:rsidR="00EB0B01" w:rsidRDefault="00EB0B01" w:rsidP="00EB0B01">
      <w:r>
        <w:t xml:space="preserve">Author: Jack </w:t>
      </w:r>
      <w:proofErr w:type="spellStart"/>
      <w:r>
        <w:t>Qian</w:t>
      </w:r>
      <w:proofErr w:type="spellEnd"/>
    </w:p>
    <w:p w:rsidR="00EB0B01" w:rsidRDefault="00EB0B01" w:rsidP="00EB0B01">
      <w:r>
        <w:t>Date Modified: June 1, 2012</w:t>
      </w:r>
    </w:p>
    <w:p w:rsidR="00EB0B01" w:rsidRDefault="00EB0B01" w:rsidP="00EB0B01"/>
    <w:p w:rsidR="00EB0B01" w:rsidRDefault="00EB0B01"/>
    <w:p w:rsidR="00EB0B01" w:rsidRDefault="00EB0B01"/>
    <w:p w:rsidR="003F6180" w:rsidRDefault="003F6180">
      <w:r>
        <w:t>Editing-</w:t>
      </w:r>
      <w:proofErr w:type="spellStart"/>
      <w:r>
        <w:t>Seq</w:t>
      </w:r>
      <w:proofErr w:type="spellEnd"/>
      <w:r>
        <w:t xml:space="preserve"> PCR protocol – 5 </w:t>
      </w:r>
      <w:proofErr w:type="spellStart"/>
      <w:r>
        <w:t>uL</w:t>
      </w:r>
      <w:proofErr w:type="spellEnd"/>
      <w:r>
        <w:t xml:space="preserve"> reaction volume:</w:t>
      </w:r>
    </w:p>
    <w:p w:rsidR="003F6180" w:rsidRDefault="003F6180">
      <w:r>
        <w:t>Per reaction:</w:t>
      </w:r>
    </w:p>
    <w:p w:rsidR="003F6180" w:rsidRDefault="003F6180">
      <w:r>
        <w:t xml:space="preserve">1.3 </w:t>
      </w:r>
      <w:r>
        <w:rPr>
          <w:rFonts w:cstheme="minorHAnsi"/>
        </w:rPr>
        <w:t>µ</w:t>
      </w:r>
      <w:r>
        <w:t>L dH</w:t>
      </w:r>
      <w:r w:rsidRPr="003F6180">
        <w:rPr>
          <w:vertAlign w:val="subscript"/>
        </w:rPr>
        <w:t>2</w:t>
      </w:r>
      <w:r>
        <w:t>O</w:t>
      </w:r>
    </w:p>
    <w:p w:rsidR="003F6180" w:rsidRDefault="003F6180">
      <w:r>
        <w:t xml:space="preserve">0.5 </w:t>
      </w:r>
      <w:r>
        <w:rPr>
          <w:rFonts w:cstheme="minorHAnsi"/>
        </w:rPr>
        <w:t>µ</w:t>
      </w:r>
      <w:r>
        <w:t>L 10x reaction buffer</w:t>
      </w:r>
    </w:p>
    <w:p w:rsidR="003F6180" w:rsidRDefault="003F6180">
      <w:r>
        <w:rPr>
          <w:rFonts w:cstheme="minorHAnsi"/>
        </w:rPr>
        <w:t>0.1 µ</w:t>
      </w:r>
      <w:r>
        <w:t xml:space="preserve">L 50x </w:t>
      </w:r>
      <w:proofErr w:type="spellStart"/>
      <w:r>
        <w:t>dNTPs</w:t>
      </w:r>
      <w:proofErr w:type="spellEnd"/>
    </w:p>
    <w:p w:rsidR="003F6180" w:rsidRDefault="003F6180">
      <w:r>
        <w:rPr>
          <w:rFonts w:cstheme="minorHAnsi"/>
        </w:rPr>
        <w:t>0.1 µ</w:t>
      </w:r>
      <w:r>
        <w:t>L pol</w:t>
      </w:r>
    </w:p>
    <w:p w:rsidR="003F6180" w:rsidRDefault="003F6180">
      <w:r>
        <w:t xml:space="preserve">1 </w:t>
      </w:r>
      <w:r>
        <w:rPr>
          <w:rFonts w:cstheme="minorHAnsi"/>
        </w:rPr>
        <w:t>µ</w:t>
      </w:r>
      <w:r>
        <w:t>L template</w:t>
      </w:r>
    </w:p>
    <w:p w:rsidR="003F6180" w:rsidRDefault="003F6180">
      <w:r>
        <w:rPr>
          <w:rFonts w:cstheme="minorHAnsi"/>
        </w:rPr>
        <w:t>1 µ</w:t>
      </w:r>
      <w:r>
        <w:t xml:space="preserve">L forward primer (from 1 </w:t>
      </w:r>
      <w:r>
        <w:rPr>
          <w:rFonts w:cstheme="minorHAnsi"/>
        </w:rPr>
        <w:t>µ</w:t>
      </w:r>
      <w:r>
        <w:t>M stock)</w:t>
      </w:r>
    </w:p>
    <w:p w:rsidR="003F6180" w:rsidRDefault="003F6180" w:rsidP="003F6180">
      <w:r>
        <w:rPr>
          <w:rFonts w:cstheme="minorHAnsi"/>
        </w:rPr>
        <w:t>1 µ</w:t>
      </w:r>
      <w:r>
        <w:t xml:space="preserve">L reverse primer (from 1 </w:t>
      </w:r>
      <w:r>
        <w:rPr>
          <w:rFonts w:cstheme="minorHAnsi"/>
        </w:rPr>
        <w:t>µ</w:t>
      </w:r>
      <w:r>
        <w:t>M stock)</w:t>
      </w:r>
    </w:p>
    <w:p w:rsidR="003F6180" w:rsidRDefault="003F6180" w:rsidP="003F6180"/>
    <w:p w:rsidR="003F6180" w:rsidRDefault="003F6180" w:rsidP="003F6180">
      <w:r>
        <w:t>Make up master mix with dH</w:t>
      </w:r>
      <w:r w:rsidRPr="003F6180">
        <w:rPr>
          <w:vertAlign w:val="subscript"/>
        </w:rPr>
        <w:t>2</w:t>
      </w:r>
      <w:r>
        <w:t xml:space="preserve">O, reaction buffer, </w:t>
      </w:r>
      <w:proofErr w:type="spellStart"/>
      <w:r>
        <w:t>dNTPs</w:t>
      </w:r>
      <w:proofErr w:type="spellEnd"/>
      <w:r>
        <w:t>, and pol. Vortex, spin down. Distribute master mix into one empty row of a 96-well plate to use with multichannel pipette.</w:t>
      </w:r>
    </w:p>
    <w:p w:rsidR="003F6180" w:rsidRDefault="003F6180" w:rsidP="003F6180">
      <w:r>
        <w:t>Use multichannel pipette to add master mix to desired wells/plates.</w:t>
      </w:r>
    </w:p>
    <w:p w:rsidR="003F6180" w:rsidRDefault="003F6180" w:rsidP="003F6180">
      <w:r>
        <w:t>Use P10 to add template individually to wells.</w:t>
      </w:r>
    </w:p>
    <w:p w:rsidR="003F6180" w:rsidRDefault="003F6180" w:rsidP="003F6180">
      <w:r>
        <w:t xml:space="preserve">Use multichannel pipette to add forward and reverse primer into an empty row of a 96-well plate, mix, then use multichannel pipette to transfer 2 </w:t>
      </w:r>
      <w:r>
        <w:rPr>
          <w:rFonts w:cstheme="minorHAnsi"/>
        </w:rPr>
        <w:t>µ</w:t>
      </w:r>
      <w:r>
        <w:t>L into desired wells. Do this as quickly as possible to minimize amount of time primers are mixed (to minimize primer-dimer formation).</w:t>
      </w:r>
    </w:p>
    <w:p w:rsidR="003F6180" w:rsidRDefault="003F6180"/>
    <w:sectPr w:rsidR="003F6180" w:rsidSect="00F0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80"/>
    <w:rsid w:val="003F6180"/>
    <w:rsid w:val="00EB0B01"/>
    <w:rsid w:val="00F0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Michael Hughes</cp:lastModifiedBy>
  <cp:revision>2</cp:revision>
  <dcterms:created xsi:type="dcterms:W3CDTF">2013-01-08T15:15:00Z</dcterms:created>
  <dcterms:modified xsi:type="dcterms:W3CDTF">2013-01-08T15:15:00Z</dcterms:modified>
</cp:coreProperties>
</file>