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15D5" w:rsidRDefault="00D13456" w:rsidP="00D13456">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1</w:t>
      </w:r>
      <w:r>
        <w:rPr>
          <w:rFonts w:ascii="Times New Roman" w:hAnsi="Times New Roman"/>
          <w:sz w:val="24"/>
          <w:szCs w:val="24"/>
          <w:vertAlign w:val="superscript"/>
        </w:rPr>
        <w:t>st</w:t>
      </w:r>
    </w:p>
    <w:p w:rsidR="003A15D5" w:rsidRDefault="00D13456" w:rsidP="003A15D5">
      <w:pPr>
        <w:spacing w:after="0"/>
        <w:rPr>
          <w:rFonts w:ascii="Times New Roman" w:hAnsi="Times New Roman"/>
          <w:sz w:val="24"/>
          <w:szCs w:val="24"/>
        </w:rPr>
      </w:pPr>
      <w:r>
        <w:rPr>
          <w:rFonts w:ascii="Times New Roman" w:hAnsi="Times New Roman"/>
          <w:sz w:val="24"/>
          <w:szCs w:val="24"/>
        </w:rPr>
        <w:t>We conducted the third annealing according to the parameters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76"/>
        <w:gridCol w:w="1937"/>
        <w:gridCol w:w="1937"/>
        <w:gridCol w:w="1937"/>
      </w:tblGrid>
      <w:tr w:rsidR="003A15D5" w:rsidTr="00C3500A">
        <w:tc>
          <w:tcPr>
            <w:tcW w:w="0" w:type="auto"/>
          </w:tcPr>
          <w:p w:rsidR="003A15D5" w:rsidRDefault="003A15D5" w:rsidP="00D13456">
            <w:pPr>
              <w:spacing w:after="0" w:line="240" w:lineRule="auto"/>
              <w:jc w:val="center"/>
              <w:rPr>
                <w:rFonts w:ascii="Times New Roman" w:hAnsi="Times New Roman"/>
                <w:kern w:val="2"/>
                <w:sz w:val="24"/>
                <w:szCs w:val="24"/>
              </w:rPr>
            </w:pPr>
          </w:p>
        </w:tc>
        <w:tc>
          <w:tcPr>
            <w:tcW w:w="0" w:type="auto"/>
          </w:tcPr>
          <w:p w:rsidR="003A15D5" w:rsidRDefault="003A15D5" w:rsidP="00D13456">
            <w:pPr>
              <w:spacing w:after="0" w:line="240" w:lineRule="auto"/>
              <w:jc w:val="center"/>
              <w:rPr>
                <w:rFonts w:ascii="Times New Roman" w:hAnsi="Times New Roman"/>
                <w:kern w:val="2"/>
                <w:sz w:val="24"/>
                <w:szCs w:val="24"/>
              </w:rPr>
            </w:pPr>
            <w:r>
              <w:rPr>
                <w:rFonts w:ascii="Times New Roman" w:hAnsi="Times New Roman"/>
                <w:kern w:val="2"/>
                <w:sz w:val="24"/>
                <w:szCs w:val="24"/>
              </w:rPr>
              <w:t>A</w:t>
            </w:r>
            <w:r w:rsidR="00D13456">
              <w:rPr>
                <w:rFonts w:ascii="Times New Roman" w:hAnsi="Times New Roman"/>
                <w:kern w:val="2"/>
                <w:sz w:val="24"/>
                <w:szCs w:val="24"/>
              </w:rPr>
              <w:t xml:space="preserve"> (10mM MgCl</w:t>
            </w:r>
            <w:r w:rsidR="00D13456" w:rsidRPr="00D13456">
              <w:rPr>
                <w:rFonts w:ascii="Times New Roman" w:hAnsi="Times New Roman"/>
                <w:kern w:val="2"/>
                <w:sz w:val="24"/>
                <w:szCs w:val="24"/>
                <w:vertAlign w:val="subscript"/>
              </w:rPr>
              <w:t>2</w:t>
            </w:r>
            <w:r w:rsidR="00D13456">
              <w:rPr>
                <w:rFonts w:ascii="Times New Roman" w:hAnsi="Times New Roman"/>
                <w:kern w:val="2"/>
                <w:sz w:val="24"/>
                <w:szCs w:val="24"/>
              </w:rPr>
              <w:t>)</w:t>
            </w:r>
          </w:p>
        </w:tc>
        <w:tc>
          <w:tcPr>
            <w:tcW w:w="0" w:type="auto"/>
          </w:tcPr>
          <w:p w:rsidR="003A15D5" w:rsidRDefault="003A15D5" w:rsidP="00D13456">
            <w:pPr>
              <w:spacing w:after="0" w:line="240" w:lineRule="auto"/>
              <w:jc w:val="center"/>
              <w:rPr>
                <w:rFonts w:ascii="Times New Roman" w:hAnsi="Times New Roman"/>
                <w:kern w:val="2"/>
                <w:sz w:val="24"/>
                <w:szCs w:val="24"/>
              </w:rPr>
            </w:pPr>
            <w:r>
              <w:rPr>
                <w:rFonts w:ascii="Times New Roman" w:hAnsi="Times New Roman"/>
                <w:kern w:val="2"/>
                <w:sz w:val="24"/>
                <w:szCs w:val="24"/>
              </w:rPr>
              <w:t>B</w:t>
            </w:r>
            <w:r w:rsidR="00D13456">
              <w:rPr>
                <w:rFonts w:ascii="Times New Roman" w:hAnsi="Times New Roman"/>
                <w:kern w:val="2"/>
                <w:sz w:val="24"/>
                <w:szCs w:val="24"/>
              </w:rPr>
              <w:t xml:space="preserve"> (20mM MgCl</w:t>
            </w:r>
            <w:r w:rsidR="00D13456" w:rsidRPr="00D13456">
              <w:rPr>
                <w:rFonts w:ascii="Times New Roman" w:hAnsi="Times New Roman"/>
                <w:kern w:val="2"/>
                <w:sz w:val="24"/>
                <w:szCs w:val="24"/>
                <w:vertAlign w:val="subscript"/>
              </w:rPr>
              <w:t>2</w:t>
            </w:r>
            <w:r w:rsidR="00D13456">
              <w:rPr>
                <w:rFonts w:ascii="Times New Roman" w:hAnsi="Times New Roman"/>
                <w:kern w:val="2"/>
                <w:sz w:val="24"/>
                <w:szCs w:val="24"/>
              </w:rPr>
              <w:t>)</w:t>
            </w:r>
          </w:p>
        </w:tc>
        <w:tc>
          <w:tcPr>
            <w:tcW w:w="0" w:type="auto"/>
          </w:tcPr>
          <w:p w:rsidR="003A15D5" w:rsidRDefault="003A15D5" w:rsidP="00D13456">
            <w:pPr>
              <w:spacing w:after="0" w:line="240" w:lineRule="auto"/>
              <w:jc w:val="center"/>
              <w:rPr>
                <w:rFonts w:ascii="Times New Roman" w:hAnsi="Times New Roman"/>
                <w:kern w:val="2"/>
                <w:sz w:val="24"/>
                <w:szCs w:val="24"/>
              </w:rPr>
            </w:pPr>
            <w:r>
              <w:rPr>
                <w:rFonts w:ascii="Times New Roman" w:hAnsi="Times New Roman"/>
                <w:kern w:val="2"/>
                <w:sz w:val="24"/>
                <w:szCs w:val="24"/>
              </w:rPr>
              <w:t>C</w:t>
            </w:r>
            <w:r w:rsidR="00D13456">
              <w:rPr>
                <w:rFonts w:ascii="Times New Roman" w:hAnsi="Times New Roman"/>
                <w:kern w:val="2"/>
                <w:sz w:val="24"/>
                <w:szCs w:val="24"/>
              </w:rPr>
              <w:t xml:space="preserve"> (30mM MgCl</w:t>
            </w:r>
            <w:r w:rsidR="00D13456" w:rsidRPr="00A01225">
              <w:rPr>
                <w:rFonts w:ascii="Times New Roman" w:hAnsi="Times New Roman"/>
                <w:kern w:val="2"/>
                <w:sz w:val="24"/>
                <w:szCs w:val="24"/>
                <w:vertAlign w:val="subscript"/>
              </w:rPr>
              <w:t>2</w:t>
            </w:r>
            <w:r w:rsidR="00D13456">
              <w:rPr>
                <w:rFonts w:ascii="Times New Roman" w:hAnsi="Times New Roman"/>
                <w:kern w:val="2"/>
                <w:sz w:val="24"/>
                <w:szCs w:val="24"/>
              </w:rPr>
              <w:t>)</w:t>
            </w:r>
          </w:p>
        </w:tc>
      </w:tr>
      <w:tr w:rsidR="003A15D5" w:rsidTr="00C3500A">
        <w:tc>
          <w:tcPr>
            <w:tcW w:w="0" w:type="auto"/>
          </w:tcPr>
          <w:p w:rsidR="003A15D5" w:rsidRDefault="00D13456" w:rsidP="00B3288F">
            <w:pPr>
              <w:spacing w:after="0" w:line="240" w:lineRule="auto"/>
              <w:rPr>
                <w:rFonts w:ascii="Times New Roman" w:hAnsi="Times New Roman"/>
                <w:kern w:val="2"/>
                <w:sz w:val="24"/>
                <w:szCs w:val="24"/>
              </w:rPr>
            </w:pPr>
            <w:r>
              <w:rPr>
                <w:rFonts w:ascii="Times New Roman" w:hAnsi="Times New Roman"/>
                <w:kern w:val="2"/>
                <w:sz w:val="24"/>
                <w:szCs w:val="24"/>
              </w:rPr>
              <w:t xml:space="preserve">20X </w:t>
            </w:r>
            <w:r w:rsidR="003A15D5">
              <w:rPr>
                <w:rFonts w:ascii="Times New Roman" w:hAnsi="Times New Roman"/>
                <w:kern w:val="2"/>
                <w:sz w:val="24"/>
                <w:szCs w:val="24"/>
              </w:rPr>
              <w:t>D</w:t>
            </w:r>
            <w:r w:rsidR="00331EAC">
              <w:rPr>
                <w:rFonts w:ascii="Times New Roman" w:hAnsi="Times New Roman"/>
                <w:kern w:val="2"/>
                <w:sz w:val="24"/>
                <w:szCs w:val="24"/>
              </w:rPr>
              <w:t>F</w:t>
            </w:r>
            <w:r w:rsidR="003A15D5">
              <w:rPr>
                <w:rFonts w:ascii="Times New Roman" w:hAnsi="Times New Roman"/>
                <w:kern w:val="2"/>
                <w:sz w:val="24"/>
                <w:szCs w:val="24"/>
              </w:rPr>
              <w:t>B</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2.5</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6</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7</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9</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10</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3</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4</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B8</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w:t>
            </w:r>
          </w:p>
        </w:tc>
      </w:tr>
      <w:tr w:rsidR="003A15D5" w:rsidTr="00C3500A">
        <w:tc>
          <w:tcPr>
            <w:tcW w:w="0" w:type="auto"/>
          </w:tcPr>
          <w:p w:rsidR="003A15D5" w:rsidRDefault="003A15D5" w:rsidP="00B3288F">
            <w:pPr>
              <w:spacing w:after="0" w:line="240" w:lineRule="auto"/>
              <w:rPr>
                <w:rFonts w:ascii="Times New Roman" w:hAnsi="Times New Roman"/>
                <w:kern w:val="2"/>
                <w:sz w:val="24"/>
                <w:szCs w:val="24"/>
              </w:rPr>
            </w:pP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17.5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17.5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17.5</w:t>
            </w:r>
          </w:p>
        </w:tc>
      </w:tr>
      <w:tr w:rsidR="003A15D5" w:rsidTr="00C3500A">
        <w:tc>
          <w:tcPr>
            <w:tcW w:w="0" w:type="auto"/>
          </w:tcPr>
          <w:p w:rsidR="003A15D5" w:rsidRDefault="003A15D5" w:rsidP="00D13456">
            <w:pPr>
              <w:spacing w:after="0" w:line="240" w:lineRule="auto"/>
              <w:rPr>
                <w:rFonts w:ascii="Times New Roman" w:hAnsi="Times New Roman"/>
                <w:kern w:val="2"/>
                <w:sz w:val="24"/>
                <w:szCs w:val="24"/>
              </w:rPr>
            </w:pPr>
            <w:r>
              <w:rPr>
                <w:rFonts w:ascii="Times New Roman" w:hAnsi="Times New Roman"/>
                <w:kern w:val="2"/>
                <w:sz w:val="24"/>
                <w:szCs w:val="24"/>
              </w:rPr>
              <w:t>R</w:t>
            </w:r>
            <w:r w:rsidR="00D13456">
              <w:rPr>
                <w:rFonts w:ascii="Times New Roman" w:hAnsi="Times New Roman"/>
                <w:kern w:val="2"/>
                <w:sz w:val="24"/>
                <w:szCs w:val="24"/>
              </w:rPr>
              <w:t xml:space="preserve">Nase free </w:t>
            </w:r>
            <w:r>
              <w:rPr>
                <w:rFonts w:ascii="Times New Roman" w:hAnsi="Times New Roman"/>
                <w:kern w:val="2"/>
                <w:sz w:val="24"/>
                <w:szCs w:val="24"/>
              </w:rPr>
              <w:t>H</w:t>
            </w:r>
            <w:r>
              <w:rPr>
                <w:rFonts w:ascii="Times New Roman" w:hAnsi="Times New Roman"/>
                <w:kern w:val="2"/>
                <w:sz w:val="24"/>
                <w:szCs w:val="24"/>
                <w:vertAlign w:val="subscript"/>
              </w:rPr>
              <w:t>2</w:t>
            </w:r>
            <w:r>
              <w:rPr>
                <w:rFonts w:ascii="Times New Roman" w:hAnsi="Times New Roman"/>
                <w:kern w:val="2"/>
                <w:sz w:val="24"/>
                <w:szCs w:val="24"/>
              </w:rPr>
              <w:t>O</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32.5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32.5</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32.5</w:t>
            </w:r>
          </w:p>
        </w:tc>
      </w:tr>
      <w:tr w:rsidR="00D13456" w:rsidTr="00C3500A">
        <w:tc>
          <w:tcPr>
            <w:tcW w:w="0" w:type="auto"/>
          </w:tcPr>
          <w:p w:rsidR="00D13456" w:rsidRDefault="00D13456" w:rsidP="00D13456">
            <w:pPr>
              <w:spacing w:after="0" w:line="240" w:lineRule="auto"/>
              <w:jc w:val="right"/>
              <w:rPr>
                <w:rFonts w:ascii="Times New Roman" w:hAnsi="Times New Roman"/>
                <w:kern w:val="2"/>
                <w:sz w:val="24"/>
                <w:szCs w:val="24"/>
              </w:rPr>
            </w:pPr>
            <w:r>
              <w:rPr>
                <w:rFonts w:ascii="Times New Roman" w:hAnsi="Times New Roman"/>
                <w:kern w:val="2"/>
                <w:sz w:val="24"/>
                <w:szCs w:val="24"/>
              </w:rPr>
              <w:t>Total</w:t>
            </w:r>
          </w:p>
        </w:tc>
        <w:tc>
          <w:tcPr>
            <w:tcW w:w="0" w:type="auto"/>
          </w:tcPr>
          <w:p w:rsidR="00D13456" w:rsidRDefault="00D13456" w:rsidP="00B3288F">
            <w:pPr>
              <w:spacing w:after="0" w:line="240" w:lineRule="auto"/>
              <w:rPr>
                <w:rFonts w:ascii="Times New Roman" w:hAnsi="Times New Roman"/>
                <w:kern w:val="2"/>
                <w:sz w:val="24"/>
                <w:szCs w:val="24"/>
              </w:rPr>
            </w:pPr>
            <w:r>
              <w:rPr>
                <w:rFonts w:ascii="Times New Roman" w:hAnsi="Times New Roman"/>
                <w:kern w:val="2"/>
                <w:sz w:val="24"/>
                <w:szCs w:val="24"/>
              </w:rPr>
              <w:t>50.0</w:t>
            </w:r>
          </w:p>
        </w:tc>
        <w:tc>
          <w:tcPr>
            <w:tcW w:w="0" w:type="auto"/>
          </w:tcPr>
          <w:p w:rsidR="00D13456" w:rsidRDefault="00D13456" w:rsidP="00B3288F">
            <w:pPr>
              <w:spacing w:after="0" w:line="240" w:lineRule="auto"/>
              <w:rPr>
                <w:rFonts w:ascii="Times New Roman" w:hAnsi="Times New Roman"/>
                <w:kern w:val="2"/>
                <w:sz w:val="24"/>
                <w:szCs w:val="24"/>
              </w:rPr>
            </w:pPr>
            <w:r>
              <w:rPr>
                <w:rFonts w:ascii="Times New Roman" w:hAnsi="Times New Roman"/>
                <w:kern w:val="2"/>
                <w:sz w:val="24"/>
                <w:szCs w:val="24"/>
              </w:rPr>
              <w:t>50.0</w:t>
            </w:r>
          </w:p>
        </w:tc>
        <w:tc>
          <w:tcPr>
            <w:tcW w:w="0" w:type="auto"/>
          </w:tcPr>
          <w:p w:rsidR="00D13456" w:rsidRDefault="00D13456" w:rsidP="00B3288F">
            <w:pPr>
              <w:spacing w:after="0" w:line="240" w:lineRule="auto"/>
              <w:rPr>
                <w:rFonts w:ascii="Times New Roman" w:hAnsi="Times New Roman"/>
                <w:kern w:val="2"/>
                <w:sz w:val="24"/>
                <w:szCs w:val="24"/>
              </w:rPr>
            </w:pPr>
            <w:r>
              <w:rPr>
                <w:rFonts w:ascii="Times New Roman" w:hAnsi="Times New Roman"/>
                <w:kern w:val="2"/>
                <w:sz w:val="24"/>
                <w:szCs w:val="24"/>
              </w:rPr>
              <w:t>50.0</w:t>
            </w:r>
          </w:p>
        </w:tc>
      </w:tr>
    </w:tbl>
    <w:p w:rsidR="003A15D5" w:rsidRDefault="00D13456" w:rsidP="00EB1D40">
      <w:pPr>
        <w:spacing w:after="0"/>
        <w:rPr>
          <w:rFonts w:ascii="Times New Roman" w:hAnsi="Times New Roman"/>
          <w:sz w:val="24"/>
          <w:szCs w:val="24"/>
        </w:rPr>
      </w:pPr>
      <w:r>
        <w:rPr>
          <w:rFonts w:ascii="Times New Roman" w:hAnsi="Times New Roman"/>
          <w:sz w:val="24"/>
          <w:szCs w:val="24"/>
        </w:rPr>
        <w:t>We a</w:t>
      </w:r>
      <w:r w:rsidR="003A15D5">
        <w:rPr>
          <w:rFonts w:ascii="Times New Roman" w:hAnsi="Times New Roman"/>
          <w:sz w:val="24"/>
          <w:szCs w:val="24"/>
        </w:rPr>
        <w:t>rrange</w:t>
      </w:r>
      <w:r>
        <w:rPr>
          <w:rFonts w:ascii="Times New Roman" w:hAnsi="Times New Roman"/>
          <w:sz w:val="24"/>
          <w:szCs w:val="24"/>
        </w:rPr>
        <w:t>d</w:t>
      </w:r>
      <w:r w:rsidR="003A15D5">
        <w:rPr>
          <w:rFonts w:ascii="Times New Roman" w:hAnsi="Times New Roman"/>
          <w:sz w:val="24"/>
          <w:szCs w:val="24"/>
        </w:rPr>
        <w:t xml:space="preserve"> AFM imaging </w:t>
      </w:r>
      <w:r>
        <w:rPr>
          <w:rFonts w:ascii="Times New Roman" w:hAnsi="Times New Roman"/>
          <w:sz w:val="24"/>
          <w:szCs w:val="24"/>
        </w:rPr>
        <w:t xml:space="preserve">at City University of Hong Kong </w:t>
      </w:r>
      <w:r w:rsidR="003A15D5">
        <w:rPr>
          <w:rFonts w:ascii="Times New Roman" w:hAnsi="Times New Roman"/>
          <w:sz w:val="24"/>
          <w:szCs w:val="24"/>
        </w:rPr>
        <w:t>this week.</w:t>
      </w:r>
      <w:r w:rsidR="00EB1D40">
        <w:rPr>
          <w:rFonts w:ascii="Times New Roman" w:hAnsi="Times New Roman"/>
          <w:sz w:val="24"/>
          <w:szCs w:val="24"/>
        </w:rPr>
        <w:br/>
      </w:r>
    </w:p>
    <w:p w:rsidR="003A15D5" w:rsidRDefault="00D13456" w:rsidP="00D13456">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July</w:t>
      </w:r>
      <w:r w:rsidR="00EB1D40">
        <w:rPr>
          <w:rFonts w:ascii="Times New Roman" w:hAnsi="Times New Roman"/>
          <w:sz w:val="24"/>
          <w:szCs w:val="24"/>
        </w:rPr>
        <w:t>.</w:t>
      </w:r>
      <w:r>
        <w:rPr>
          <w:rFonts w:ascii="Times New Roman" w:hAnsi="Times New Roman"/>
          <w:sz w:val="24"/>
          <w:szCs w:val="24"/>
        </w:rPr>
        <w:t xml:space="preserve"> </w:t>
      </w:r>
      <w:r w:rsidR="003A15D5">
        <w:rPr>
          <w:rFonts w:ascii="Times New Roman" w:hAnsi="Times New Roman"/>
          <w:sz w:val="24"/>
          <w:szCs w:val="24"/>
        </w:rPr>
        <w:t>2</w:t>
      </w:r>
      <w:r>
        <w:rPr>
          <w:rFonts w:ascii="Times New Roman" w:hAnsi="Times New Roman"/>
          <w:sz w:val="24"/>
          <w:szCs w:val="24"/>
          <w:vertAlign w:val="superscript"/>
        </w:rPr>
        <w:t>nd</w:t>
      </w:r>
    </w:p>
    <w:p w:rsidR="003A15D5" w:rsidRDefault="00D13456" w:rsidP="003A15D5">
      <w:pPr>
        <w:spacing w:after="0"/>
        <w:rPr>
          <w:rFonts w:ascii="Times New Roman" w:hAnsi="Times New Roman"/>
          <w:sz w:val="24"/>
          <w:szCs w:val="24"/>
        </w:rPr>
      </w:pPr>
      <w:r>
        <w:rPr>
          <w:rFonts w:ascii="Times New Roman" w:hAnsi="Times New Roman"/>
          <w:sz w:val="24"/>
          <w:szCs w:val="24"/>
        </w:rPr>
        <w:t xml:space="preserve">A 2% agarose gel electrophoresis was conducted. Photo was captured, and the target </w:t>
      </w:r>
      <w:r w:rsidR="005F767A">
        <w:rPr>
          <w:rFonts w:ascii="Times New Roman" w:hAnsi="Times New Roman"/>
          <w:sz w:val="24"/>
          <w:szCs w:val="24"/>
        </w:rPr>
        <w:t>bands</w:t>
      </w:r>
      <w:r>
        <w:rPr>
          <w:rFonts w:ascii="Times New Roman" w:hAnsi="Times New Roman"/>
          <w:sz w:val="24"/>
          <w:szCs w:val="24"/>
        </w:rPr>
        <w:t xml:space="preserve"> w</w:t>
      </w:r>
      <w:r w:rsidR="005F767A">
        <w:rPr>
          <w:rFonts w:ascii="Times New Roman" w:hAnsi="Times New Roman"/>
          <w:sz w:val="24"/>
          <w:szCs w:val="24"/>
        </w:rPr>
        <w:t>ere</w:t>
      </w:r>
      <w:r>
        <w:rPr>
          <w:rFonts w:ascii="Times New Roman" w:hAnsi="Times New Roman"/>
          <w:sz w:val="24"/>
          <w:szCs w:val="24"/>
        </w:rPr>
        <w:t xml:space="preserve"> excised and undergone gel extraction according to the protocol (see methodology). After gel extraction, the concentration of DNA was determined by Nanodrop: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43"/>
        <w:gridCol w:w="1168"/>
        <w:gridCol w:w="1168"/>
        <w:gridCol w:w="1168"/>
      </w:tblGrid>
      <w:tr w:rsidR="003A15D5" w:rsidTr="0031353E">
        <w:tc>
          <w:tcPr>
            <w:tcW w:w="0" w:type="auto"/>
          </w:tcPr>
          <w:p w:rsidR="003A15D5" w:rsidRDefault="003A15D5" w:rsidP="0031353E">
            <w:pPr>
              <w:pStyle w:val="1"/>
              <w:spacing w:after="0" w:line="240" w:lineRule="auto"/>
              <w:jc w:val="center"/>
              <w:rPr>
                <w:rFonts w:ascii="Times New Roman" w:hAnsi="Times New Roman"/>
                <w:kern w:val="2"/>
                <w:sz w:val="24"/>
                <w:szCs w:val="24"/>
              </w:rPr>
            </w:pPr>
          </w:p>
        </w:tc>
        <w:tc>
          <w:tcPr>
            <w:tcW w:w="0" w:type="auto"/>
          </w:tcPr>
          <w:p w:rsidR="003A15D5" w:rsidRDefault="003A15D5" w:rsidP="0031353E">
            <w:pPr>
              <w:pStyle w:val="1"/>
              <w:spacing w:after="0" w:line="240" w:lineRule="auto"/>
              <w:ind w:left="0"/>
              <w:jc w:val="center"/>
              <w:rPr>
                <w:rFonts w:ascii="Times New Roman" w:hAnsi="Times New Roman"/>
                <w:kern w:val="2"/>
                <w:sz w:val="24"/>
                <w:szCs w:val="24"/>
              </w:rPr>
            </w:pPr>
            <w:r>
              <w:rPr>
                <w:rFonts w:ascii="Times New Roman" w:hAnsi="Times New Roman"/>
                <w:kern w:val="2"/>
                <w:sz w:val="24"/>
                <w:szCs w:val="24"/>
              </w:rPr>
              <w:t>A</w:t>
            </w:r>
          </w:p>
        </w:tc>
        <w:tc>
          <w:tcPr>
            <w:tcW w:w="0" w:type="auto"/>
          </w:tcPr>
          <w:p w:rsidR="003A15D5" w:rsidRDefault="003A15D5" w:rsidP="0031353E">
            <w:pPr>
              <w:pStyle w:val="1"/>
              <w:spacing w:after="0" w:line="240" w:lineRule="auto"/>
              <w:ind w:left="0"/>
              <w:jc w:val="center"/>
              <w:rPr>
                <w:rFonts w:ascii="Times New Roman" w:hAnsi="Times New Roman"/>
                <w:kern w:val="2"/>
                <w:sz w:val="24"/>
                <w:szCs w:val="24"/>
              </w:rPr>
            </w:pPr>
            <w:r>
              <w:rPr>
                <w:rFonts w:ascii="Times New Roman" w:hAnsi="Times New Roman"/>
                <w:kern w:val="2"/>
                <w:sz w:val="24"/>
                <w:szCs w:val="24"/>
              </w:rPr>
              <w:t>B</w:t>
            </w:r>
          </w:p>
        </w:tc>
        <w:tc>
          <w:tcPr>
            <w:tcW w:w="0" w:type="auto"/>
          </w:tcPr>
          <w:p w:rsidR="003A15D5" w:rsidRDefault="003A15D5" w:rsidP="0031353E">
            <w:pPr>
              <w:pStyle w:val="1"/>
              <w:spacing w:after="0" w:line="240" w:lineRule="auto"/>
              <w:ind w:left="0"/>
              <w:jc w:val="center"/>
              <w:rPr>
                <w:rFonts w:ascii="Times New Roman" w:hAnsi="Times New Roman"/>
                <w:kern w:val="2"/>
                <w:sz w:val="24"/>
                <w:szCs w:val="24"/>
              </w:rPr>
            </w:pPr>
            <w:r>
              <w:rPr>
                <w:rFonts w:ascii="Times New Roman" w:hAnsi="Times New Roman"/>
                <w:kern w:val="2"/>
                <w:sz w:val="24"/>
                <w:szCs w:val="24"/>
              </w:rPr>
              <w:t>C</w:t>
            </w:r>
          </w:p>
        </w:tc>
      </w:tr>
      <w:tr w:rsidR="003A15D5" w:rsidTr="0031353E">
        <w:tc>
          <w:tcPr>
            <w:tcW w:w="0" w:type="auto"/>
          </w:tcPr>
          <w:p w:rsidR="003A15D5" w:rsidRDefault="00D13456"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DNA Concentration</w:t>
            </w:r>
          </w:p>
        </w:tc>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4.6 ng/µL</w:t>
            </w:r>
          </w:p>
        </w:tc>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4.2 ng/µL</w:t>
            </w:r>
          </w:p>
        </w:tc>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4.6 ng/µL</w:t>
            </w:r>
          </w:p>
        </w:tc>
      </w:tr>
      <w:tr w:rsidR="003A15D5" w:rsidTr="0031353E">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260/280</w:t>
            </w:r>
          </w:p>
        </w:tc>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4.10</w:t>
            </w:r>
          </w:p>
        </w:tc>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1.18</w:t>
            </w:r>
          </w:p>
        </w:tc>
        <w:tc>
          <w:tcPr>
            <w:tcW w:w="0" w:type="auto"/>
          </w:tcPr>
          <w:p w:rsidR="003A15D5" w:rsidRDefault="003A15D5" w:rsidP="0031353E">
            <w:pPr>
              <w:pStyle w:val="1"/>
              <w:spacing w:after="0" w:line="240" w:lineRule="auto"/>
              <w:ind w:left="0"/>
              <w:rPr>
                <w:rFonts w:ascii="Times New Roman" w:hAnsi="Times New Roman"/>
                <w:kern w:val="2"/>
                <w:sz w:val="24"/>
                <w:szCs w:val="24"/>
              </w:rPr>
            </w:pPr>
            <w:r>
              <w:rPr>
                <w:rFonts w:ascii="Times New Roman" w:hAnsi="Times New Roman"/>
                <w:kern w:val="2"/>
                <w:sz w:val="24"/>
                <w:szCs w:val="24"/>
              </w:rPr>
              <w:t>2.34</w:t>
            </w:r>
          </w:p>
        </w:tc>
      </w:tr>
    </w:tbl>
    <w:p w:rsidR="00E93C90" w:rsidRDefault="00E93C90" w:rsidP="003A15D5">
      <w:pPr>
        <w:spacing w:after="0"/>
        <w:rPr>
          <w:rFonts w:ascii="Times New Roman" w:hAnsi="Times New Roman"/>
          <w:sz w:val="24"/>
          <w:szCs w:val="24"/>
        </w:rPr>
      </w:pPr>
    </w:p>
    <w:p w:rsidR="00E93C90" w:rsidRDefault="00E93C90">
      <w:pPr>
        <w:spacing w:after="0" w:line="240" w:lineRule="auto"/>
        <w:rPr>
          <w:rFonts w:ascii="Times New Roman" w:hAnsi="Times New Roman"/>
          <w:sz w:val="24"/>
          <w:szCs w:val="24"/>
        </w:rPr>
      </w:pPr>
      <w:r>
        <w:rPr>
          <w:rFonts w:ascii="Times New Roman" w:hAnsi="Times New Roman"/>
          <w:sz w:val="24"/>
          <w:szCs w:val="24"/>
        </w:rPr>
        <w:br w:type="page"/>
      </w:r>
    </w:p>
    <w:p w:rsidR="003A15D5" w:rsidRDefault="00D13456" w:rsidP="003A15D5">
      <w:pPr>
        <w:spacing w:after="0"/>
        <w:rPr>
          <w:rFonts w:ascii="Times New Roman" w:hAnsi="Times New Roman"/>
          <w:sz w:val="24"/>
          <w:szCs w:val="24"/>
        </w:rPr>
      </w:pPr>
      <w:r>
        <w:rPr>
          <w:rFonts w:ascii="Times New Roman" w:hAnsi="Times New Roman"/>
          <w:sz w:val="24"/>
          <w:szCs w:val="24"/>
        </w:rPr>
        <w:lastRenderedPageBreak/>
        <w:t>Result of the gel electrophoresis:</w:t>
      </w:r>
    </w:p>
    <w:p w:rsidR="003A15D5" w:rsidRDefault="003A15D5" w:rsidP="003A15D5">
      <w:pPr>
        <w:spacing w:after="0"/>
        <w:jc w:val="center"/>
        <w:rPr>
          <w:rFonts w:ascii="Times New Roman" w:hAnsi="Times New Roman"/>
          <w:sz w:val="24"/>
          <w:szCs w:val="24"/>
          <w:shd w:val="pct10" w:color="auto" w:fill="FFFFFF"/>
        </w:rPr>
      </w:pPr>
      <w:r>
        <w:rPr>
          <w:rFonts w:ascii="Times New Roman" w:hAnsi="Times New Roman"/>
          <w:noProof/>
          <w:sz w:val="24"/>
          <w:szCs w:val="24"/>
          <w:shd w:val="pct10" w:color="auto" w:fill="FFFFFF"/>
        </w:rPr>
        <w:drawing>
          <wp:inline distT="0" distB="0" distL="0" distR="0">
            <wp:extent cx="2773680" cy="2758440"/>
            <wp:effectExtent l="0" t="0" r="7620" b="3810"/>
            <wp:docPr id="54" name="图片框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3680" cy="2758440"/>
                    </a:xfrm>
                    <a:prstGeom prst="rect">
                      <a:avLst/>
                    </a:prstGeom>
                    <a:noFill/>
                    <a:ln>
                      <a:noFill/>
                    </a:ln>
                  </pic:spPr>
                </pic:pic>
              </a:graphicData>
            </a:graphic>
          </wp:inline>
        </w:drawing>
      </w:r>
    </w:p>
    <w:p w:rsidR="003A15D5" w:rsidRDefault="00D13456" w:rsidP="00D13456">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3</w:t>
      </w:r>
      <w:r>
        <w:rPr>
          <w:rFonts w:ascii="Times New Roman" w:hAnsi="Times New Roman"/>
          <w:sz w:val="24"/>
          <w:szCs w:val="24"/>
          <w:vertAlign w:val="superscript"/>
        </w:rPr>
        <w:t>rd</w:t>
      </w:r>
    </w:p>
    <w:p w:rsidR="003A15D5" w:rsidRDefault="005747E9" w:rsidP="003A15D5">
      <w:pPr>
        <w:spacing w:after="0"/>
        <w:rPr>
          <w:rFonts w:ascii="Times New Roman" w:hAnsi="Times New Roman"/>
          <w:sz w:val="24"/>
          <w:szCs w:val="24"/>
        </w:rPr>
      </w:pPr>
      <w:r>
        <w:rPr>
          <w:rFonts w:ascii="Times New Roman" w:hAnsi="Times New Roman"/>
          <w:sz w:val="24"/>
          <w:szCs w:val="24"/>
        </w:rPr>
        <w:t xml:space="preserve">We prepared for the AFM imaging tomorrow. </w:t>
      </w:r>
      <w:r w:rsidR="00D65BF1">
        <w:rPr>
          <w:rFonts w:ascii="Times New Roman" w:hAnsi="Times New Roman"/>
          <w:sz w:val="24"/>
          <w:szCs w:val="24"/>
        </w:rPr>
        <w:t>A</w:t>
      </w:r>
      <w:r>
        <w:rPr>
          <w:rFonts w:ascii="Times New Roman" w:hAnsi="Times New Roman"/>
          <w:sz w:val="24"/>
          <w:szCs w:val="24"/>
        </w:rPr>
        <w:t xml:space="preserve"> 10mL solution of 0.5X TBE buffer containing 10mM MgCl</w:t>
      </w:r>
      <w:r w:rsidRPr="005747E9">
        <w:rPr>
          <w:rFonts w:ascii="Times New Roman" w:hAnsi="Times New Roman"/>
          <w:sz w:val="24"/>
          <w:szCs w:val="24"/>
          <w:vertAlign w:val="subscript"/>
        </w:rPr>
        <w:t>2</w:t>
      </w:r>
      <w:r w:rsidR="00D65BF1">
        <w:rPr>
          <w:rFonts w:ascii="Times New Roman" w:hAnsi="Times New Roman"/>
          <w:sz w:val="24"/>
          <w:szCs w:val="24"/>
          <w:vertAlign w:val="subscript"/>
        </w:rPr>
        <w:t xml:space="preserve"> </w:t>
      </w:r>
      <w:r w:rsidR="00D65BF1">
        <w:rPr>
          <w:rFonts w:ascii="Times New Roman" w:hAnsi="Times New Roman"/>
          <w:sz w:val="24"/>
          <w:szCs w:val="24"/>
        </w:rPr>
        <w:t>was made</w:t>
      </w:r>
      <w:r>
        <w:rPr>
          <w:rFonts w:ascii="Times New Roman" w:hAnsi="Times New Roman"/>
          <w:sz w:val="24"/>
          <w:szCs w:val="24"/>
        </w:rPr>
        <w:t xml:space="preserve">. Instead of preparing the slides in advance, we will bring all samples suspended in solution </w:t>
      </w:r>
      <w:r w:rsidR="008E5676">
        <w:rPr>
          <w:rFonts w:ascii="Times New Roman" w:hAnsi="Times New Roman"/>
          <w:sz w:val="24"/>
          <w:szCs w:val="24"/>
        </w:rPr>
        <w:t xml:space="preserve">to CityU </w:t>
      </w:r>
      <w:r>
        <w:rPr>
          <w:rFonts w:ascii="Times New Roman" w:hAnsi="Times New Roman"/>
          <w:sz w:val="24"/>
          <w:szCs w:val="24"/>
        </w:rPr>
        <w:t>tomorrow.</w:t>
      </w:r>
    </w:p>
    <w:p w:rsidR="003A15D5" w:rsidRDefault="003A15D5" w:rsidP="00C87224">
      <w:pPr>
        <w:pStyle w:val="1"/>
        <w:spacing w:after="0"/>
        <w:ind w:left="0"/>
        <w:rPr>
          <w:rFonts w:ascii="Times New Roman" w:hAnsi="Times New Roman"/>
          <w:sz w:val="24"/>
          <w:szCs w:val="24"/>
        </w:rPr>
      </w:pPr>
    </w:p>
    <w:p w:rsidR="003A15D5" w:rsidRDefault="005747E9" w:rsidP="005747E9">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4</w:t>
      </w:r>
      <w:r w:rsidR="003A15D5">
        <w:rPr>
          <w:rFonts w:ascii="Times New Roman" w:hAnsi="Times New Roman"/>
          <w:sz w:val="24"/>
          <w:szCs w:val="24"/>
          <w:vertAlign w:val="superscript"/>
        </w:rPr>
        <w:t>th</w:t>
      </w:r>
    </w:p>
    <w:p w:rsidR="007B141F" w:rsidRDefault="007B141F" w:rsidP="003A15D5">
      <w:pPr>
        <w:spacing w:after="0"/>
        <w:rPr>
          <w:rFonts w:ascii="Times New Roman" w:hAnsi="Times New Roman"/>
          <w:sz w:val="24"/>
          <w:szCs w:val="24"/>
        </w:rPr>
      </w:pPr>
      <w:r>
        <w:rPr>
          <w:rFonts w:ascii="Times New Roman" w:hAnsi="Times New Roman"/>
          <w:sz w:val="24"/>
          <w:szCs w:val="24"/>
        </w:rPr>
        <w:t>Results of AFM imaging:</w:t>
      </w:r>
    </w:p>
    <w:p w:rsidR="006C2459" w:rsidRDefault="006C2459" w:rsidP="006C2459">
      <w:pPr>
        <w:spacing w:after="0"/>
        <w:jc w:val="center"/>
        <w:rPr>
          <w:rFonts w:ascii="Times New Roman" w:hAnsi="Times New Roman"/>
          <w:sz w:val="24"/>
          <w:szCs w:val="24"/>
        </w:rPr>
      </w:pPr>
      <w:r>
        <w:rPr>
          <w:rFonts w:ascii="Times New Roman" w:hAnsi="Times New Roman"/>
          <w:noProof/>
          <w:sz w:val="24"/>
          <w:szCs w:val="24"/>
        </w:rPr>
        <w:drawing>
          <wp:inline distT="0" distB="0" distL="0" distR="0">
            <wp:extent cx="4023360" cy="3288792"/>
            <wp:effectExtent l="19050" t="0" r="0" b="0"/>
            <wp:docPr id="7" name="圖片 6" descr="CD_2.00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_2.001_1.tif"/>
                    <pic:cNvPicPr/>
                  </pic:nvPicPr>
                  <pic:blipFill>
                    <a:blip r:embed="rId8" cstate="print"/>
                    <a:stretch>
                      <a:fillRect/>
                    </a:stretch>
                  </pic:blipFill>
                  <pic:spPr>
                    <a:xfrm>
                      <a:off x="0" y="0"/>
                      <a:ext cx="4023360" cy="3288792"/>
                    </a:xfrm>
                    <a:prstGeom prst="rect">
                      <a:avLst/>
                    </a:prstGeom>
                  </pic:spPr>
                </pic:pic>
              </a:graphicData>
            </a:graphic>
          </wp:inline>
        </w:drawing>
      </w:r>
    </w:p>
    <w:p w:rsidR="006C2459" w:rsidRDefault="006C2459" w:rsidP="006C2459">
      <w:pPr>
        <w:spacing w:after="0"/>
        <w:jc w:val="center"/>
        <w:rPr>
          <w:rFonts w:ascii="Times New Roman" w:hAnsi="Times New Roman"/>
          <w:sz w:val="24"/>
          <w:szCs w:val="24"/>
        </w:rPr>
      </w:pPr>
      <w:r>
        <w:rPr>
          <w:rFonts w:ascii="Times New Roman" w:hAnsi="Times New Roman"/>
          <w:sz w:val="24"/>
          <w:szCs w:val="24"/>
        </w:rPr>
        <w:t>CD Surface Control</w:t>
      </w:r>
      <w:r w:rsidR="008D73B5">
        <w:rPr>
          <w:rFonts w:ascii="Times New Roman" w:hAnsi="Times New Roman"/>
          <w:sz w:val="24"/>
          <w:szCs w:val="24"/>
        </w:rPr>
        <w:t xml:space="preserve">, Size scale: </w:t>
      </w:r>
      <w:r w:rsidR="008D73B5" w:rsidRPr="008D73B5">
        <w:rPr>
          <w:rFonts w:ascii="Times New Roman" w:hAnsi="Times New Roman"/>
          <w:sz w:val="24"/>
          <w:szCs w:val="24"/>
        </w:rPr>
        <w:t>1.0µm×1.0µm</w:t>
      </w:r>
      <w:r w:rsidR="008D73B5">
        <w:rPr>
          <w:rFonts w:ascii="Times New Roman" w:hAnsi="Times New Roman"/>
          <w:sz w:val="24"/>
          <w:szCs w:val="24"/>
        </w:rPr>
        <w:t>; Height scale: -6.0nm – 6.0nm.</w:t>
      </w:r>
    </w:p>
    <w:p w:rsidR="006C2459" w:rsidRDefault="006C2459" w:rsidP="006C2459">
      <w:pPr>
        <w:spacing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023360" cy="3288792"/>
            <wp:effectExtent l="19050" t="0" r="0" b="0"/>
            <wp:docPr id="8" name="圖片 7" descr="DNA_CD_2.002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2.002_1.tif"/>
                    <pic:cNvPicPr/>
                  </pic:nvPicPr>
                  <pic:blipFill>
                    <a:blip r:embed="rId9" cstate="print"/>
                    <a:stretch>
                      <a:fillRect/>
                    </a:stretch>
                  </pic:blipFill>
                  <pic:spPr>
                    <a:xfrm>
                      <a:off x="0" y="0"/>
                      <a:ext cx="4023360" cy="3288792"/>
                    </a:xfrm>
                    <a:prstGeom prst="rect">
                      <a:avLst/>
                    </a:prstGeom>
                  </pic:spPr>
                </pic:pic>
              </a:graphicData>
            </a:graphic>
          </wp:inline>
        </w:drawing>
      </w:r>
    </w:p>
    <w:p w:rsidR="006C2459" w:rsidRDefault="008D73B5" w:rsidP="006C2459">
      <w:pPr>
        <w:spacing w:after="0"/>
        <w:jc w:val="center"/>
        <w:rPr>
          <w:rFonts w:ascii="Times New Roman" w:hAnsi="Times New Roman"/>
          <w:sz w:val="24"/>
          <w:szCs w:val="24"/>
        </w:rPr>
      </w:pPr>
      <w:r>
        <w:rPr>
          <w:rFonts w:ascii="Times New Roman" w:hAnsi="Times New Roman"/>
          <w:sz w:val="24"/>
          <w:szCs w:val="24"/>
        </w:rPr>
        <w:t>DNA (1), Size scale: 1</w:t>
      </w:r>
      <w:r w:rsidRPr="008D73B5">
        <w:rPr>
          <w:rFonts w:ascii="Times New Roman" w:hAnsi="Times New Roman"/>
          <w:sz w:val="24"/>
          <w:szCs w:val="24"/>
        </w:rPr>
        <w:t>0</w:t>
      </w:r>
      <w:r>
        <w:rPr>
          <w:rFonts w:ascii="Times New Roman" w:hAnsi="Times New Roman"/>
          <w:sz w:val="24"/>
          <w:szCs w:val="24"/>
        </w:rPr>
        <w:t>.0</w:t>
      </w:r>
      <w:r w:rsidRPr="008D73B5">
        <w:rPr>
          <w:rFonts w:ascii="Times New Roman" w:hAnsi="Times New Roman"/>
          <w:sz w:val="24"/>
          <w:szCs w:val="24"/>
        </w:rPr>
        <w:t>µm×</w:t>
      </w:r>
      <w:r>
        <w:rPr>
          <w:rFonts w:ascii="Times New Roman" w:hAnsi="Times New Roman"/>
          <w:sz w:val="24"/>
          <w:szCs w:val="24"/>
        </w:rPr>
        <w:t>1</w:t>
      </w:r>
      <w:r w:rsidRPr="008D73B5">
        <w:rPr>
          <w:rFonts w:ascii="Times New Roman" w:hAnsi="Times New Roman"/>
          <w:sz w:val="24"/>
          <w:szCs w:val="24"/>
        </w:rPr>
        <w:t>0</w:t>
      </w:r>
      <w:r>
        <w:rPr>
          <w:rFonts w:ascii="Times New Roman" w:hAnsi="Times New Roman"/>
          <w:sz w:val="24"/>
          <w:szCs w:val="24"/>
        </w:rPr>
        <w:t>.0</w:t>
      </w:r>
      <w:r w:rsidRPr="008D73B5">
        <w:rPr>
          <w:rFonts w:ascii="Times New Roman" w:hAnsi="Times New Roman"/>
          <w:sz w:val="24"/>
          <w:szCs w:val="24"/>
        </w:rPr>
        <w:t>µm</w:t>
      </w:r>
      <w:r>
        <w:rPr>
          <w:rFonts w:ascii="Times New Roman" w:hAnsi="Times New Roman"/>
          <w:sz w:val="24"/>
          <w:szCs w:val="24"/>
        </w:rPr>
        <w:t>; Height scale: -6.0nm – 6.0nm.</w:t>
      </w:r>
    </w:p>
    <w:p w:rsidR="008D73B5" w:rsidRDefault="006C2459" w:rsidP="006C2459">
      <w:pPr>
        <w:spacing w:after="0"/>
        <w:jc w:val="center"/>
        <w:rPr>
          <w:rFonts w:ascii="Times New Roman" w:hAnsi="Times New Roman"/>
          <w:sz w:val="24"/>
          <w:szCs w:val="24"/>
        </w:rPr>
      </w:pPr>
      <w:r>
        <w:rPr>
          <w:rFonts w:ascii="Times New Roman" w:hAnsi="Times New Roman"/>
          <w:noProof/>
          <w:sz w:val="24"/>
          <w:szCs w:val="24"/>
        </w:rPr>
        <w:drawing>
          <wp:inline distT="0" distB="0" distL="0" distR="0">
            <wp:extent cx="4023360" cy="3288792"/>
            <wp:effectExtent l="19050" t="0" r="0" b="0"/>
            <wp:docPr id="9" name="圖片 8" descr="DNA_CD_2.004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2.004_1.tif"/>
                    <pic:cNvPicPr/>
                  </pic:nvPicPr>
                  <pic:blipFill>
                    <a:blip r:embed="rId10" cstate="print"/>
                    <a:stretch>
                      <a:fillRect/>
                    </a:stretch>
                  </pic:blipFill>
                  <pic:spPr>
                    <a:xfrm>
                      <a:off x="0" y="0"/>
                      <a:ext cx="4023360" cy="3288792"/>
                    </a:xfrm>
                    <a:prstGeom prst="rect">
                      <a:avLst/>
                    </a:prstGeom>
                  </pic:spPr>
                </pic:pic>
              </a:graphicData>
            </a:graphic>
          </wp:inline>
        </w:drawing>
      </w:r>
    </w:p>
    <w:p w:rsidR="008D73B5" w:rsidRDefault="008D73B5" w:rsidP="006C2459">
      <w:pPr>
        <w:spacing w:after="0"/>
        <w:jc w:val="center"/>
        <w:rPr>
          <w:rFonts w:ascii="Times New Roman" w:hAnsi="Times New Roman"/>
          <w:sz w:val="24"/>
          <w:szCs w:val="24"/>
        </w:rPr>
      </w:pPr>
      <w:r>
        <w:rPr>
          <w:rFonts w:ascii="Times New Roman" w:hAnsi="Times New Roman"/>
          <w:sz w:val="24"/>
          <w:szCs w:val="24"/>
        </w:rPr>
        <w:t>DNA (2), Size scale: 1</w:t>
      </w:r>
      <w:r w:rsidRPr="008D73B5">
        <w:rPr>
          <w:rFonts w:ascii="Times New Roman" w:hAnsi="Times New Roman"/>
          <w:sz w:val="24"/>
          <w:szCs w:val="24"/>
        </w:rPr>
        <w:t>0</w:t>
      </w:r>
      <w:r>
        <w:rPr>
          <w:rFonts w:ascii="Times New Roman" w:hAnsi="Times New Roman"/>
          <w:sz w:val="24"/>
          <w:szCs w:val="24"/>
        </w:rPr>
        <w:t>.0</w:t>
      </w:r>
      <w:r w:rsidRPr="008D73B5">
        <w:rPr>
          <w:rFonts w:ascii="Times New Roman" w:hAnsi="Times New Roman"/>
          <w:sz w:val="24"/>
          <w:szCs w:val="24"/>
        </w:rPr>
        <w:t>µm×</w:t>
      </w:r>
      <w:r>
        <w:rPr>
          <w:rFonts w:ascii="Times New Roman" w:hAnsi="Times New Roman"/>
          <w:sz w:val="24"/>
          <w:szCs w:val="24"/>
        </w:rPr>
        <w:t>1</w:t>
      </w:r>
      <w:r w:rsidRPr="008D73B5">
        <w:rPr>
          <w:rFonts w:ascii="Times New Roman" w:hAnsi="Times New Roman"/>
          <w:sz w:val="24"/>
          <w:szCs w:val="24"/>
        </w:rPr>
        <w:t>0</w:t>
      </w:r>
      <w:r>
        <w:rPr>
          <w:rFonts w:ascii="Times New Roman" w:hAnsi="Times New Roman"/>
          <w:sz w:val="24"/>
          <w:szCs w:val="24"/>
        </w:rPr>
        <w:t>.0</w:t>
      </w:r>
      <w:r w:rsidRPr="008D73B5">
        <w:rPr>
          <w:rFonts w:ascii="Times New Roman" w:hAnsi="Times New Roman"/>
          <w:sz w:val="24"/>
          <w:szCs w:val="24"/>
        </w:rPr>
        <w:t>µm</w:t>
      </w:r>
      <w:r>
        <w:rPr>
          <w:rFonts w:ascii="Times New Roman" w:hAnsi="Times New Roman"/>
          <w:sz w:val="24"/>
          <w:szCs w:val="24"/>
        </w:rPr>
        <w:t>; Height scale: -6.0nm – 6.0nm.</w:t>
      </w:r>
    </w:p>
    <w:p w:rsidR="008D73B5" w:rsidRDefault="008D73B5" w:rsidP="006C2459">
      <w:pPr>
        <w:spacing w:after="0"/>
        <w:jc w:val="center"/>
        <w:rPr>
          <w:rFonts w:ascii="Times New Roman" w:hAnsi="Times New Roman"/>
          <w:sz w:val="24"/>
          <w:szCs w:val="24"/>
        </w:rPr>
      </w:pPr>
    </w:p>
    <w:p w:rsidR="008D73B5" w:rsidRDefault="006C2459" w:rsidP="006C2459">
      <w:pPr>
        <w:spacing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023360" cy="3288792"/>
            <wp:effectExtent l="19050" t="0" r="0" b="0"/>
            <wp:docPr id="10" name="圖片 9" descr="DNA_CD_2.008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2.008_1.tif"/>
                    <pic:cNvPicPr/>
                  </pic:nvPicPr>
                  <pic:blipFill>
                    <a:blip r:embed="rId11" cstate="print"/>
                    <a:stretch>
                      <a:fillRect/>
                    </a:stretch>
                  </pic:blipFill>
                  <pic:spPr>
                    <a:xfrm>
                      <a:off x="0" y="0"/>
                      <a:ext cx="4023360" cy="3288792"/>
                    </a:xfrm>
                    <a:prstGeom prst="rect">
                      <a:avLst/>
                    </a:prstGeom>
                  </pic:spPr>
                </pic:pic>
              </a:graphicData>
            </a:graphic>
          </wp:inline>
        </w:drawing>
      </w:r>
    </w:p>
    <w:p w:rsidR="008D73B5" w:rsidRDefault="008D73B5" w:rsidP="006C2459">
      <w:pPr>
        <w:spacing w:after="0"/>
        <w:jc w:val="center"/>
        <w:rPr>
          <w:rFonts w:ascii="Times New Roman" w:hAnsi="Times New Roman"/>
          <w:sz w:val="24"/>
          <w:szCs w:val="24"/>
        </w:rPr>
      </w:pPr>
      <w:r>
        <w:rPr>
          <w:rFonts w:ascii="Times New Roman" w:hAnsi="Times New Roman"/>
          <w:sz w:val="24"/>
          <w:szCs w:val="24"/>
        </w:rPr>
        <w:t>DNA (3), Size scale: 5</w:t>
      </w:r>
      <w:r w:rsidRPr="008D73B5">
        <w:rPr>
          <w:rFonts w:ascii="Times New Roman" w:hAnsi="Times New Roman"/>
          <w:sz w:val="24"/>
          <w:szCs w:val="24"/>
        </w:rPr>
        <w:t>.0µm×</w:t>
      </w:r>
      <w:r>
        <w:rPr>
          <w:rFonts w:ascii="Times New Roman" w:hAnsi="Times New Roman"/>
          <w:sz w:val="24"/>
          <w:szCs w:val="24"/>
        </w:rPr>
        <w:t>5</w:t>
      </w:r>
      <w:r w:rsidRPr="008D73B5">
        <w:rPr>
          <w:rFonts w:ascii="Times New Roman" w:hAnsi="Times New Roman"/>
          <w:sz w:val="24"/>
          <w:szCs w:val="24"/>
        </w:rPr>
        <w:t>.0µm</w:t>
      </w:r>
      <w:r>
        <w:rPr>
          <w:rFonts w:ascii="Times New Roman" w:hAnsi="Times New Roman"/>
          <w:sz w:val="24"/>
          <w:szCs w:val="24"/>
        </w:rPr>
        <w:t>; Height scale: -6.0nm – 6.0nm.</w:t>
      </w:r>
    </w:p>
    <w:p w:rsidR="008D73B5" w:rsidRDefault="006C2459" w:rsidP="006C2459">
      <w:pPr>
        <w:spacing w:after="0"/>
        <w:jc w:val="center"/>
        <w:rPr>
          <w:rFonts w:ascii="Times New Roman" w:hAnsi="Times New Roman"/>
          <w:sz w:val="24"/>
          <w:szCs w:val="24"/>
        </w:rPr>
      </w:pPr>
      <w:r>
        <w:rPr>
          <w:rFonts w:ascii="Times New Roman" w:hAnsi="Times New Roman"/>
          <w:noProof/>
          <w:sz w:val="24"/>
          <w:szCs w:val="24"/>
        </w:rPr>
        <w:drawing>
          <wp:inline distT="0" distB="0" distL="0" distR="0">
            <wp:extent cx="4023360" cy="3288792"/>
            <wp:effectExtent l="19050" t="0" r="0" b="0"/>
            <wp:docPr id="11" name="圖片 10" descr="DNA_CD_2.009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2.009_1.tif"/>
                    <pic:cNvPicPr/>
                  </pic:nvPicPr>
                  <pic:blipFill>
                    <a:blip r:embed="rId12" cstate="print"/>
                    <a:stretch>
                      <a:fillRect/>
                    </a:stretch>
                  </pic:blipFill>
                  <pic:spPr>
                    <a:xfrm>
                      <a:off x="0" y="0"/>
                      <a:ext cx="4023360" cy="3288792"/>
                    </a:xfrm>
                    <a:prstGeom prst="rect">
                      <a:avLst/>
                    </a:prstGeom>
                  </pic:spPr>
                </pic:pic>
              </a:graphicData>
            </a:graphic>
          </wp:inline>
        </w:drawing>
      </w:r>
    </w:p>
    <w:p w:rsidR="008D73B5" w:rsidRDefault="008D73B5" w:rsidP="006C2459">
      <w:pPr>
        <w:spacing w:after="0"/>
        <w:jc w:val="center"/>
        <w:rPr>
          <w:rFonts w:ascii="Times New Roman" w:hAnsi="Times New Roman"/>
          <w:sz w:val="24"/>
          <w:szCs w:val="24"/>
        </w:rPr>
      </w:pPr>
      <w:r>
        <w:rPr>
          <w:rFonts w:ascii="Times New Roman" w:hAnsi="Times New Roman"/>
          <w:sz w:val="24"/>
          <w:szCs w:val="24"/>
        </w:rPr>
        <w:t>DNA (4), Size scale: 1.7</w:t>
      </w:r>
      <w:r w:rsidRPr="008D73B5">
        <w:rPr>
          <w:rFonts w:ascii="Times New Roman" w:hAnsi="Times New Roman"/>
          <w:sz w:val="24"/>
          <w:szCs w:val="24"/>
        </w:rPr>
        <w:t>µm×</w:t>
      </w:r>
      <w:r>
        <w:rPr>
          <w:rFonts w:ascii="Times New Roman" w:hAnsi="Times New Roman"/>
          <w:sz w:val="24"/>
          <w:szCs w:val="24"/>
        </w:rPr>
        <w:t>1.7</w:t>
      </w:r>
      <w:r w:rsidRPr="008D73B5">
        <w:rPr>
          <w:rFonts w:ascii="Times New Roman" w:hAnsi="Times New Roman"/>
          <w:sz w:val="24"/>
          <w:szCs w:val="24"/>
        </w:rPr>
        <w:t>µm</w:t>
      </w:r>
      <w:r>
        <w:rPr>
          <w:rFonts w:ascii="Times New Roman" w:hAnsi="Times New Roman"/>
          <w:sz w:val="24"/>
          <w:szCs w:val="24"/>
        </w:rPr>
        <w:t>; Height scale: -6.0nm – 6.0nm.</w:t>
      </w:r>
    </w:p>
    <w:p w:rsidR="008D73B5" w:rsidRDefault="006C2459" w:rsidP="006C2459">
      <w:pPr>
        <w:spacing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023360" cy="3288792"/>
            <wp:effectExtent l="19050" t="0" r="0" b="0"/>
            <wp:docPr id="12" name="圖片 11" descr="DNA_CD_2.010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2.010_1.tif"/>
                    <pic:cNvPicPr/>
                  </pic:nvPicPr>
                  <pic:blipFill>
                    <a:blip r:embed="rId13" cstate="print"/>
                    <a:stretch>
                      <a:fillRect/>
                    </a:stretch>
                  </pic:blipFill>
                  <pic:spPr>
                    <a:xfrm>
                      <a:off x="0" y="0"/>
                      <a:ext cx="4023360" cy="3288792"/>
                    </a:xfrm>
                    <a:prstGeom prst="rect">
                      <a:avLst/>
                    </a:prstGeom>
                  </pic:spPr>
                </pic:pic>
              </a:graphicData>
            </a:graphic>
          </wp:inline>
        </w:drawing>
      </w:r>
    </w:p>
    <w:p w:rsidR="008D73B5" w:rsidRDefault="008D73B5" w:rsidP="006C2459">
      <w:pPr>
        <w:spacing w:after="0"/>
        <w:jc w:val="center"/>
        <w:rPr>
          <w:rFonts w:ascii="Times New Roman" w:hAnsi="Times New Roman"/>
          <w:sz w:val="24"/>
          <w:szCs w:val="24"/>
        </w:rPr>
      </w:pPr>
      <w:r>
        <w:rPr>
          <w:rFonts w:ascii="Times New Roman" w:hAnsi="Times New Roman"/>
          <w:sz w:val="24"/>
          <w:szCs w:val="24"/>
        </w:rPr>
        <w:t xml:space="preserve">DNA (5), Size scale: </w:t>
      </w:r>
      <w:r w:rsidRPr="008D73B5">
        <w:rPr>
          <w:rFonts w:ascii="Times New Roman" w:hAnsi="Times New Roman"/>
          <w:sz w:val="24"/>
          <w:szCs w:val="24"/>
        </w:rPr>
        <w:t>1</w:t>
      </w:r>
      <w:r>
        <w:rPr>
          <w:rFonts w:ascii="Times New Roman" w:hAnsi="Times New Roman"/>
          <w:sz w:val="24"/>
          <w:szCs w:val="24"/>
        </w:rPr>
        <w:t>0</w:t>
      </w:r>
      <w:r w:rsidRPr="008D73B5">
        <w:rPr>
          <w:rFonts w:ascii="Times New Roman" w:hAnsi="Times New Roman"/>
          <w:sz w:val="24"/>
          <w:szCs w:val="24"/>
        </w:rPr>
        <w:t>.0µm×1</w:t>
      </w:r>
      <w:r>
        <w:rPr>
          <w:rFonts w:ascii="Times New Roman" w:hAnsi="Times New Roman"/>
          <w:sz w:val="24"/>
          <w:szCs w:val="24"/>
        </w:rPr>
        <w:t>0</w:t>
      </w:r>
      <w:r w:rsidRPr="008D73B5">
        <w:rPr>
          <w:rFonts w:ascii="Times New Roman" w:hAnsi="Times New Roman"/>
          <w:sz w:val="24"/>
          <w:szCs w:val="24"/>
        </w:rPr>
        <w:t>.0µm</w:t>
      </w:r>
      <w:r>
        <w:rPr>
          <w:rFonts w:ascii="Times New Roman" w:hAnsi="Times New Roman"/>
          <w:sz w:val="24"/>
          <w:szCs w:val="24"/>
        </w:rPr>
        <w:t>; Height scale: -6.0nm – 6.0nm.</w:t>
      </w:r>
    </w:p>
    <w:p w:rsidR="00AA6A6A" w:rsidRDefault="006C2459" w:rsidP="006C2459">
      <w:pPr>
        <w:spacing w:after="0"/>
        <w:jc w:val="center"/>
        <w:rPr>
          <w:rFonts w:ascii="Times New Roman" w:hAnsi="Times New Roman"/>
          <w:sz w:val="24"/>
          <w:szCs w:val="24"/>
        </w:rPr>
      </w:pPr>
      <w:r>
        <w:rPr>
          <w:rFonts w:ascii="Times New Roman" w:hAnsi="Times New Roman"/>
          <w:noProof/>
          <w:sz w:val="24"/>
          <w:szCs w:val="24"/>
        </w:rPr>
        <w:drawing>
          <wp:inline distT="0" distB="0" distL="0" distR="0">
            <wp:extent cx="4023360" cy="3288792"/>
            <wp:effectExtent l="19050" t="0" r="0" b="0"/>
            <wp:docPr id="13" name="圖片 12" descr="DNA_CD_2.013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2.013_1.tif"/>
                    <pic:cNvPicPr/>
                  </pic:nvPicPr>
                  <pic:blipFill>
                    <a:blip r:embed="rId14" cstate="print"/>
                    <a:stretch>
                      <a:fillRect/>
                    </a:stretch>
                  </pic:blipFill>
                  <pic:spPr>
                    <a:xfrm>
                      <a:off x="0" y="0"/>
                      <a:ext cx="4023360" cy="3288792"/>
                    </a:xfrm>
                    <a:prstGeom prst="rect">
                      <a:avLst/>
                    </a:prstGeom>
                  </pic:spPr>
                </pic:pic>
              </a:graphicData>
            </a:graphic>
          </wp:inline>
        </w:drawing>
      </w:r>
    </w:p>
    <w:p w:rsidR="008D73B5" w:rsidRDefault="008D73B5" w:rsidP="006C2459">
      <w:pPr>
        <w:spacing w:after="0"/>
        <w:jc w:val="center"/>
        <w:rPr>
          <w:rFonts w:ascii="Times New Roman" w:hAnsi="Times New Roman"/>
          <w:sz w:val="24"/>
          <w:szCs w:val="24"/>
        </w:rPr>
      </w:pPr>
      <w:r>
        <w:rPr>
          <w:rFonts w:ascii="Times New Roman" w:hAnsi="Times New Roman"/>
          <w:sz w:val="24"/>
          <w:szCs w:val="24"/>
        </w:rPr>
        <w:t xml:space="preserve">DNA (6), Size scale: </w:t>
      </w:r>
      <w:r w:rsidRPr="008D73B5">
        <w:rPr>
          <w:rFonts w:ascii="Times New Roman" w:hAnsi="Times New Roman"/>
          <w:sz w:val="24"/>
          <w:szCs w:val="24"/>
        </w:rPr>
        <w:t>1.0µm×1.0µm</w:t>
      </w:r>
      <w:r>
        <w:rPr>
          <w:rFonts w:ascii="Times New Roman" w:hAnsi="Times New Roman"/>
          <w:sz w:val="24"/>
          <w:szCs w:val="24"/>
        </w:rPr>
        <w:t>; Height scale: -6.0nm – 6.0nm.</w:t>
      </w:r>
    </w:p>
    <w:p w:rsidR="00F12D37" w:rsidRDefault="00B31AB1" w:rsidP="00AA6A6A">
      <w:pPr>
        <w:spacing w:after="0"/>
        <w:rPr>
          <w:rFonts w:ascii="Times New Roman" w:hAnsi="Times New Roman"/>
          <w:sz w:val="24"/>
          <w:szCs w:val="24"/>
        </w:rPr>
      </w:pPr>
      <w:r w:rsidRPr="000D5091">
        <w:rPr>
          <w:rFonts w:ascii="Times New Roman" w:hAnsi="Times New Roman"/>
          <w:sz w:val="24"/>
          <w:szCs w:val="24"/>
          <w:lang w:eastAsia="zh-HK"/>
        </w:rPr>
        <w:t xml:space="preserve">The next </w:t>
      </w:r>
      <w:r w:rsidR="00B41CF7">
        <w:rPr>
          <w:rFonts w:ascii="Times New Roman" w:hAnsi="Times New Roman"/>
          <w:sz w:val="24"/>
          <w:szCs w:val="24"/>
          <w:lang w:eastAsia="zh-HK"/>
        </w:rPr>
        <w:t>AFM</w:t>
      </w:r>
      <w:r w:rsidRPr="000D5091">
        <w:rPr>
          <w:rFonts w:ascii="Times New Roman" w:hAnsi="Times New Roman"/>
          <w:sz w:val="24"/>
          <w:szCs w:val="24"/>
          <w:lang w:eastAsia="zh-HK"/>
        </w:rPr>
        <w:t xml:space="preserve"> imaging was r</w:t>
      </w:r>
      <w:r w:rsidRPr="000D5091">
        <w:rPr>
          <w:rFonts w:ascii="Times New Roman" w:hAnsi="Times New Roman"/>
          <w:sz w:val="24"/>
          <w:szCs w:val="24"/>
        </w:rPr>
        <w:t>eserve</w:t>
      </w:r>
      <w:r w:rsidRPr="000D5091">
        <w:rPr>
          <w:rFonts w:ascii="Times New Roman" w:hAnsi="Times New Roman"/>
          <w:sz w:val="24"/>
          <w:szCs w:val="24"/>
          <w:lang w:eastAsia="zh-HK"/>
        </w:rPr>
        <w:t>d</w:t>
      </w:r>
      <w:r w:rsidRPr="000D5091">
        <w:rPr>
          <w:rFonts w:ascii="Times New Roman" w:hAnsi="Times New Roman"/>
          <w:sz w:val="24"/>
          <w:szCs w:val="24"/>
        </w:rPr>
        <w:t xml:space="preserve"> </w:t>
      </w:r>
      <w:r w:rsidRPr="000D5091">
        <w:rPr>
          <w:rFonts w:ascii="Times New Roman" w:hAnsi="Times New Roman"/>
          <w:sz w:val="24"/>
          <w:szCs w:val="24"/>
          <w:lang w:eastAsia="zh-HK"/>
        </w:rPr>
        <w:t xml:space="preserve">next </w:t>
      </w:r>
      <w:r>
        <w:rPr>
          <w:rFonts w:ascii="Times New Roman" w:hAnsi="Times New Roman"/>
          <w:sz w:val="24"/>
          <w:szCs w:val="24"/>
          <w:lang w:eastAsia="zh-HK"/>
        </w:rPr>
        <w:t>Wednesday</w:t>
      </w:r>
      <w:r w:rsidRPr="000D5091">
        <w:rPr>
          <w:rFonts w:ascii="Times New Roman" w:hAnsi="Times New Roman"/>
          <w:sz w:val="24"/>
          <w:szCs w:val="24"/>
          <w:lang w:eastAsia="zh-HK"/>
        </w:rPr>
        <w:t xml:space="preserve"> (</w:t>
      </w:r>
      <w:r>
        <w:rPr>
          <w:rFonts w:ascii="Times New Roman" w:hAnsi="Times New Roman"/>
          <w:sz w:val="24"/>
          <w:szCs w:val="24"/>
          <w:lang w:eastAsia="zh-HK"/>
        </w:rPr>
        <w:t>July. 10</w:t>
      </w:r>
      <w:r w:rsidRPr="00B31AB1">
        <w:rPr>
          <w:rFonts w:ascii="Times New Roman" w:hAnsi="Times New Roman"/>
          <w:sz w:val="24"/>
          <w:szCs w:val="24"/>
          <w:vertAlign w:val="superscript"/>
          <w:lang w:eastAsia="zh-HK"/>
        </w:rPr>
        <w:t>th</w:t>
      </w:r>
      <w:r>
        <w:rPr>
          <w:rFonts w:ascii="Times New Roman" w:hAnsi="Times New Roman"/>
          <w:sz w:val="24"/>
          <w:szCs w:val="24"/>
          <w:lang w:eastAsia="zh-HK"/>
        </w:rPr>
        <w:t>.)</w:t>
      </w:r>
      <w:r w:rsidRPr="000D5091">
        <w:rPr>
          <w:rFonts w:ascii="Times New Roman" w:hAnsi="Times New Roman" w:hint="eastAsia"/>
          <w:sz w:val="24"/>
          <w:szCs w:val="24"/>
          <w:lang w:eastAsia="zh-HK"/>
        </w:rPr>
        <w:t xml:space="preserve"> </w:t>
      </w:r>
      <w:r w:rsidR="00AA6A6A">
        <w:rPr>
          <w:rFonts w:ascii="Times New Roman" w:hAnsi="Times New Roman"/>
          <w:sz w:val="24"/>
          <w:szCs w:val="24"/>
        </w:rPr>
        <w:t>According to the results,</w:t>
      </w:r>
      <w:r w:rsidR="00AA6A6A" w:rsidRPr="00AA6A6A">
        <w:rPr>
          <w:rFonts w:ascii="Times New Roman" w:hAnsi="Times New Roman"/>
          <w:sz w:val="24"/>
          <w:szCs w:val="24"/>
        </w:rPr>
        <w:t xml:space="preserve"> </w:t>
      </w:r>
      <w:r w:rsidR="00AA6A6A">
        <w:rPr>
          <w:rFonts w:ascii="Times New Roman" w:hAnsi="Times New Roman"/>
          <w:sz w:val="24"/>
          <w:szCs w:val="24"/>
        </w:rPr>
        <w:t xml:space="preserve">no clear evidence shows that the residue left on the CD surface was the DNA origami. </w:t>
      </w:r>
      <w:r w:rsidR="00F12D37">
        <w:rPr>
          <w:rFonts w:ascii="Times New Roman" w:hAnsi="Times New Roman"/>
          <w:sz w:val="24"/>
          <w:szCs w:val="24"/>
        </w:rPr>
        <w:t xml:space="preserve">Assuming the shapes </w:t>
      </w:r>
      <w:r w:rsidR="00E34F10">
        <w:rPr>
          <w:rFonts w:ascii="Times New Roman" w:hAnsi="Times New Roman"/>
          <w:sz w:val="24"/>
          <w:szCs w:val="24"/>
        </w:rPr>
        <w:t>represented the</w:t>
      </w:r>
      <w:r w:rsidR="00AA6A6A" w:rsidRPr="00AA6A6A">
        <w:rPr>
          <w:rFonts w:ascii="Times New Roman" w:hAnsi="Times New Roman"/>
          <w:sz w:val="24"/>
          <w:szCs w:val="24"/>
        </w:rPr>
        <w:t xml:space="preserve"> DNA</w:t>
      </w:r>
      <w:r w:rsidR="00F12D37">
        <w:rPr>
          <w:rFonts w:ascii="Times New Roman" w:hAnsi="Times New Roman"/>
          <w:sz w:val="24"/>
          <w:szCs w:val="24"/>
        </w:rPr>
        <w:t>,</w:t>
      </w:r>
      <w:r w:rsidR="00AA6A6A" w:rsidRPr="00AA6A6A">
        <w:rPr>
          <w:rFonts w:ascii="Times New Roman" w:hAnsi="Times New Roman"/>
          <w:sz w:val="24"/>
          <w:szCs w:val="24"/>
        </w:rPr>
        <w:t xml:space="preserve"> </w:t>
      </w:r>
      <w:r w:rsidR="00545943">
        <w:rPr>
          <w:rFonts w:ascii="Times New Roman" w:hAnsi="Times New Roman"/>
          <w:sz w:val="24"/>
          <w:szCs w:val="24"/>
        </w:rPr>
        <w:t>and then</w:t>
      </w:r>
      <w:r w:rsidR="00F12D37">
        <w:rPr>
          <w:rFonts w:ascii="Times New Roman" w:hAnsi="Times New Roman"/>
          <w:sz w:val="24"/>
          <w:szCs w:val="24"/>
        </w:rPr>
        <w:t xml:space="preserve"> the relatively large size of the shapes</w:t>
      </w:r>
      <w:r w:rsidR="008D73B5">
        <w:rPr>
          <w:rFonts w:ascii="Times New Roman" w:hAnsi="Times New Roman"/>
          <w:sz w:val="24"/>
          <w:szCs w:val="24"/>
        </w:rPr>
        <w:t xml:space="preserve"> (around 2-3 micrometers, much larger than the designed size)</w:t>
      </w:r>
      <w:r w:rsidR="00A804AA">
        <w:rPr>
          <w:rFonts w:ascii="Times New Roman" w:hAnsi="Times New Roman"/>
          <w:sz w:val="24"/>
          <w:szCs w:val="24"/>
        </w:rPr>
        <w:t xml:space="preserve"> is presumably caused </w:t>
      </w:r>
      <w:r w:rsidR="00F12D37">
        <w:rPr>
          <w:rFonts w:ascii="Times New Roman" w:hAnsi="Times New Roman"/>
          <w:sz w:val="24"/>
          <w:szCs w:val="24"/>
        </w:rPr>
        <w:t>by the effects of</w:t>
      </w:r>
      <w:r w:rsidR="00AA6A6A" w:rsidRPr="00AA6A6A">
        <w:rPr>
          <w:rFonts w:ascii="Times New Roman" w:hAnsi="Times New Roman"/>
          <w:sz w:val="24"/>
          <w:szCs w:val="24"/>
        </w:rPr>
        <w:t xml:space="preserve"> aggregation</w:t>
      </w:r>
      <w:r w:rsidR="00F12D37">
        <w:rPr>
          <w:rFonts w:ascii="Times New Roman" w:hAnsi="Times New Roman"/>
          <w:sz w:val="24"/>
          <w:szCs w:val="24"/>
        </w:rPr>
        <w:t xml:space="preserve"> which makes </w:t>
      </w:r>
      <w:r w:rsidR="00AA6A6A" w:rsidRPr="00AA6A6A">
        <w:rPr>
          <w:rFonts w:ascii="Times New Roman" w:hAnsi="Times New Roman"/>
          <w:sz w:val="24"/>
          <w:szCs w:val="24"/>
        </w:rPr>
        <w:t xml:space="preserve">the DNA origami sticks </w:t>
      </w:r>
      <w:r w:rsidR="00AA6A6A" w:rsidRPr="00AA6A6A">
        <w:rPr>
          <w:rFonts w:ascii="Times New Roman" w:hAnsi="Times New Roman"/>
          <w:sz w:val="24"/>
          <w:szCs w:val="24"/>
        </w:rPr>
        <w:lastRenderedPageBreak/>
        <w:t xml:space="preserve">together rather than </w:t>
      </w:r>
      <w:r w:rsidR="00F12D37">
        <w:rPr>
          <w:rFonts w:ascii="Times New Roman" w:hAnsi="Times New Roman"/>
          <w:sz w:val="24"/>
          <w:szCs w:val="24"/>
        </w:rPr>
        <w:t>disperse throughout the images. After discussion, several reasons were proposed:</w:t>
      </w:r>
    </w:p>
    <w:p w:rsidR="00F12D37" w:rsidRPr="008D73B5" w:rsidRDefault="00F12D37" w:rsidP="008D73B5">
      <w:pPr>
        <w:pStyle w:val="a9"/>
        <w:numPr>
          <w:ilvl w:val="0"/>
          <w:numId w:val="5"/>
        </w:numPr>
        <w:spacing w:after="0"/>
        <w:rPr>
          <w:rFonts w:ascii="Times New Roman" w:hAnsi="Times New Roman"/>
          <w:sz w:val="24"/>
          <w:szCs w:val="24"/>
        </w:rPr>
      </w:pPr>
      <w:r w:rsidRPr="008D73B5">
        <w:rPr>
          <w:rFonts w:ascii="Times New Roman" w:hAnsi="Times New Roman"/>
          <w:sz w:val="24"/>
          <w:szCs w:val="24"/>
        </w:rPr>
        <w:t xml:space="preserve">The DNA origami was </w:t>
      </w:r>
      <w:r w:rsidR="00AA6A6A" w:rsidRPr="008D73B5">
        <w:rPr>
          <w:rFonts w:ascii="Times New Roman" w:hAnsi="Times New Roman"/>
          <w:sz w:val="24"/>
          <w:szCs w:val="24"/>
        </w:rPr>
        <w:t>not well diluted;</w:t>
      </w:r>
    </w:p>
    <w:p w:rsidR="00F12D37" w:rsidRPr="008D73B5" w:rsidRDefault="008D73B5" w:rsidP="008D73B5">
      <w:pPr>
        <w:pStyle w:val="a9"/>
        <w:numPr>
          <w:ilvl w:val="0"/>
          <w:numId w:val="5"/>
        </w:numPr>
        <w:spacing w:after="0"/>
        <w:rPr>
          <w:rFonts w:ascii="Times New Roman" w:hAnsi="Times New Roman"/>
          <w:sz w:val="24"/>
          <w:szCs w:val="24"/>
        </w:rPr>
      </w:pPr>
      <w:r w:rsidRPr="008D73B5">
        <w:rPr>
          <w:rFonts w:ascii="Times New Roman" w:hAnsi="Times New Roman"/>
          <w:sz w:val="24"/>
          <w:szCs w:val="24"/>
        </w:rPr>
        <w:t xml:space="preserve">The CD surface might not be an ideal surface for scanning DNA. </w:t>
      </w:r>
      <w:r w:rsidR="00F12D37" w:rsidRPr="008D73B5">
        <w:rPr>
          <w:rFonts w:ascii="Times New Roman" w:hAnsi="Times New Roman"/>
          <w:sz w:val="24"/>
          <w:szCs w:val="24"/>
        </w:rPr>
        <w:t xml:space="preserve">We </w:t>
      </w:r>
      <w:r w:rsidRPr="008D73B5">
        <w:rPr>
          <w:rFonts w:ascii="Times New Roman" w:hAnsi="Times New Roman"/>
          <w:sz w:val="24"/>
          <w:szCs w:val="24"/>
        </w:rPr>
        <w:t>chose</w:t>
      </w:r>
      <w:r w:rsidR="00F12D37" w:rsidRPr="008D73B5">
        <w:rPr>
          <w:rFonts w:ascii="Times New Roman" w:hAnsi="Times New Roman"/>
          <w:sz w:val="24"/>
          <w:szCs w:val="24"/>
        </w:rPr>
        <w:t xml:space="preserve"> </w:t>
      </w:r>
      <w:r w:rsidR="00AA6A6A" w:rsidRPr="008D73B5">
        <w:rPr>
          <w:rFonts w:ascii="Times New Roman" w:hAnsi="Times New Roman"/>
          <w:sz w:val="24"/>
          <w:szCs w:val="24"/>
        </w:rPr>
        <w:t xml:space="preserve">CD </w:t>
      </w:r>
      <w:r w:rsidR="00F12D37" w:rsidRPr="008D73B5">
        <w:rPr>
          <w:rFonts w:ascii="Times New Roman" w:hAnsi="Times New Roman"/>
          <w:sz w:val="24"/>
          <w:szCs w:val="24"/>
        </w:rPr>
        <w:t xml:space="preserve">surface for AFM imaging because of its relative flatness, </w:t>
      </w:r>
      <w:r w:rsidRPr="008D73B5">
        <w:rPr>
          <w:rFonts w:ascii="Times New Roman" w:hAnsi="Times New Roman"/>
          <w:sz w:val="24"/>
          <w:szCs w:val="24"/>
        </w:rPr>
        <w:t>but CD</w:t>
      </w:r>
      <w:r w:rsidR="00F12D37" w:rsidRPr="008D73B5">
        <w:rPr>
          <w:rFonts w:ascii="Times New Roman" w:hAnsi="Times New Roman"/>
          <w:sz w:val="24"/>
          <w:szCs w:val="24"/>
        </w:rPr>
        <w:t xml:space="preserve"> surface is hydrophobic and hard for the immobilization for DNA</w:t>
      </w:r>
      <w:r w:rsidR="00AA6A6A" w:rsidRPr="008D73B5">
        <w:rPr>
          <w:rFonts w:ascii="Times New Roman" w:hAnsi="Times New Roman"/>
          <w:sz w:val="24"/>
          <w:szCs w:val="24"/>
        </w:rPr>
        <w:t>;</w:t>
      </w:r>
    </w:p>
    <w:p w:rsidR="00AA6A6A" w:rsidRPr="008D73B5" w:rsidRDefault="00F12D37" w:rsidP="008D73B5">
      <w:pPr>
        <w:pStyle w:val="a9"/>
        <w:numPr>
          <w:ilvl w:val="0"/>
          <w:numId w:val="5"/>
        </w:numPr>
        <w:spacing w:after="0"/>
        <w:rPr>
          <w:rFonts w:ascii="Times New Roman" w:hAnsi="Times New Roman"/>
          <w:sz w:val="24"/>
          <w:szCs w:val="24"/>
        </w:rPr>
      </w:pPr>
      <w:r w:rsidRPr="008D73B5">
        <w:rPr>
          <w:rFonts w:ascii="Times New Roman" w:hAnsi="Times New Roman"/>
          <w:sz w:val="24"/>
          <w:szCs w:val="24"/>
        </w:rPr>
        <w:t xml:space="preserve">The way preparing sample slides (drying through natural evaporation) may be </w:t>
      </w:r>
      <w:r w:rsidR="00AA6A6A" w:rsidRPr="008D73B5">
        <w:rPr>
          <w:rFonts w:ascii="Times New Roman" w:hAnsi="Times New Roman"/>
          <w:sz w:val="24"/>
          <w:szCs w:val="24"/>
        </w:rPr>
        <w:t>improper</w:t>
      </w:r>
      <w:r w:rsidRPr="008D73B5">
        <w:rPr>
          <w:rFonts w:ascii="Times New Roman" w:hAnsi="Times New Roman"/>
          <w:sz w:val="24"/>
          <w:szCs w:val="24"/>
        </w:rPr>
        <w:t>.</w:t>
      </w:r>
    </w:p>
    <w:p w:rsidR="007B141F" w:rsidRDefault="008D73B5" w:rsidP="00AA6A6A">
      <w:pPr>
        <w:spacing w:after="0"/>
        <w:rPr>
          <w:rFonts w:ascii="Times New Roman" w:hAnsi="Times New Roman"/>
          <w:sz w:val="24"/>
          <w:szCs w:val="24"/>
        </w:rPr>
      </w:pPr>
      <w:r>
        <w:rPr>
          <w:rFonts w:ascii="Times New Roman" w:hAnsi="Times New Roman"/>
          <w:sz w:val="24"/>
          <w:szCs w:val="24"/>
        </w:rPr>
        <w:t>Though w</w:t>
      </w:r>
      <w:r w:rsidR="00F12D37">
        <w:rPr>
          <w:rFonts w:ascii="Times New Roman" w:hAnsi="Times New Roman"/>
          <w:sz w:val="24"/>
          <w:szCs w:val="24"/>
        </w:rPr>
        <w:t xml:space="preserve">e decided to continue preparing AFM slides by CD surface, </w:t>
      </w:r>
      <w:r>
        <w:rPr>
          <w:rFonts w:ascii="Times New Roman" w:hAnsi="Times New Roman"/>
          <w:sz w:val="24"/>
          <w:szCs w:val="24"/>
        </w:rPr>
        <w:t>the TedPella mica sheets were</w:t>
      </w:r>
      <w:r w:rsidR="00F12D37">
        <w:rPr>
          <w:rFonts w:ascii="Times New Roman" w:hAnsi="Times New Roman"/>
          <w:sz w:val="24"/>
          <w:szCs w:val="24"/>
        </w:rPr>
        <w:t xml:space="preserve"> ordered</w:t>
      </w:r>
      <w:r>
        <w:rPr>
          <w:rFonts w:ascii="Times New Roman" w:hAnsi="Times New Roman"/>
          <w:sz w:val="24"/>
          <w:szCs w:val="24"/>
        </w:rPr>
        <w:t xml:space="preserve"> at once</w:t>
      </w:r>
      <w:r w:rsidR="00F12D37">
        <w:rPr>
          <w:rFonts w:ascii="Times New Roman" w:hAnsi="Times New Roman"/>
          <w:sz w:val="24"/>
          <w:szCs w:val="24"/>
        </w:rPr>
        <w:t xml:space="preserve"> today. As soon as the </w:t>
      </w:r>
      <w:r>
        <w:rPr>
          <w:rFonts w:ascii="Times New Roman" w:hAnsi="Times New Roman"/>
          <w:sz w:val="24"/>
          <w:szCs w:val="24"/>
        </w:rPr>
        <w:t xml:space="preserve">TedPella </w:t>
      </w:r>
      <w:r w:rsidR="00F12D37">
        <w:rPr>
          <w:rFonts w:ascii="Times New Roman" w:hAnsi="Times New Roman"/>
          <w:sz w:val="24"/>
          <w:szCs w:val="24"/>
        </w:rPr>
        <w:t>mica is arrived, CD surface will be replaced.</w:t>
      </w:r>
    </w:p>
    <w:p w:rsidR="003A15D5" w:rsidRDefault="005747E9" w:rsidP="003A15D5">
      <w:pPr>
        <w:spacing w:after="0"/>
        <w:rPr>
          <w:rFonts w:ascii="Times New Roman" w:hAnsi="Times New Roman"/>
          <w:sz w:val="24"/>
          <w:szCs w:val="24"/>
        </w:rPr>
      </w:pPr>
      <w:r>
        <w:rPr>
          <w:rFonts w:ascii="Times New Roman" w:hAnsi="Times New Roman"/>
          <w:sz w:val="24"/>
          <w:szCs w:val="24"/>
        </w:rPr>
        <w:t xml:space="preserve">We ran the fourth annealing today according to the parameters </w:t>
      </w:r>
      <w:r w:rsidR="00C87224">
        <w:rPr>
          <w:rFonts w:ascii="Times New Roman" w:hAnsi="Times New Roman"/>
          <w:sz w:val="24"/>
          <w:szCs w:val="24"/>
        </w:rPr>
        <w:t>in</w:t>
      </w:r>
      <w:r>
        <w:rPr>
          <w:rFonts w:ascii="Times New Roman" w:hAnsi="Times New Roman"/>
          <w:sz w:val="24"/>
          <w:szCs w:val="24"/>
        </w:rPr>
        <w:t xml:space="preserve"> June. 30</w:t>
      </w:r>
      <w:r w:rsidRPr="005747E9">
        <w:rPr>
          <w:rFonts w:ascii="Times New Roman" w:hAnsi="Times New Roman"/>
          <w:sz w:val="24"/>
          <w:szCs w:val="24"/>
          <w:vertAlign w:val="superscript"/>
        </w:rPr>
        <w:t>th</w:t>
      </w:r>
      <w:r>
        <w:rPr>
          <w:rFonts w:ascii="Times New Roman" w:hAnsi="Times New Roman"/>
          <w:sz w:val="24"/>
          <w:szCs w:val="24"/>
        </w:rPr>
        <w:t xml:space="preserve">. </w:t>
      </w:r>
      <w:r w:rsidR="00C662FB">
        <w:rPr>
          <w:rFonts w:ascii="Times New Roman" w:hAnsi="Times New Roman"/>
          <w:sz w:val="24"/>
          <w:szCs w:val="24"/>
        </w:rPr>
        <w:t xml:space="preserve">According to </w:t>
      </w:r>
      <w:r w:rsidR="00C87224">
        <w:rPr>
          <w:rFonts w:ascii="Times New Roman" w:hAnsi="Times New Roman"/>
          <w:sz w:val="24"/>
          <w:szCs w:val="24"/>
        </w:rPr>
        <w:t>the</w:t>
      </w:r>
      <w:r w:rsidR="00C662FB">
        <w:rPr>
          <w:rFonts w:ascii="Times New Roman" w:hAnsi="Times New Roman"/>
          <w:sz w:val="24"/>
          <w:szCs w:val="24"/>
        </w:rPr>
        <w:t xml:space="preserve"> reference </w:t>
      </w:r>
      <w:r w:rsidR="00C87224" w:rsidRPr="00C87224">
        <w:rPr>
          <w:rFonts w:ascii="Times New Roman" w:hAnsi="Times New Roman"/>
          <w:sz w:val="24"/>
          <w:szCs w:val="24"/>
        </w:rPr>
        <w:t>(Douglas 2012)</w:t>
      </w:r>
      <w:r w:rsidR="00C662FB">
        <w:rPr>
          <w:rFonts w:ascii="Times New Roman" w:hAnsi="Times New Roman"/>
          <w:sz w:val="24"/>
          <w:szCs w:val="24"/>
        </w:rPr>
        <w:t>, the concentration of DNA origami needs to be diluted to around 2 to 10 nM. Therefore, after calculation, w</w:t>
      </w:r>
      <w:r>
        <w:rPr>
          <w:rFonts w:ascii="Times New Roman" w:hAnsi="Times New Roman"/>
          <w:sz w:val="24"/>
          <w:szCs w:val="24"/>
        </w:rPr>
        <w:t>e made a 1:10 dilution</w:t>
      </w:r>
      <w:r w:rsidR="003A15D5">
        <w:rPr>
          <w:rFonts w:ascii="Times New Roman" w:hAnsi="Times New Roman"/>
          <w:sz w:val="24"/>
          <w:szCs w:val="24"/>
        </w:rPr>
        <w:t xml:space="preserve"> </w:t>
      </w:r>
      <w:r>
        <w:rPr>
          <w:rFonts w:ascii="Times New Roman" w:hAnsi="Times New Roman"/>
          <w:sz w:val="24"/>
          <w:szCs w:val="24"/>
        </w:rPr>
        <w:t xml:space="preserve">to the </w:t>
      </w:r>
      <w:r w:rsidR="00B84AEF">
        <w:rPr>
          <w:rFonts w:ascii="Times New Roman" w:hAnsi="Times New Roman"/>
          <w:sz w:val="24"/>
          <w:szCs w:val="24"/>
        </w:rPr>
        <w:t xml:space="preserve">sample made in </w:t>
      </w:r>
      <w:r w:rsidR="00C662FB">
        <w:rPr>
          <w:rFonts w:ascii="Times New Roman" w:hAnsi="Times New Roman"/>
          <w:sz w:val="24"/>
          <w:szCs w:val="24"/>
        </w:rPr>
        <w:t>June.28</w:t>
      </w:r>
      <w:r w:rsidR="00C662FB" w:rsidRPr="00C662FB">
        <w:rPr>
          <w:rFonts w:ascii="Times New Roman" w:hAnsi="Times New Roman"/>
          <w:sz w:val="24"/>
          <w:szCs w:val="24"/>
          <w:vertAlign w:val="superscript"/>
        </w:rPr>
        <w:t>th</w:t>
      </w:r>
      <w:r w:rsidR="00C662FB">
        <w:rPr>
          <w:rFonts w:ascii="Times New Roman" w:hAnsi="Times New Roman"/>
          <w:sz w:val="24"/>
          <w:szCs w:val="24"/>
        </w:rPr>
        <w:t>.</w:t>
      </w:r>
    </w:p>
    <w:p w:rsidR="00C662FB" w:rsidRDefault="00C662FB" w:rsidP="003A15D5">
      <w:pPr>
        <w:spacing w:after="0"/>
        <w:rPr>
          <w:rFonts w:ascii="Times New Roman" w:hAnsi="Times New Roman"/>
          <w:sz w:val="24"/>
          <w:szCs w:val="24"/>
        </w:rPr>
      </w:pPr>
      <w:r>
        <w:rPr>
          <w:rFonts w:ascii="Times New Roman" w:hAnsi="Times New Roman"/>
          <w:sz w:val="24"/>
          <w:szCs w:val="24"/>
        </w:rPr>
        <w:t>Process of calculation:</w:t>
      </w:r>
    </w:p>
    <w:p w:rsidR="003A15D5" w:rsidRDefault="003A15D5" w:rsidP="003A15D5">
      <w:pPr>
        <w:spacing w:after="0"/>
        <w:rPr>
          <w:rFonts w:ascii="Times New Roman" w:hAnsi="Times New Roman"/>
          <w:sz w:val="24"/>
          <w:szCs w:val="24"/>
        </w:rPr>
      </w:pPr>
      <w:r>
        <w:rPr>
          <w:rFonts w:ascii="Times New Roman" w:hAnsi="Times New Roman"/>
          <w:sz w:val="24"/>
          <w:szCs w:val="24"/>
        </w:rPr>
        <w:t>MW</w:t>
      </w:r>
      <w:r>
        <w:rPr>
          <w:rFonts w:ascii="Times New Roman" w:hAnsi="Times New Roman"/>
          <w:sz w:val="24"/>
          <w:szCs w:val="24"/>
          <w:vertAlign w:val="subscript"/>
        </w:rPr>
        <w:t>DNA(6/30)</w:t>
      </w:r>
      <w:r>
        <w:rPr>
          <w:rFonts w:ascii="Times New Roman" w:hAnsi="Times New Roman"/>
          <w:sz w:val="24"/>
          <w:szCs w:val="24"/>
        </w:rPr>
        <w:t xml:space="preserve"> =114700.6 g/mol</w:t>
      </w:r>
    </w:p>
    <w:p w:rsidR="003A15D5" w:rsidRDefault="003A15D5" w:rsidP="003A15D5">
      <w:pPr>
        <w:spacing w:after="0"/>
        <w:rPr>
          <w:rFonts w:ascii="Times New Roman" w:hAnsi="Times New Roman"/>
          <w:sz w:val="24"/>
          <w:szCs w:val="24"/>
        </w:rPr>
      </w:pPr>
      <w:r>
        <w:rPr>
          <w:rFonts w:ascii="Times New Roman" w:hAnsi="Times New Roman"/>
          <w:sz w:val="24"/>
          <w:szCs w:val="24"/>
        </w:rPr>
        <w:t>C</w:t>
      </w:r>
      <w:r>
        <w:rPr>
          <w:rFonts w:ascii="Times New Roman" w:hAnsi="Times New Roman"/>
          <w:sz w:val="24"/>
          <w:szCs w:val="24"/>
          <w:vertAlign w:val="subscript"/>
        </w:rPr>
        <w:t xml:space="preserve">DNA (6/28) </w:t>
      </w:r>
      <w:r>
        <w:rPr>
          <w:rFonts w:ascii="Times New Roman" w:hAnsi="Times New Roman"/>
          <w:sz w:val="24"/>
          <w:szCs w:val="24"/>
        </w:rPr>
        <w:t>=8.6 ng/μL=7.50×10</w:t>
      </w:r>
      <w:r>
        <w:rPr>
          <w:rFonts w:ascii="Times New Roman" w:hAnsi="Times New Roman"/>
          <w:sz w:val="24"/>
          <w:szCs w:val="24"/>
          <w:vertAlign w:val="superscript"/>
        </w:rPr>
        <w:t>-8</w:t>
      </w:r>
      <w:r>
        <w:rPr>
          <w:rFonts w:ascii="Times New Roman" w:hAnsi="Times New Roman"/>
          <w:sz w:val="24"/>
          <w:szCs w:val="24"/>
        </w:rPr>
        <w:t>M=75 nM</w:t>
      </w:r>
    </w:p>
    <w:p w:rsidR="00C662FB" w:rsidRDefault="00C662FB" w:rsidP="00C662FB">
      <w:pPr>
        <w:pStyle w:val="1"/>
        <w:widowControl w:val="0"/>
        <w:spacing w:after="0" w:line="240" w:lineRule="auto"/>
        <w:ind w:left="0"/>
        <w:jc w:val="both"/>
        <w:rPr>
          <w:rFonts w:ascii="Times New Roman" w:hAnsi="Times New Roman"/>
          <w:sz w:val="24"/>
          <w:szCs w:val="24"/>
        </w:rPr>
      </w:pPr>
    </w:p>
    <w:p w:rsidR="003A15D5" w:rsidRDefault="00C662FB" w:rsidP="00C662FB">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5</w:t>
      </w:r>
      <w:r w:rsidR="003A15D5">
        <w:rPr>
          <w:rFonts w:ascii="Times New Roman" w:hAnsi="Times New Roman"/>
          <w:sz w:val="24"/>
          <w:szCs w:val="24"/>
          <w:vertAlign w:val="superscript"/>
        </w:rPr>
        <w:t>th</w:t>
      </w:r>
    </w:p>
    <w:p w:rsidR="00C662FB" w:rsidRDefault="00C662FB" w:rsidP="003A15D5">
      <w:pPr>
        <w:spacing w:after="0"/>
        <w:rPr>
          <w:rFonts w:ascii="Times New Roman" w:hAnsi="Times New Roman"/>
          <w:sz w:val="24"/>
          <w:szCs w:val="24"/>
        </w:rPr>
      </w:pPr>
      <w:r>
        <w:rPr>
          <w:rFonts w:ascii="Times New Roman" w:hAnsi="Times New Roman"/>
          <w:sz w:val="24"/>
          <w:szCs w:val="24"/>
        </w:rPr>
        <w:t xml:space="preserve">A 2% agarose gel electrophoresis was conducted. Photo was captured, and the target </w:t>
      </w:r>
      <w:r w:rsidR="005F767A">
        <w:rPr>
          <w:rFonts w:ascii="Times New Roman" w:hAnsi="Times New Roman"/>
          <w:sz w:val="24"/>
          <w:szCs w:val="24"/>
        </w:rPr>
        <w:t>bands</w:t>
      </w:r>
      <w:r>
        <w:rPr>
          <w:rFonts w:ascii="Times New Roman" w:hAnsi="Times New Roman"/>
          <w:sz w:val="24"/>
          <w:szCs w:val="24"/>
        </w:rPr>
        <w:t xml:space="preserve"> w</w:t>
      </w:r>
      <w:r w:rsidR="005F767A">
        <w:rPr>
          <w:rFonts w:ascii="Times New Roman" w:hAnsi="Times New Roman"/>
          <w:sz w:val="24"/>
          <w:szCs w:val="24"/>
        </w:rPr>
        <w:t>ere</w:t>
      </w:r>
      <w:r>
        <w:rPr>
          <w:rFonts w:ascii="Times New Roman" w:hAnsi="Times New Roman"/>
          <w:sz w:val="24"/>
          <w:szCs w:val="24"/>
        </w:rPr>
        <w:t xml:space="preserve"> excised and undergone gel extraction according to the protocol (see methodology). After gel extraction, the concentration of DNA was determined by Nanodrop:</w:t>
      </w:r>
    </w:p>
    <w:tbl>
      <w:tblPr>
        <w:tblW w:w="0" w:type="auto"/>
        <w:tblInd w:w="94" w:type="dxa"/>
        <w:tblLook w:val="04A0"/>
      </w:tblPr>
      <w:tblGrid>
        <w:gridCol w:w="2103"/>
        <w:gridCol w:w="2347"/>
      </w:tblGrid>
      <w:tr w:rsidR="00C662FB" w:rsidRPr="00032DBE" w:rsidTr="0000072E">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62FB" w:rsidRPr="00032DBE" w:rsidRDefault="00C662FB" w:rsidP="0000072E">
            <w:pPr>
              <w:spacing w:after="0" w:line="240" w:lineRule="auto"/>
              <w:rPr>
                <w:rFonts w:ascii="Times New Roman" w:eastAsia="Times New Roman" w:hAnsi="Times New Roman"/>
                <w:color w:val="000000"/>
                <w:sz w:val="24"/>
                <w:szCs w:val="24"/>
              </w:rPr>
            </w:pPr>
            <w:r w:rsidRPr="00032DBE">
              <w:rPr>
                <w:rFonts w:ascii="Times New Roman" w:eastAsia="Times New Roman" w:hAnsi="Times New Roman"/>
                <w:color w:val="000000"/>
                <w:sz w:val="24"/>
                <w:szCs w:val="24"/>
                <w:lang w:eastAsia="zh-TW"/>
              </w:rPr>
              <w:t>DNA concentration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662FB" w:rsidRPr="00032DBE" w:rsidRDefault="00C662FB" w:rsidP="0000072E">
            <w:pPr>
              <w:spacing w:after="0" w:line="240" w:lineRule="auto"/>
              <w:jc w:val="right"/>
              <w:rPr>
                <w:rFonts w:ascii="Times New Roman" w:eastAsia="Times New Roman" w:hAnsi="Times New Roman"/>
                <w:color w:val="000000"/>
                <w:sz w:val="24"/>
                <w:szCs w:val="24"/>
              </w:rPr>
            </w:pPr>
            <w:r w:rsidRPr="00032DBE">
              <w:rPr>
                <w:rFonts w:ascii="Times New Roman" w:eastAsia="Times New Roman" w:hAnsi="Times New Roman"/>
                <w:color w:val="000000"/>
                <w:sz w:val="24"/>
                <w:szCs w:val="24"/>
                <w:lang w:eastAsia="zh-TW"/>
              </w:rPr>
              <w:t>8.6</w:t>
            </w:r>
            <w:r>
              <w:rPr>
                <w:rFonts w:ascii="Times New Roman" w:eastAsia="Times New Roman" w:hAnsi="Times New Roman"/>
                <w:color w:val="000000"/>
                <w:sz w:val="24"/>
                <w:szCs w:val="24"/>
                <w:lang w:eastAsia="zh-TW"/>
              </w:rPr>
              <w:t xml:space="preserve"> </w:t>
            </w:r>
            <w:r w:rsidRPr="00032DBE">
              <w:rPr>
                <w:rFonts w:ascii="Times New Roman" w:eastAsia="Times New Roman" w:hAnsi="Times New Roman"/>
                <w:color w:val="000000"/>
                <w:sz w:val="24"/>
                <w:szCs w:val="24"/>
                <w:lang w:eastAsia="zh-TW"/>
              </w:rPr>
              <w:t>ng/μL</w:t>
            </w:r>
            <w:r>
              <w:rPr>
                <w:rFonts w:ascii="Times New Roman" w:eastAsia="Times New Roman" w:hAnsi="Times New Roman"/>
                <w:color w:val="000000"/>
                <w:sz w:val="24"/>
                <w:szCs w:val="24"/>
                <w:lang w:eastAsia="zh-TW"/>
              </w:rPr>
              <w:t xml:space="preserve"> = 63.64 nM</w:t>
            </w:r>
          </w:p>
        </w:tc>
      </w:tr>
      <w:tr w:rsidR="00C662FB" w:rsidRPr="00032DBE" w:rsidTr="0000072E">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662FB" w:rsidRPr="00032DBE" w:rsidRDefault="00C662FB" w:rsidP="0000072E">
            <w:pPr>
              <w:spacing w:after="0" w:line="240" w:lineRule="auto"/>
              <w:rPr>
                <w:rFonts w:ascii="Times New Roman" w:eastAsia="Times New Roman" w:hAnsi="Times New Roman"/>
                <w:color w:val="000000"/>
                <w:sz w:val="24"/>
                <w:szCs w:val="24"/>
              </w:rPr>
            </w:pPr>
            <w:r w:rsidRPr="00032DBE">
              <w:rPr>
                <w:rFonts w:ascii="Times New Roman" w:eastAsia="Times New Roman" w:hAnsi="Times New Roman"/>
                <w:color w:val="000000"/>
                <w:sz w:val="24"/>
                <w:szCs w:val="24"/>
                <w:lang w:eastAsia="zh-TW"/>
              </w:rPr>
              <w:t>260/280 ratio</w:t>
            </w:r>
          </w:p>
        </w:tc>
        <w:tc>
          <w:tcPr>
            <w:tcW w:w="0" w:type="auto"/>
            <w:tcBorders>
              <w:top w:val="nil"/>
              <w:left w:val="nil"/>
              <w:bottom w:val="single" w:sz="4" w:space="0" w:color="auto"/>
              <w:right w:val="single" w:sz="4" w:space="0" w:color="auto"/>
            </w:tcBorders>
            <w:shd w:val="clear" w:color="auto" w:fill="auto"/>
            <w:noWrap/>
            <w:vAlign w:val="bottom"/>
            <w:hideMark/>
          </w:tcPr>
          <w:p w:rsidR="00C662FB" w:rsidRPr="00032DBE" w:rsidRDefault="00C662FB" w:rsidP="0000072E">
            <w:pPr>
              <w:spacing w:after="0" w:line="240" w:lineRule="auto"/>
              <w:jc w:val="right"/>
              <w:rPr>
                <w:rFonts w:ascii="Times New Roman" w:eastAsia="Times New Roman" w:hAnsi="Times New Roman"/>
                <w:color w:val="000000"/>
                <w:sz w:val="24"/>
                <w:szCs w:val="24"/>
              </w:rPr>
            </w:pPr>
            <w:r>
              <w:rPr>
                <w:rFonts w:ascii="Times New Roman" w:eastAsia="Times New Roman" w:hAnsi="Times New Roman"/>
                <w:color w:val="000000"/>
                <w:sz w:val="24"/>
                <w:szCs w:val="24"/>
                <w:lang w:eastAsia="zh-TW"/>
              </w:rPr>
              <w:t>2.27</w:t>
            </w:r>
          </w:p>
        </w:tc>
      </w:tr>
    </w:tbl>
    <w:p w:rsidR="003A15D5" w:rsidRDefault="00C662FB" w:rsidP="003A15D5">
      <w:pPr>
        <w:spacing w:after="0"/>
        <w:rPr>
          <w:rFonts w:ascii="Times New Roman" w:hAnsi="Times New Roman"/>
          <w:sz w:val="24"/>
          <w:szCs w:val="24"/>
          <w:shd w:val="pct10" w:color="auto" w:fill="FFFFFF"/>
        </w:rPr>
      </w:pPr>
      <w:r>
        <w:rPr>
          <w:rFonts w:ascii="Times New Roman" w:hAnsi="Times New Roman"/>
          <w:sz w:val="24"/>
          <w:szCs w:val="24"/>
        </w:rPr>
        <w:t>Result of gel electrophoresis:</w:t>
      </w:r>
    </w:p>
    <w:p w:rsidR="003A15D5" w:rsidRDefault="003A15D5" w:rsidP="003A15D5">
      <w:pPr>
        <w:spacing w:after="0"/>
        <w:jc w:val="center"/>
        <w:rPr>
          <w:rFonts w:ascii="Times New Roman" w:hAnsi="Times New Roman"/>
          <w:sz w:val="24"/>
          <w:szCs w:val="24"/>
          <w:shd w:val="pct10" w:color="auto" w:fill="FFFFFF"/>
        </w:rPr>
      </w:pPr>
      <w:r>
        <w:rPr>
          <w:rFonts w:ascii="Times New Roman" w:hAnsi="Times New Roman"/>
          <w:noProof/>
          <w:sz w:val="24"/>
          <w:szCs w:val="24"/>
          <w:shd w:val="pct10" w:color="auto" w:fill="FFFFFF"/>
        </w:rPr>
        <w:lastRenderedPageBreak/>
        <w:drawing>
          <wp:inline distT="0" distB="0" distL="0" distR="0">
            <wp:extent cx="3474720" cy="3596640"/>
            <wp:effectExtent l="0" t="0" r="0" b="3810"/>
            <wp:docPr id="56" name="图片框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4720" cy="3596640"/>
                    </a:xfrm>
                    <a:prstGeom prst="rect">
                      <a:avLst/>
                    </a:prstGeom>
                    <a:noFill/>
                    <a:ln>
                      <a:noFill/>
                    </a:ln>
                  </pic:spPr>
                </pic:pic>
              </a:graphicData>
            </a:graphic>
          </wp:inline>
        </w:drawing>
      </w:r>
    </w:p>
    <w:p w:rsidR="003A15D5" w:rsidRDefault="003A15D5" w:rsidP="003A15D5">
      <w:pPr>
        <w:spacing w:after="0"/>
        <w:rPr>
          <w:rFonts w:ascii="Times New Roman" w:hAnsi="Times New Roman"/>
          <w:sz w:val="24"/>
          <w:szCs w:val="24"/>
          <w:shd w:val="pct10" w:color="auto" w:fill="FFFFFF"/>
        </w:rPr>
      </w:pPr>
    </w:p>
    <w:p w:rsidR="003A15D5" w:rsidRDefault="00C662FB" w:rsidP="00C662FB">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8</w:t>
      </w:r>
      <w:r w:rsidR="003A15D5">
        <w:rPr>
          <w:rFonts w:ascii="Times New Roman" w:hAnsi="Times New Roman"/>
          <w:sz w:val="24"/>
          <w:szCs w:val="24"/>
          <w:vertAlign w:val="superscript"/>
        </w:rPr>
        <w:t>th</w:t>
      </w:r>
    </w:p>
    <w:p w:rsidR="002A76AE" w:rsidRDefault="007B141F" w:rsidP="003A15D5">
      <w:pPr>
        <w:spacing w:after="0"/>
        <w:rPr>
          <w:rFonts w:ascii="Times New Roman" w:hAnsi="Times New Roman"/>
          <w:sz w:val="24"/>
          <w:szCs w:val="24"/>
        </w:rPr>
      </w:pPr>
      <w:r>
        <w:rPr>
          <w:rFonts w:ascii="Times New Roman" w:hAnsi="Times New Roman"/>
          <w:sz w:val="24"/>
          <w:szCs w:val="24"/>
        </w:rPr>
        <w:t>We conducted the fifth annealing today. The concentrations of scaffolds and staples were the same as those in June.27</w:t>
      </w:r>
      <w:r w:rsidRPr="007B141F">
        <w:rPr>
          <w:rFonts w:ascii="Times New Roman" w:hAnsi="Times New Roman"/>
          <w:sz w:val="24"/>
          <w:szCs w:val="24"/>
          <w:vertAlign w:val="superscript"/>
        </w:rPr>
        <w:t>th</w:t>
      </w:r>
      <w:r>
        <w:rPr>
          <w:rFonts w:ascii="Times New Roman" w:hAnsi="Times New Roman"/>
          <w:sz w:val="24"/>
          <w:szCs w:val="24"/>
        </w:rPr>
        <w:t>, and the annealing time was 23 hours.</w:t>
      </w:r>
    </w:p>
    <w:p w:rsidR="00277C95" w:rsidRDefault="00277C95" w:rsidP="003A15D5">
      <w:pPr>
        <w:spacing w:after="0"/>
        <w:rPr>
          <w:rFonts w:ascii="Times New Roman" w:hAnsi="Times New Roman"/>
          <w:sz w:val="24"/>
          <w:szCs w:val="24"/>
        </w:rPr>
      </w:pPr>
      <w:r>
        <w:rPr>
          <w:rFonts w:ascii="Times New Roman" w:hAnsi="Times New Roman"/>
          <w:sz w:val="24"/>
          <w:szCs w:val="24"/>
        </w:rPr>
        <w:t>We p</w:t>
      </w:r>
      <w:r w:rsidR="003A15D5">
        <w:rPr>
          <w:rFonts w:ascii="Times New Roman" w:hAnsi="Times New Roman"/>
          <w:sz w:val="24"/>
          <w:szCs w:val="24"/>
        </w:rPr>
        <w:t>repare</w:t>
      </w:r>
      <w:r>
        <w:rPr>
          <w:rFonts w:ascii="Times New Roman" w:hAnsi="Times New Roman"/>
          <w:sz w:val="24"/>
          <w:szCs w:val="24"/>
        </w:rPr>
        <w:t>d</w:t>
      </w:r>
      <w:r w:rsidR="003A15D5">
        <w:rPr>
          <w:rFonts w:ascii="Times New Roman" w:hAnsi="Times New Roman"/>
          <w:sz w:val="24"/>
          <w:szCs w:val="24"/>
        </w:rPr>
        <w:t xml:space="preserve"> slides</w:t>
      </w:r>
      <w:r>
        <w:rPr>
          <w:rFonts w:ascii="Times New Roman" w:hAnsi="Times New Roman"/>
          <w:sz w:val="24"/>
          <w:szCs w:val="24"/>
        </w:rPr>
        <w:t xml:space="preserve"> for AFM imaging today</w:t>
      </w:r>
      <w:r w:rsidR="00570D5B">
        <w:rPr>
          <w:rFonts w:ascii="Times New Roman" w:hAnsi="Times New Roman"/>
          <w:sz w:val="24"/>
          <w:szCs w:val="24"/>
        </w:rPr>
        <w:t xml:space="preserve"> using two different methods (see methodology)</w:t>
      </w:r>
      <w:r>
        <w:rPr>
          <w:rFonts w:ascii="Times New Roman" w:hAnsi="Times New Roman"/>
          <w:sz w:val="24"/>
          <w:szCs w:val="24"/>
        </w:rPr>
        <w:t>.</w:t>
      </w:r>
    </w:p>
    <w:p w:rsidR="00277C95" w:rsidRDefault="00277C95" w:rsidP="003A15D5">
      <w:pPr>
        <w:spacing w:after="0"/>
        <w:rPr>
          <w:rFonts w:ascii="Times New Roman" w:hAnsi="Times New Roman"/>
          <w:sz w:val="24"/>
          <w:szCs w:val="24"/>
        </w:rPr>
      </w:pPr>
    </w:p>
    <w:p w:rsidR="00277C95" w:rsidRDefault="00277C95" w:rsidP="003A15D5">
      <w:pPr>
        <w:spacing w:after="0"/>
        <w:rPr>
          <w:rFonts w:ascii="Times New Roman" w:hAnsi="Times New Roman"/>
          <w:sz w:val="24"/>
          <w:szCs w:val="24"/>
        </w:rPr>
      </w:pPr>
      <w:r>
        <w:rPr>
          <w:rFonts w:ascii="Times New Roman" w:hAnsi="Times New Roman"/>
          <w:sz w:val="24"/>
          <w:szCs w:val="24"/>
        </w:rPr>
        <w:t>July. 9</w:t>
      </w:r>
      <w:r w:rsidRPr="00277C95">
        <w:rPr>
          <w:rFonts w:ascii="Times New Roman" w:hAnsi="Times New Roman"/>
          <w:sz w:val="24"/>
          <w:szCs w:val="24"/>
          <w:vertAlign w:val="superscript"/>
        </w:rPr>
        <w:t>th</w:t>
      </w:r>
      <w:r>
        <w:rPr>
          <w:rFonts w:ascii="Times New Roman" w:hAnsi="Times New Roman"/>
          <w:sz w:val="24"/>
          <w:szCs w:val="24"/>
        </w:rPr>
        <w:t xml:space="preserve"> </w:t>
      </w:r>
    </w:p>
    <w:p w:rsidR="00277C95" w:rsidRDefault="00277C95" w:rsidP="003A15D5">
      <w:pPr>
        <w:spacing w:after="0"/>
        <w:rPr>
          <w:rFonts w:ascii="Times New Roman" w:hAnsi="Times New Roman"/>
          <w:sz w:val="24"/>
          <w:szCs w:val="24"/>
        </w:rPr>
      </w:pPr>
      <w:r>
        <w:rPr>
          <w:rFonts w:ascii="Times New Roman" w:hAnsi="Times New Roman"/>
          <w:sz w:val="24"/>
          <w:szCs w:val="24"/>
        </w:rPr>
        <w:t>No bands were obtained from the fifth annealing, thus no photo was captured.</w:t>
      </w:r>
      <w:r w:rsidR="007F5F7E">
        <w:rPr>
          <w:rFonts w:ascii="Times New Roman" w:hAnsi="Times New Roman"/>
          <w:sz w:val="24"/>
          <w:szCs w:val="24"/>
        </w:rPr>
        <w:t xml:space="preserve"> We conducted the sixth annealing with the same parameter as the fifth one.</w:t>
      </w:r>
    </w:p>
    <w:p w:rsidR="003A15D5" w:rsidRDefault="003A15D5" w:rsidP="003A15D5">
      <w:pPr>
        <w:spacing w:after="0"/>
        <w:rPr>
          <w:rFonts w:ascii="Times New Roman" w:hAnsi="Times New Roman"/>
          <w:sz w:val="24"/>
          <w:szCs w:val="24"/>
        </w:rPr>
      </w:pPr>
    </w:p>
    <w:p w:rsidR="003A15D5" w:rsidRDefault="00A01225" w:rsidP="00A01225">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10</w:t>
      </w:r>
      <w:r w:rsidR="003A15D5">
        <w:rPr>
          <w:rFonts w:ascii="Times New Roman" w:hAnsi="Times New Roman"/>
          <w:sz w:val="24"/>
          <w:szCs w:val="24"/>
          <w:vertAlign w:val="superscript"/>
        </w:rPr>
        <w:t>th</w:t>
      </w:r>
    </w:p>
    <w:p w:rsidR="007F5F7E" w:rsidRDefault="007F5F7E" w:rsidP="007F5F7E">
      <w:pPr>
        <w:spacing w:after="0"/>
        <w:rPr>
          <w:rFonts w:ascii="Times New Roman" w:hAnsi="Times New Roman"/>
          <w:sz w:val="24"/>
          <w:szCs w:val="24"/>
        </w:rPr>
      </w:pPr>
      <w:r>
        <w:rPr>
          <w:rFonts w:ascii="Times New Roman" w:hAnsi="Times New Roman"/>
          <w:sz w:val="24"/>
          <w:szCs w:val="24"/>
        </w:rPr>
        <w:t>Results of AFM imaging:</w:t>
      </w:r>
    </w:p>
    <w:p w:rsidR="002B5EE9" w:rsidRDefault="002B5EE9" w:rsidP="002B5EE9">
      <w:pPr>
        <w:spacing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023360" cy="3288792"/>
            <wp:effectExtent l="19050" t="0" r="0" b="0"/>
            <wp:docPr id="14" name="圖片 13" descr="DNA_CD_07_05_dilu_2nM_washing.002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07_05_dilu_2nM_washing.002_1.tif"/>
                    <pic:cNvPicPr/>
                  </pic:nvPicPr>
                  <pic:blipFill>
                    <a:blip r:embed="rId16" cstate="print"/>
                    <a:stretch>
                      <a:fillRect/>
                    </a:stretch>
                  </pic:blipFill>
                  <pic:spPr>
                    <a:xfrm>
                      <a:off x="0" y="0"/>
                      <a:ext cx="4023360" cy="3288792"/>
                    </a:xfrm>
                    <a:prstGeom prst="rect">
                      <a:avLst/>
                    </a:prstGeom>
                  </pic:spPr>
                </pic:pic>
              </a:graphicData>
            </a:graphic>
          </wp:inline>
        </w:drawing>
      </w:r>
    </w:p>
    <w:p w:rsidR="002B5EE9" w:rsidRDefault="002B5EE9" w:rsidP="002B5EE9">
      <w:pPr>
        <w:spacing w:after="0"/>
        <w:jc w:val="center"/>
        <w:rPr>
          <w:rFonts w:ascii="Times New Roman" w:hAnsi="Times New Roman"/>
          <w:sz w:val="24"/>
          <w:szCs w:val="24"/>
        </w:rPr>
      </w:pPr>
      <w:r>
        <w:rPr>
          <w:rFonts w:ascii="Times New Roman" w:hAnsi="Times New Roman"/>
          <w:sz w:val="24"/>
          <w:szCs w:val="24"/>
        </w:rPr>
        <w:t xml:space="preserve">2nM DNA, Size scale: </w:t>
      </w:r>
      <w:r w:rsidRPr="008D73B5">
        <w:rPr>
          <w:rFonts w:ascii="Times New Roman" w:hAnsi="Times New Roman"/>
          <w:sz w:val="24"/>
          <w:szCs w:val="24"/>
        </w:rPr>
        <w:t>1.0µm×1.0µm</w:t>
      </w:r>
      <w:r>
        <w:rPr>
          <w:rFonts w:ascii="Times New Roman" w:hAnsi="Times New Roman"/>
          <w:sz w:val="24"/>
          <w:szCs w:val="24"/>
        </w:rPr>
        <w:t>; Height scale: -6.0nm – 6.0nm</w:t>
      </w:r>
    </w:p>
    <w:p w:rsidR="007F5F7E" w:rsidRDefault="002B5EE9" w:rsidP="002B5EE9">
      <w:pPr>
        <w:spacing w:after="0"/>
        <w:jc w:val="center"/>
        <w:rPr>
          <w:rFonts w:ascii="Times New Roman" w:hAnsi="Times New Roman"/>
          <w:sz w:val="24"/>
          <w:szCs w:val="24"/>
        </w:rPr>
      </w:pPr>
      <w:r>
        <w:rPr>
          <w:rFonts w:ascii="Times New Roman" w:hAnsi="Times New Roman"/>
          <w:noProof/>
          <w:sz w:val="24"/>
          <w:szCs w:val="24"/>
        </w:rPr>
        <w:drawing>
          <wp:inline distT="0" distB="0" distL="0" distR="0">
            <wp:extent cx="4023360" cy="3288792"/>
            <wp:effectExtent l="19050" t="0" r="0" b="0"/>
            <wp:docPr id="15" name="圖片 14" descr="DNA_CD_07_05_dilu_6nM_normal.000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CD_07_05_dilu_6nM_normal.000_1.tif"/>
                    <pic:cNvPicPr/>
                  </pic:nvPicPr>
                  <pic:blipFill>
                    <a:blip r:embed="rId17" cstate="print"/>
                    <a:stretch>
                      <a:fillRect/>
                    </a:stretch>
                  </pic:blipFill>
                  <pic:spPr>
                    <a:xfrm>
                      <a:off x="0" y="0"/>
                      <a:ext cx="4023360" cy="3288792"/>
                    </a:xfrm>
                    <a:prstGeom prst="rect">
                      <a:avLst/>
                    </a:prstGeom>
                  </pic:spPr>
                </pic:pic>
              </a:graphicData>
            </a:graphic>
          </wp:inline>
        </w:drawing>
      </w:r>
    </w:p>
    <w:p w:rsidR="002B5EE9" w:rsidRDefault="002B5EE9" w:rsidP="002B5EE9">
      <w:pPr>
        <w:spacing w:after="0"/>
        <w:jc w:val="center"/>
        <w:rPr>
          <w:rFonts w:ascii="Times New Roman" w:hAnsi="Times New Roman"/>
          <w:sz w:val="24"/>
          <w:szCs w:val="24"/>
        </w:rPr>
      </w:pPr>
      <w:r>
        <w:rPr>
          <w:rFonts w:ascii="Times New Roman" w:hAnsi="Times New Roman"/>
          <w:sz w:val="24"/>
          <w:szCs w:val="24"/>
        </w:rPr>
        <w:t xml:space="preserve">6nM DNA, Size scale: </w:t>
      </w:r>
      <w:r w:rsidRPr="008D73B5">
        <w:rPr>
          <w:rFonts w:ascii="Times New Roman" w:hAnsi="Times New Roman"/>
          <w:sz w:val="24"/>
          <w:szCs w:val="24"/>
        </w:rPr>
        <w:t>1.0µm×1.0µm</w:t>
      </w:r>
      <w:r>
        <w:rPr>
          <w:rFonts w:ascii="Times New Roman" w:hAnsi="Times New Roman"/>
          <w:sz w:val="24"/>
          <w:szCs w:val="24"/>
        </w:rPr>
        <w:t>; Height scale: -6.0nm – 6.0nm</w:t>
      </w:r>
    </w:p>
    <w:p w:rsidR="00B41CF7" w:rsidRDefault="0069565E" w:rsidP="007F5F7E">
      <w:pPr>
        <w:spacing w:after="0"/>
        <w:rPr>
          <w:rFonts w:ascii="Times New Roman" w:hAnsi="Times New Roman"/>
          <w:sz w:val="24"/>
          <w:szCs w:val="24"/>
        </w:rPr>
      </w:pPr>
      <w:r>
        <w:rPr>
          <w:rFonts w:ascii="Times New Roman" w:hAnsi="Times New Roman"/>
          <w:sz w:val="24"/>
          <w:szCs w:val="24"/>
        </w:rPr>
        <w:t>Judging from the results, either many bands or dots were observed by the AFM studying, and w</w:t>
      </w:r>
      <w:r w:rsidR="00B41CF7" w:rsidRPr="00B41CF7">
        <w:rPr>
          <w:rFonts w:ascii="Times New Roman" w:hAnsi="Times New Roman"/>
          <w:sz w:val="24"/>
          <w:szCs w:val="24"/>
        </w:rPr>
        <w:t xml:space="preserve">e still could not determine whether the structure was correctly folded from the imaging. After discussion, we decided to keep preparing DNA samples and slides with CD surface for AFM studying. </w:t>
      </w:r>
      <w:r w:rsidR="00B41CF7">
        <w:rPr>
          <w:rFonts w:ascii="Times New Roman" w:hAnsi="Times New Roman"/>
          <w:sz w:val="24"/>
          <w:szCs w:val="24"/>
        </w:rPr>
        <w:t>Next</w:t>
      </w:r>
      <w:r w:rsidR="00B41CF7" w:rsidRPr="00B41CF7">
        <w:rPr>
          <w:rFonts w:ascii="Times New Roman" w:hAnsi="Times New Roman"/>
          <w:sz w:val="24"/>
          <w:szCs w:val="24"/>
        </w:rPr>
        <w:t xml:space="preserve"> </w:t>
      </w:r>
      <w:r w:rsidR="00B41CF7">
        <w:rPr>
          <w:rFonts w:ascii="Times New Roman" w:hAnsi="Times New Roman"/>
          <w:sz w:val="24"/>
          <w:szCs w:val="24"/>
        </w:rPr>
        <w:t>AFM</w:t>
      </w:r>
      <w:r w:rsidR="00B41CF7" w:rsidRPr="00B41CF7">
        <w:rPr>
          <w:rFonts w:ascii="Times New Roman" w:hAnsi="Times New Roman"/>
          <w:sz w:val="24"/>
          <w:szCs w:val="24"/>
        </w:rPr>
        <w:t xml:space="preserve"> imaging was reserved next Wednesday (July. 17th.)</w:t>
      </w:r>
    </w:p>
    <w:p w:rsidR="007F5F7E" w:rsidRDefault="007F5F7E" w:rsidP="007F5F7E">
      <w:pPr>
        <w:spacing w:after="0"/>
        <w:rPr>
          <w:rFonts w:ascii="Times New Roman" w:hAnsi="Times New Roman"/>
          <w:sz w:val="24"/>
          <w:szCs w:val="24"/>
        </w:rPr>
      </w:pPr>
      <w:r>
        <w:rPr>
          <w:rFonts w:ascii="Times New Roman" w:hAnsi="Times New Roman"/>
          <w:sz w:val="24"/>
          <w:szCs w:val="24"/>
        </w:rPr>
        <w:lastRenderedPageBreak/>
        <w:t>A 2% agarose gel electrophoresis was conducted. Photo was captured, and the target bands were excised and undergone gel extraction according to the protocol (see methodology). After gel extraction, the concentration of DNA was determined by Nanodrop:</w:t>
      </w:r>
    </w:p>
    <w:tbl>
      <w:tblPr>
        <w:tblW w:w="0" w:type="auto"/>
        <w:tblInd w:w="94" w:type="dxa"/>
        <w:tblLook w:val="04A0"/>
      </w:tblPr>
      <w:tblGrid>
        <w:gridCol w:w="2103"/>
        <w:gridCol w:w="1158"/>
      </w:tblGrid>
      <w:tr w:rsidR="007F5F7E" w:rsidRPr="00032DBE" w:rsidTr="008850A2">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5F7E" w:rsidRPr="00032DBE" w:rsidRDefault="007F5F7E" w:rsidP="008850A2">
            <w:pPr>
              <w:spacing w:after="0" w:line="240" w:lineRule="auto"/>
              <w:rPr>
                <w:rFonts w:ascii="Times New Roman" w:eastAsia="Times New Roman" w:hAnsi="Times New Roman"/>
                <w:color w:val="000000"/>
                <w:sz w:val="24"/>
                <w:szCs w:val="24"/>
              </w:rPr>
            </w:pPr>
            <w:r w:rsidRPr="00032DBE">
              <w:rPr>
                <w:rFonts w:ascii="Times New Roman" w:eastAsia="Times New Roman" w:hAnsi="Times New Roman"/>
                <w:color w:val="000000"/>
                <w:sz w:val="24"/>
                <w:szCs w:val="24"/>
                <w:lang w:eastAsia="zh-TW"/>
              </w:rPr>
              <w:t>DNA concentration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F5F7E" w:rsidRPr="00032DBE" w:rsidRDefault="007F5F7E" w:rsidP="007F5F7E">
            <w:pPr>
              <w:spacing w:after="0" w:line="240" w:lineRule="auto"/>
              <w:jc w:val="right"/>
              <w:rPr>
                <w:rFonts w:ascii="Times New Roman" w:eastAsia="Times New Roman" w:hAnsi="Times New Roman"/>
                <w:color w:val="000000"/>
                <w:sz w:val="24"/>
                <w:szCs w:val="24"/>
              </w:rPr>
            </w:pPr>
            <w:r>
              <w:rPr>
                <w:rFonts w:ascii="Times New Roman" w:eastAsia="Times New Roman" w:hAnsi="Times New Roman"/>
                <w:color w:val="000000"/>
                <w:sz w:val="24"/>
                <w:szCs w:val="24"/>
                <w:lang w:eastAsia="zh-TW"/>
              </w:rPr>
              <w:t>6</w:t>
            </w:r>
            <w:r w:rsidRPr="00032DBE">
              <w:rPr>
                <w:rFonts w:ascii="Times New Roman" w:eastAsia="Times New Roman" w:hAnsi="Times New Roman"/>
                <w:color w:val="000000"/>
                <w:sz w:val="24"/>
                <w:szCs w:val="24"/>
                <w:lang w:eastAsia="zh-TW"/>
              </w:rPr>
              <w:t>.6</w:t>
            </w:r>
            <w:r>
              <w:rPr>
                <w:rFonts w:ascii="Times New Roman" w:eastAsia="Times New Roman" w:hAnsi="Times New Roman"/>
                <w:color w:val="000000"/>
                <w:sz w:val="24"/>
                <w:szCs w:val="24"/>
                <w:lang w:eastAsia="zh-TW"/>
              </w:rPr>
              <w:t xml:space="preserve"> </w:t>
            </w:r>
            <w:r w:rsidRPr="00032DBE">
              <w:rPr>
                <w:rFonts w:ascii="Times New Roman" w:eastAsia="Times New Roman" w:hAnsi="Times New Roman"/>
                <w:color w:val="000000"/>
                <w:sz w:val="24"/>
                <w:szCs w:val="24"/>
                <w:lang w:eastAsia="zh-TW"/>
              </w:rPr>
              <w:t>ng/μL</w:t>
            </w:r>
            <w:r>
              <w:rPr>
                <w:rFonts w:ascii="Times New Roman" w:eastAsia="Times New Roman" w:hAnsi="Times New Roman"/>
                <w:color w:val="000000"/>
                <w:sz w:val="24"/>
                <w:szCs w:val="24"/>
                <w:lang w:eastAsia="zh-TW"/>
              </w:rPr>
              <w:t xml:space="preserve"> </w:t>
            </w:r>
          </w:p>
        </w:tc>
      </w:tr>
      <w:tr w:rsidR="007F5F7E" w:rsidRPr="00032DBE" w:rsidTr="008850A2">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F5F7E" w:rsidRPr="00032DBE" w:rsidRDefault="007F5F7E" w:rsidP="008850A2">
            <w:pPr>
              <w:spacing w:after="0" w:line="240" w:lineRule="auto"/>
              <w:rPr>
                <w:rFonts w:ascii="Times New Roman" w:eastAsia="Times New Roman" w:hAnsi="Times New Roman"/>
                <w:color w:val="000000"/>
                <w:sz w:val="24"/>
                <w:szCs w:val="24"/>
              </w:rPr>
            </w:pPr>
            <w:r w:rsidRPr="00032DBE">
              <w:rPr>
                <w:rFonts w:ascii="Times New Roman" w:eastAsia="Times New Roman" w:hAnsi="Times New Roman"/>
                <w:color w:val="000000"/>
                <w:sz w:val="24"/>
                <w:szCs w:val="24"/>
                <w:lang w:eastAsia="zh-TW"/>
              </w:rPr>
              <w:t>260/280 ratio</w:t>
            </w:r>
          </w:p>
        </w:tc>
        <w:tc>
          <w:tcPr>
            <w:tcW w:w="0" w:type="auto"/>
            <w:tcBorders>
              <w:top w:val="nil"/>
              <w:left w:val="nil"/>
              <w:bottom w:val="single" w:sz="4" w:space="0" w:color="auto"/>
              <w:right w:val="single" w:sz="4" w:space="0" w:color="auto"/>
            </w:tcBorders>
            <w:shd w:val="clear" w:color="auto" w:fill="auto"/>
            <w:noWrap/>
            <w:vAlign w:val="bottom"/>
            <w:hideMark/>
          </w:tcPr>
          <w:p w:rsidR="007F5F7E" w:rsidRPr="00032DBE" w:rsidRDefault="007F5F7E" w:rsidP="007F5F7E">
            <w:pPr>
              <w:spacing w:after="0" w:line="240" w:lineRule="auto"/>
              <w:jc w:val="right"/>
              <w:rPr>
                <w:rFonts w:ascii="Times New Roman" w:eastAsia="Times New Roman" w:hAnsi="Times New Roman"/>
                <w:color w:val="000000"/>
                <w:sz w:val="24"/>
                <w:szCs w:val="24"/>
              </w:rPr>
            </w:pPr>
            <w:r>
              <w:rPr>
                <w:rFonts w:ascii="Times New Roman" w:eastAsia="Times New Roman" w:hAnsi="Times New Roman"/>
                <w:color w:val="000000"/>
                <w:sz w:val="24"/>
                <w:szCs w:val="24"/>
                <w:lang w:eastAsia="zh-TW"/>
              </w:rPr>
              <w:t>2.24</w:t>
            </w:r>
          </w:p>
        </w:tc>
      </w:tr>
    </w:tbl>
    <w:p w:rsidR="007F5F7E" w:rsidRDefault="007F5F7E" w:rsidP="003A15D5">
      <w:pPr>
        <w:spacing w:after="0"/>
        <w:rPr>
          <w:rFonts w:ascii="Times New Roman" w:hAnsi="Times New Roman"/>
          <w:sz w:val="24"/>
          <w:szCs w:val="24"/>
        </w:rPr>
      </w:pPr>
      <w:r>
        <w:rPr>
          <w:rFonts w:ascii="Times New Roman" w:hAnsi="Times New Roman"/>
          <w:sz w:val="24"/>
          <w:szCs w:val="24"/>
        </w:rPr>
        <w:t>Result of gel electrophoresis:</w:t>
      </w:r>
    </w:p>
    <w:p w:rsidR="007F5F7E" w:rsidRDefault="003A15D5" w:rsidP="007F5F7E">
      <w:pPr>
        <w:spacing w:after="0"/>
        <w:jc w:val="center"/>
        <w:rPr>
          <w:rFonts w:ascii="Times New Roman" w:hAnsi="Times New Roman"/>
          <w:sz w:val="24"/>
          <w:szCs w:val="24"/>
          <w:shd w:val="pct10" w:color="auto" w:fill="FFFFFF"/>
        </w:rPr>
      </w:pPr>
      <w:r>
        <w:rPr>
          <w:rFonts w:ascii="Times New Roman" w:hAnsi="Times New Roman"/>
          <w:noProof/>
          <w:sz w:val="24"/>
          <w:szCs w:val="24"/>
          <w:shd w:val="pct10" w:color="auto" w:fill="FFFFFF"/>
        </w:rPr>
        <w:drawing>
          <wp:inline distT="0" distB="0" distL="0" distR="0">
            <wp:extent cx="3733800" cy="3604260"/>
            <wp:effectExtent l="0" t="0" r="0" b="0"/>
            <wp:docPr id="77" name="图片框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3800" cy="3604260"/>
                    </a:xfrm>
                    <a:prstGeom prst="rect">
                      <a:avLst/>
                    </a:prstGeom>
                    <a:noFill/>
                    <a:ln>
                      <a:noFill/>
                    </a:ln>
                  </pic:spPr>
                </pic:pic>
              </a:graphicData>
            </a:graphic>
          </wp:inline>
        </w:drawing>
      </w:r>
    </w:p>
    <w:p w:rsidR="007F5F7E" w:rsidRDefault="007F5F7E" w:rsidP="00A01225">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In the first well, the DNA band was retarded because the side of the first well was not flat. We will be more careful in making the agarose gel next time.</w:t>
      </w:r>
    </w:p>
    <w:p w:rsidR="00273C42" w:rsidRDefault="00273C42" w:rsidP="00A01225">
      <w:pPr>
        <w:pStyle w:val="1"/>
        <w:widowControl w:val="0"/>
        <w:spacing w:after="0" w:line="240" w:lineRule="auto"/>
        <w:ind w:left="0"/>
        <w:jc w:val="both"/>
        <w:rPr>
          <w:rFonts w:ascii="Times New Roman" w:hAnsi="Times New Roman"/>
          <w:sz w:val="24"/>
          <w:szCs w:val="24"/>
        </w:rPr>
      </w:pPr>
    </w:p>
    <w:p w:rsidR="003A15D5" w:rsidRPr="007F5F7E" w:rsidRDefault="00A01225" w:rsidP="00A01225">
      <w:pPr>
        <w:pStyle w:val="1"/>
        <w:widowControl w:val="0"/>
        <w:spacing w:after="0" w:line="240" w:lineRule="auto"/>
        <w:ind w:left="0"/>
        <w:jc w:val="both"/>
        <w:rPr>
          <w:rFonts w:ascii="Times New Roman" w:hAnsi="Times New Roman"/>
          <w:sz w:val="24"/>
          <w:szCs w:val="24"/>
        </w:rPr>
      </w:pPr>
      <w:r w:rsidRPr="007F5F7E">
        <w:rPr>
          <w:rFonts w:ascii="Times New Roman" w:hAnsi="Times New Roman"/>
          <w:sz w:val="24"/>
          <w:szCs w:val="24"/>
        </w:rPr>
        <w:t xml:space="preserve">July. </w:t>
      </w:r>
      <w:r w:rsidR="003A15D5" w:rsidRPr="007F5F7E">
        <w:rPr>
          <w:rFonts w:ascii="Times New Roman" w:hAnsi="Times New Roman"/>
          <w:sz w:val="24"/>
          <w:szCs w:val="24"/>
        </w:rPr>
        <w:t>11</w:t>
      </w:r>
      <w:r w:rsidR="003A15D5" w:rsidRPr="007F5F7E">
        <w:rPr>
          <w:rFonts w:ascii="Times New Roman" w:hAnsi="Times New Roman"/>
          <w:sz w:val="24"/>
          <w:szCs w:val="24"/>
          <w:vertAlign w:val="superscript"/>
        </w:rPr>
        <w:t>th</w:t>
      </w:r>
    </w:p>
    <w:p w:rsidR="003A15D5" w:rsidRDefault="00570D5B" w:rsidP="003A15D5">
      <w:pPr>
        <w:spacing w:after="0"/>
        <w:rPr>
          <w:rFonts w:ascii="Times New Roman" w:hAnsi="Times New Roman"/>
          <w:sz w:val="24"/>
          <w:szCs w:val="24"/>
        </w:rPr>
      </w:pPr>
      <w:r>
        <w:rPr>
          <w:rFonts w:ascii="Times New Roman" w:hAnsi="Times New Roman"/>
          <w:sz w:val="24"/>
          <w:szCs w:val="24"/>
        </w:rPr>
        <w:t>We prepared slides for AFM imaging today using two different methods (see methodology).</w:t>
      </w:r>
    </w:p>
    <w:p w:rsidR="00570D5B" w:rsidRDefault="00570D5B" w:rsidP="003A15D5">
      <w:pPr>
        <w:spacing w:after="0"/>
        <w:rPr>
          <w:rFonts w:ascii="Times New Roman" w:hAnsi="Times New Roman"/>
          <w:sz w:val="24"/>
          <w:szCs w:val="24"/>
        </w:rPr>
      </w:pPr>
    </w:p>
    <w:p w:rsidR="003A15D5" w:rsidRDefault="00A01225" w:rsidP="00A01225">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13</w:t>
      </w:r>
      <w:r w:rsidR="003A15D5">
        <w:rPr>
          <w:rFonts w:ascii="Times New Roman" w:hAnsi="Times New Roman"/>
          <w:sz w:val="24"/>
          <w:szCs w:val="24"/>
          <w:vertAlign w:val="superscript"/>
        </w:rPr>
        <w:t>th</w:t>
      </w:r>
    </w:p>
    <w:p w:rsidR="003A15D5" w:rsidRDefault="00570D5B" w:rsidP="003A15D5">
      <w:pPr>
        <w:spacing w:after="0"/>
        <w:rPr>
          <w:rFonts w:ascii="Times New Roman" w:hAnsi="Times New Roman"/>
          <w:sz w:val="24"/>
          <w:szCs w:val="24"/>
        </w:rPr>
      </w:pPr>
      <w:r>
        <w:rPr>
          <w:rFonts w:ascii="Times New Roman" w:hAnsi="Times New Roman"/>
          <w:sz w:val="24"/>
          <w:szCs w:val="24"/>
        </w:rPr>
        <w:t>We discussed the precautions of the annealing process today. Several things shall be noted:</w:t>
      </w:r>
    </w:p>
    <w:p w:rsidR="003A15D5" w:rsidRDefault="003A15D5" w:rsidP="003A15D5">
      <w:pPr>
        <w:pStyle w:val="1"/>
        <w:widowControl w:val="0"/>
        <w:numPr>
          <w:ilvl w:val="0"/>
          <w:numId w:val="4"/>
        </w:numPr>
        <w:spacing w:after="0" w:line="240" w:lineRule="auto"/>
        <w:jc w:val="both"/>
        <w:rPr>
          <w:rFonts w:ascii="Times New Roman" w:hAnsi="Times New Roman"/>
          <w:sz w:val="24"/>
          <w:szCs w:val="24"/>
        </w:rPr>
      </w:pPr>
      <w:r>
        <w:rPr>
          <w:rFonts w:ascii="Times New Roman" w:hAnsi="Times New Roman"/>
          <w:sz w:val="24"/>
          <w:szCs w:val="24"/>
        </w:rPr>
        <w:t>MgCl</w:t>
      </w:r>
      <w:r>
        <w:rPr>
          <w:rFonts w:ascii="Times New Roman" w:hAnsi="Times New Roman"/>
          <w:sz w:val="24"/>
          <w:szCs w:val="24"/>
          <w:vertAlign w:val="subscript"/>
        </w:rPr>
        <w:t>2</w:t>
      </w:r>
      <w:r w:rsidR="00570D5B">
        <w:rPr>
          <w:rFonts w:ascii="Times New Roman" w:hAnsi="Times New Roman"/>
          <w:sz w:val="24"/>
          <w:szCs w:val="24"/>
          <w:vertAlign w:val="subscript"/>
        </w:rPr>
        <w:t xml:space="preserve"> </w:t>
      </w:r>
      <w:r w:rsidR="00570D5B">
        <w:rPr>
          <w:rFonts w:ascii="Times New Roman" w:hAnsi="Times New Roman"/>
          <w:sz w:val="24"/>
          <w:szCs w:val="24"/>
        </w:rPr>
        <w:t>should be added</w:t>
      </w:r>
      <w:r>
        <w:rPr>
          <w:rFonts w:ascii="Times New Roman" w:hAnsi="Times New Roman"/>
          <w:sz w:val="24"/>
          <w:szCs w:val="24"/>
          <w:vertAlign w:val="subscript"/>
        </w:rPr>
        <w:t xml:space="preserve"> </w:t>
      </w:r>
      <w:r>
        <w:rPr>
          <w:rFonts w:ascii="Times New Roman" w:hAnsi="Times New Roman"/>
          <w:sz w:val="24"/>
          <w:szCs w:val="24"/>
        </w:rPr>
        <w:t>after boiling the agarose gel</w:t>
      </w:r>
      <w:r w:rsidR="00D6050C">
        <w:rPr>
          <w:rFonts w:ascii="Times New Roman" w:hAnsi="Times New Roman"/>
          <w:sz w:val="24"/>
          <w:szCs w:val="24"/>
        </w:rPr>
        <w:t>;</w:t>
      </w:r>
    </w:p>
    <w:p w:rsidR="003A15D5" w:rsidRDefault="003A15D5" w:rsidP="003A15D5">
      <w:pPr>
        <w:pStyle w:val="1"/>
        <w:widowControl w:val="0"/>
        <w:numPr>
          <w:ilvl w:val="0"/>
          <w:numId w:val="4"/>
        </w:numPr>
        <w:spacing w:after="0" w:line="240" w:lineRule="auto"/>
        <w:jc w:val="both"/>
        <w:rPr>
          <w:rFonts w:ascii="Times New Roman" w:hAnsi="Times New Roman"/>
          <w:sz w:val="24"/>
          <w:szCs w:val="24"/>
        </w:rPr>
      </w:pPr>
      <w:r>
        <w:rPr>
          <w:rFonts w:ascii="Times New Roman" w:hAnsi="Times New Roman"/>
          <w:sz w:val="24"/>
          <w:szCs w:val="24"/>
        </w:rPr>
        <w:t>MgCl</w:t>
      </w:r>
      <w:r>
        <w:rPr>
          <w:rFonts w:ascii="Times New Roman" w:hAnsi="Times New Roman"/>
          <w:sz w:val="24"/>
          <w:szCs w:val="24"/>
          <w:vertAlign w:val="subscript"/>
        </w:rPr>
        <w:t>2</w:t>
      </w:r>
      <w:r>
        <w:rPr>
          <w:rFonts w:ascii="Times New Roman" w:hAnsi="Times New Roman"/>
          <w:sz w:val="24"/>
          <w:szCs w:val="24"/>
        </w:rPr>
        <w:t xml:space="preserve"> </w:t>
      </w:r>
      <w:r w:rsidR="00570D5B">
        <w:rPr>
          <w:rFonts w:ascii="Times New Roman" w:hAnsi="Times New Roman"/>
          <w:sz w:val="24"/>
          <w:szCs w:val="24"/>
        </w:rPr>
        <w:t xml:space="preserve">should be added </w:t>
      </w:r>
      <w:r>
        <w:rPr>
          <w:rFonts w:ascii="Times New Roman" w:hAnsi="Times New Roman"/>
          <w:sz w:val="24"/>
          <w:szCs w:val="24"/>
        </w:rPr>
        <w:t xml:space="preserve">into the </w:t>
      </w:r>
      <w:r w:rsidR="00570D5B">
        <w:rPr>
          <w:rFonts w:ascii="Times New Roman" w:hAnsi="Times New Roman"/>
          <w:sz w:val="24"/>
          <w:szCs w:val="24"/>
        </w:rPr>
        <w:t>1X TBE running</w:t>
      </w:r>
      <w:r>
        <w:rPr>
          <w:rFonts w:ascii="Times New Roman" w:hAnsi="Times New Roman"/>
          <w:sz w:val="24"/>
          <w:szCs w:val="24"/>
        </w:rPr>
        <w:t xml:space="preserve"> buffer</w:t>
      </w:r>
      <w:r w:rsidR="00D6050C">
        <w:rPr>
          <w:rFonts w:ascii="Times New Roman" w:hAnsi="Times New Roman"/>
          <w:sz w:val="24"/>
          <w:szCs w:val="24"/>
        </w:rPr>
        <w:t xml:space="preserve"> (around 0.95g in 500mL buffer);</w:t>
      </w:r>
    </w:p>
    <w:p w:rsidR="003A15D5" w:rsidRDefault="00570D5B" w:rsidP="003A15D5">
      <w:pPr>
        <w:pStyle w:val="1"/>
        <w:widowControl w:val="0"/>
        <w:numPr>
          <w:ilvl w:val="0"/>
          <w:numId w:val="4"/>
        </w:numPr>
        <w:spacing w:after="0" w:line="240" w:lineRule="auto"/>
        <w:jc w:val="both"/>
        <w:rPr>
          <w:rFonts w:ascii="Times New Roman" w:hAnsi="Times New Roman"/>
          <w:sz w:val="24"/>
          <w:szCs w:val="24"/>
        </w:rPr>
      </w:pPr>
      <w:r>
        <w:rPr>
          <w:rFonts w:ascii="Times New Roman" w:hAnsi="Times New Roman"/>
          <w:sz w:val="24"/>
          <w:szCs w:val="24"/>
        </w:rPr>
        <w:t xml:space="preserve">An ice box should be prepared to settle the electrophoresis box, so as to avoid the </w:t>
      </w:r>
      <w:r>
        <w:rPr>
          <w:rFonts w:ascii="Times New Roman" w:hAnsi="Times New Roman"/>
          <w:sz w:val="24"/>
          <w:szCs w:val="24"/>
        </w:rPr>
        <w:lastRenderedPageBreak/>
        <w:t>devastating effects of high temperature to the DNA origami.</w:t>
      </w:r>
    </w:p>
    <w:p w:rsidR="00D6050C" w:rsidRDefault="00D6050C" w:rsidP="00A01225">
      <w:pPr>
        <w:pStyle w:val="1"/>
        <w:widowControl w:val="0"/>
        <w:spacing w:after="0" w:line="240" w:lineRule="auto"/>
        <w:ind w:left="0"/>
        <w:jc w:val="both"/>
        <w:rPr>
          <w:rFonts w:ascii="Times New Roman" w:hAnsi="Times New Roman"/>
          <w:sz w:val="24"/>
          <w:szCs w:val="24"/>
        </w:rPr>
      </w:pPr>
    </w:p>
    <w:p w:rsidR="003A15D5" w:rsidRDefault="00A01225" w:rsidP="00A01225">
      <w:pPr>
        <w:pStyle w:val="1"/>
        <w:widowControl w:val="0"/>
        <w:spacing w:after="0" w:line="240" w:lineRule="auto"/>
        <w:ind w:left="0"/>
        <w:jc w:val="both"/>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15</w:t>
      </w:r>
      <w:r w:rsidR="003A15D5">
        <w:rPr>
          <w:rFonts w:ascii="Times New Roman" w:hAnsi="Times New Roman"/>
          <w:sz w:val="24"/>
          <w:szCs w:val="24"/>
          <w:vertAlign w:val="superscript"/>
        </w:rPr>
        <w:t>th</w:t>
      </w:r>
    </w:p>
    <w:p w:rsidR="00D6050C" w:rsidRDefault="00D6050C" w:rsidP="00C74D26">
      <w:pPr>
        <w:spacing w:after="0"/>
        <w:rPr>
          <w:rFonts w:ascii="Times New Roman" w:hAnsi="Times New Roman"/>
          <w:sz w:val="24"/>
          <w:szCs w:val="24"/>
        </w:rPr>
      </w:pPr>
      <w:r>
        <w:rPr>
          <w:rFonts w:ascii="Times New Roman" w:hAnsi="Times New Roman"/>
          <w:sz w:val="24"/>
          <w:szCs w:val="24"/>
        </w:rPr>
        <w:t xml:space="preserve">We started the seventh annealing (23 hours) according to the parameters shown below: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19"/>
        <w:gridCol w:w="1577"/>
        <w:gridCol w:w="2076"/>
      </w:tblGrid>
      <w:tr w:rsidR="00D6050C" w:rsidTr="008850A2">
        <w:tc>
          <w:tcPr>
            <w:tcW w:w="0" w:type="auto"/>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Final concentration</w:t>
            </w:r>
          </w:p>
        </w:tc>
      </w:tr>
      <w:tr w:rsidR="00D6050C" w:rsidTr="008850A2">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Scaffolds</w:t>
            </w:r>
          </w:p>
        </w:tc>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6, 7, B8, 9, 10</w:t>
            </w:r>
          </w:p>
        </w:tc>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2</w:t>
            </w:r>
            <w:r>
              <w:rPr>
                <w:rFonts w:ascii="Times New Roman" w:hAnsi="Times New Roman"/>
                <w:kern w:val="2"/>
                <w:sz w:val="24"/>
                <w:szCs w:val="24"/>
              </w:rPr>
              <w:t>00 nM</w:t>
            </w:r>
          </w:p>
        </w:tc>
      </w:tr>
      <w:tr w:rsidR="00D6050C" w:rsidTr="008850A2">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Staples</w:t>
            </w:r>
          </w:p>
        </w:tc>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1, 2, 3, 4, 5</w:t>
            </w:r>
          </w:p>
        </w:tc>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1 µ</w:t>
            </w:r>
            <w:r>
              <w:rPr>
                <w:rFonts w:ascii="Times New Roman" w:hAnsi="Times New Roman"/>
                <w:kern w:val="2"/>
                <w:sz w:val="24"/>
                <w:szCs w:val="24"/>
              </w:rPr>
              <w:t>M</w:t>
            </w:r>
          </w:p>
        </w:tc>
      </w:tr>
    </w:tbl>
    <w:p w:rsidR="00D6050C" w:rsidRDefault="00D6050C" w:rsidP="00D6050C">
      <w:pPr>
        <w:spacing w:after="0" w:line="240" w:lineRule="auto"/>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82"/>
        <w:gridCol w:w="497"/>
        <w:gridCol w:w="1463"/>
      </w:tblGrid>
      <w:tr w:rsidR="00D6050C" w:rsidTr="008850A2">
        <w:tc>
          <w:tcPr>
            <w:tcW w:w="0" w:type="auto"/>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Volume (µL)</w:t>
            </w:r>
          </w:p>
        </w:tc>
      </w:tr>
      <w:tr w:rsidR="00D6050C" w:rsidTr="008850A2">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20X DFB</w:t>
            </w:r>
          </w:p>
        </w:tc>
        <w:tc>
          <w:tcPr>
            <w:tcW w:w="0" w:type="auto"/>
          </w:tcPr>
          <w:p w:rsidR="00D6050C" w:rsidRDefault="00D6050C" w:rsidP="008850A2">
            <w:pPr>
              <w:spacing w:after="0" w:line="240" w:lineRule="auto"/>
              <w:jc w:val="center"/>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2.5</w:t>
            </w:r>
          </w:p>
        </w:tc>
      </w:tr>
      <w:tr w:rsidR="00D6050C" w:rsidTr="008850A2">
        <w:tc>
          <w:tcPr>
            <w:tcW w:w="0" w:type="auto"/>
            <w:vMerge w:val="restart"/>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Scaffolds</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6</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7</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B8</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9</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10</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w:t>
            </w:r>
          </w:p>
        </w:tc>
      </w:tr>
      <w:tr w:rsidR="00D6050C" w:rsidTr="008850A2">
        <w:tc>
          <w:tcPr>
            <w:tcW w:w="0" w:type="auto"/>
            <w:vMerge w:val="restart"/>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Staples</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1</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3</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4</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w:t>
            </w:r>
          </w:p>
        </w:tc>
      </w:tr>
      <w:tr w:rsidR="00D6050C" w:rsidTr="008850A2">
        <w:tc>
          <w:tcPr>
            <w:tcW w:w="0" w:type="auto"/>
            <w:vMerge/>
          </w:tcPr>
          <w:p w:rsidR="00D6050C" w:rsidRDefault="00D6050C" w:rsidP="008850A2">
            <w:pPr>
              <w:spacing w:after="0" w:line="240" w:lineRule="auto"/>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5</w:t>
            </w: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2</w:t>
            </w:r>
          </w:p>
        </w:tc>
      </w:tr>
      <w:tr w:rsidR="00D6050C" w:rsidTr="008850A2">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RNase free water</w:t>
            </w:r>
          </w:p>
        </w:tc>
        <w:tc>
          <w:tcPr>
            <w:tcW w:w="0" w:type="auto"/>
          </w:tcPr>
          <w:p w:rsidR="00D6050C" w:rsidRDefault="00D6050C" w:rsidP="008850A2">
            <w:pPr>
              <w:spacing w:after="0" w:line="240" w:lineRule="auto"/>
              <w:jc w:val="center"/>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3</w:t>
            </w:r>
            <w:r>
              <w:rPr>
                <w:rFonts w:ascii="Times New Roman" w:hAnsi="Times New Roman"/>
                <w:kern w:val="2"/>
                <w:sz w:val="24"/>
                <w:szCs w:val="24"/>
              </w:rPr>
              <w:t>2</w:t>
            </w:r>
            <w:r>
              <w:rPr>
                <w:rFonts w:ascii="Times New Roman" w:hAnsi="Times New Roman"/>
                <w:kern w:val="2"/>
                <w:sz w:val="24"/>
                <w:szCs w:val="24"/>
              </w:rPr>
              <w:t>.</w:t>
            </w:r>
            <w:r>
              <w:rPr>
                <w:rFonts w:ascii="Times New Roman" w:hAnsi="Times New Roman"/>
                <w:kern w:val="2"/>
                <w:sz w:val="24"/>
                <w:szCs w:val="24"/>
              </w:rPr>
              <w:t>5</w:t>
            </w:r>
          </w:p>
        </w:tc>
      </w:tr>
      <w:tr w:rsidR="00D6050C" w:rsidTr="008850A2">
        <w:tc>
          <w:tcPr>
            <w:tcW w:w="0" w:type="auto"/>
          </w:tcPr>
          <w:p w:rsidR="00D6050C" w:rsidRDefault="00D6050C" w:rsidP="008850A2">
            <w:pPr>
              <w:spacing w:after="0" w:line="240" w:lineRule="auto"/>
              <w:rPr>
                <w:rFonts w:ascii="Times New Roman" w:hAnsi="Times New Roman"/>
                <w:kern w:val="2"/>
                <w:sz w:val="24"/>
                <w:szCs w:val="24"/>
              </w:rPr>
            </w:pPr>
            <w:r>
              <w:rPr>
                <w:rFonts w:ascii="Times New Roman" w:hAnsi="Times New Roman"/>
                <w:kern w:val="2"/>
                <w:sz w:val="24"/>
                <w:szCs w:val="24"/>
              </w:rPr>
              <w:t>Total</w:t>
            </w:r>
          </w:p>
        </w:tc>
        <w:tc>
          <w:tcPr>
            <w:tcW w:w="0" w:type="auto"/>
          </w:tcPr>
          <w:p w:rsidR="00D6050C" w:rsidRDefault="00D6050C" w:rsidP="008850A2">
            <w:pPr>
              <w:spacing w:after="0" w:line="240" w:lineRule="auto"/>
              <w:jc w:val="center"/>
              <w:rPr>
                <w:rFonts w:ascii="Times New Roman" w:hAnsi="Times New Roman"/>
                <w:kern w:val="2"/>
                <w:sz w:val="24"/>
                <w:szCs w:val="24"/>
              </w:rPr>
            </w:pPr>
          </w:p>
        </w:tc>
        <w:tc>
          <w:tcPr>
            <w:tcW w:w="0" w:type="auto"/>
          </w:tcPr>
          <w:p w:rsidR="00D6050C" w:rsidRDefault="00D6050C" w:rsidP="008850A2">
            <w:pPr>
              <w:spacing w:after="0" w:line="240" w:lineRule="auto"/>
              <w:jc w:val="center"/>
              <w:rPr>
                <w:rFonts w:ascii="Times New Roman" w:hAnsi="Times New Roman"/>
                <w:kern w:val="2"/>
                <w:sz w:val="24"/>
                <w:szCs w:val="24"/>
              </w:rPr>
            </w:pPr>
            <w:r>
              <w:rPr>
                <w:rFonts w:ascii="Times New Roman" w:hAnsi="Times New Roman"/>
                <w:kern w:val="2"/>
                <w:sz w:val="24"/>
                <w:szCs w:val="24"/>
              </w:rPr>
              <w:t>50.0</w:t>
            </w:r>
          </w:p>
        </w:tc>
      </w:tr>
    </w:tbl>
    <w:p w:rsidR="00C74D26" w:rsidRDefault="00545943" w:rsidP="00C74D26">
      <w:pPr>
        <w:spacing w:after="0"/>
        <w:rPr>
          <w:rFonts w:ascii="Times New Roman" w:hAnsi="Times New Roman"/>
          <w:sz w:val="24"/>
          <w:szCs w:val="24"/>
        </w:rPr>
      </w:pPr>
      <w:r>
        <w:rPr>
          <w:rFonts w:ascii="Times New Roman" w:hAnsi="Times New Roman"/>
          <w:sz w:val="24"/>
          <w:szCs w:val="24"/>
        </w:rPr>
        <w:t xml:space="preserve">We got some quantum dots (Invitrogen, Streptavidin-QD625, Lot# A0196) from Dr. Li Hung Wing. </w:t>
      </w:r>
      <w:r w:rsidR="00D6050C">
        <w:rPr>
          <w:rFonts w:ascii="Times New Roman" w:hAnsi="Times New Roman"/>
          <w:sz w:val="24"/>
          <w:szCs w:val="24"/>
        </w:rPr>
        <w:t>We planned to conduct the first trial of DNA-QD conjugation</w:t>
      </w:r>
      <w:r w:rsidR="003A15D5">
        <w:rPr>
          <w:rFonts w:ascii="Times New Roman" w:hAnsi="Times New Roman"/>
          <w:sz w:val="24"/>
          <w:szCs w:val="24"/>
        </w:rPr>
        <w:t xml:space="preserve"> tomorrow</w:t>
      </w:r>
      <w:r w:rsidR="00D6050C">
        <w:rPr>
          <w:rFonts w:ascii="Times New Roman" w:hAnsi="Times New Roman"/>
          <w:sz w:val="24"/>
          <w:szCs w:val="24"/>
        </w:rPr>
        <w:t>.</w:t>
      </w:r>
    </w:p>
    <w:p w:rsidR="00C74D26" w:rsidRDefault="00C74D26" w:rsidP="00C74D26">
      <w:pPr>
        <w:spacing w:after="0"/>
        <w:rPr>
          <w:rFonts w:ascii="Times New Roman" w:hAnsi="Times New Roman"/>
          <w:sz w:val="24"/>
          <w:szCs w:val="24"/>
        </w:rPr>
      </w:pPr>
    </w:p>
    <w:p w:rsidR="003A15D5" w:rsidRDefault="00A01225" w:rsidP="00C74D26">
      <w:pPr>
        <w:spacing w:after="0"/>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16</w:t>
      </w:r>
      <w:r w:rsidR="003A15D5">
        <w:rPr>
          <w:rFonts w:ascii="Times New Roman" w:hAnsi="Times New Roman"/>
          <w:sz w:val="24"/>
          <w:szCs w:val="24"/>
          <w:vertAlign w:val="superscript"/>
        </w:rPr>
        <w:t>th</w:t>
      </w:r>
    </w:p>
    <w:p w:rsidR="00C74D26" w:rsidRDefault="00C74D26" w:rsidP="003A15D5">
      <w:pPr>
        <w:spacing w:after="0"/>
        <w:rPr>
          <w:rFonts w:ascii="Times New Roman" w:hAnsi="Times New Roman"/>
          <w:sz w:val="24"/>
          <w:szCs w:val="24"/>
        </w:rPr>
      </w:pPr>
      <w:r>
        <w:rPr>
          <w:rFonts w:ascii="Times New Roman" w:hAnsi="Times New Roman"/>
          <w:sz w:val="24"/>
          <w:szCs w:val="24"/>
        </w:rPr>
        <w:t xml:space="preserve">A 2% agarose gel electrophoresis was conducted. Photo was captured, and the target bands were excised and undergone gel extraction according to the protocol (see methodology). </w:t>
      </w:r>
    </w:p>
    <w:p w:rsidR="00C74D26" w:rsidRDefault="00C74D26" w:rsidP="003A15D5">
      <w:pPr>
        <w:spacing w:after="0"/>
        <w:rPr>
          <w:rFonts w:ascii="Times New Roman" w:hAnsi="Times New Roman"/>
          <w:sz w:val="24"/>
          <w:szCs w:val="24"/>
        </w:rPr>
      </w:pPr>
      <w:r>
        <w:rPr>
          <w:rFonts w:ascii="Times New Roman" w:hAnsi="Times New Roman"/>
          <w:sz w:val="24"/>
          <w:szCs w:val="24"/>
        </w:rPr>
        <w:t>Results of gel electrophoresis:</w:t>
      </w:r>
    </w:p>
    <w:p w:rsidR="003A15D5" w:rsidRDefault="003A15D5" w:rsidP="003A15D5">
      <w:pPr>
        <w:spacing w:after="0"/>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3512820" cy="3596640"/>
            <wp:effectExtent l="0" t="0" r="0" b="3810"/>
            <wp:docPr id="78" name="图片框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12820" cy="3596640"/>
                    </a:xfrm>
                    <a:prstGeom prst="rect">
                      <a:avLst/>
                    </a:prstGeom>
                    <a:noFill/>
                    <a:ln>
                      <a:noFill/>
                    </a:ln>
                  </pic:spPr>
                </pic:pic>
              </a:graphicData>
            </a:graphic>
          </wp:inline>
        </w:drawing>
      </w:r>
    </w:p>
    <w:p w:rsidR="003A15D5" w:rsidRDefault="00C74D26" w:rsidP="001C0059">
      <w:pPr>
        <w:spacing w:after="0"/>
        <w:ind w:firstLine="426"/>
        <w:jc w:val="both"/>
        <w:rPr>
          <w:rFonts w:ascii="Times New Roman" w:hAnsi="Times New Roman"/>
          <w:sz w:val="24"/>
          <w:szCs w:val="24"/>
        </w:rPr>
      </w:pPr>
      <w:r>
        <w:rPr>
          <w:rFonts w:ascii="Times New Roman" w:hAnsi="Times New Roman"/>
          <w:sz w:val="24"/>
          <w:szCs w:val="24"/>
        </w:rPr>
        <w:t xml:space="preserve">After gel extraction, we </w:t>
      </w:r>
      <w:r w:rsidR="00035D19">
        <w:rPr>
          <w:rFonts w:ascii="Times New Roman" w:hAnsi="Times New Roman"/>
          <w:sz w:val="24"/>
          <w:szCs w:val="24"/>
        </w:rPr>
        <w:t xml:space="preserve">determined the concentration of DNA using Nanodrop, and we diluted the DNA sample to 2nM. After that, we </w:t>
      </w:r>
      <w:r>
        <w:rPr>
          <w:rFonts w:ascii="Times New Roman" w:hAnsi="Times New Roman"/>
          <w:sz w:val="24"/>
          <w:szCs w:val="24"/>
        </w:rPr>
        <w:t xml:space="preserve">conducted QD-DNA conjugation </w:t>
      </w:r>
      <w:r w:rsidR="00035D19">
        <w:rPr>
          <w:rFonts w:ascii="Times New Roman" w:hAnsi="Times New Roman"/>
          <w:sz w:val="24"/>
          <w:szCs w:val="24"/>
        </w:rPr>
        <w:t>and incubated</w:t>
      </w:r>
      <w:r>
        <w:rPr>
          <w:rFonts w:ascii="Times New Roman" w:hAnsi="Times New Roman"/>
          <w:sz w:val="24"/>
          <w:szCs w:val="24"/>
        </w:rPr>
        <w:t xml:space="preserve"> overnight</w:t>
      </w:r>
      <w:r w:rsidR="00035D19">
        <w:rPr>
          <w:rFonts w:ascii="Times New Roman" w:hAnsi="Times New Roman"/>
          <w:sz w:val="24"/>
          <w:szCs w:val="24"/>
        </w:rPr>
        <w:t>,</w:t>
      </w:r>
      <w:r>
        <w:rPr>
          <w:rFonts w:ascii="Times New Roman" w:hAnsi="Times New Roman"/>
          <w:sz w:val="24"/>
          <w:szCs w:val="24"/>
        </w:rPr>
        <w:t xml:space="preserve"> according to the parameters shown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9"/>
        <w:gridCol w:w="1603"/>
        <w:gridCol w:w="1603"/>
        <w:gridCol w:w="1603"/>
      </w:tblGrid>
      <w:tr w:rsidR="003A15D5" w:rsidTr="002D2B2B">
        <w:tc>
          <w:tcPr>
            <w:tcW w:w="0" w:type="auto"/>
          </w:tcPr>
          <w:p w:rsidR="003A15D5" w:rsidRDefault="003A15D5" w:rsidP="002D2B2B">
            <w:pPr>
              <w:spacing w:after="0" w:line="240" w:lineRule="auto"/>
              <w:jc w:val="center"/>
              <w:rPr>
                <w:rFonts w:ascii="Times New Roman" w:hAnsi="Times New Roman"/>
                <w:kern w:val="2"/>
                <w:sz w:val="24"/>
                <w:szCs w:val="24"/>
              </w:rPr>
            </w:pPr>
          </w:p>
        </w:tc>
        <w:tc>
          <w:tcPr>
            <w:tcW w:w="0" w:type="auto"/>
          </w:tcPr>
          <w:p w:rsidR="003A15D5" w:rsidRDefault="003A15D5" w:rsidP="002D2B2B">
            <w:pPr>
              <w:spacing w:after="0" w:line="240" w:lineRule="auto"/>
              <w:jc w:val="center"/>
              <w:rPr>
                <w:rFonts w:ascii="Times New Roman" w:hAnsi="Times New Roman"/>
                <w:kern w:val="2"/>
                <w:sz w:val="24"/>
                <w:szCs w:val="24"/>
              </w:rPr>
            </w:pPr>
            <w:r>
              <w:rPr>
                <w:rFonts w:ascii="Times New Roman" w:hAnsi="Times New Roman"/>
                <w:kern w:val="2"/>
                <w:sz w:val="24"/>
                <w:szCs w:val="24"/>
              </w:rPr>
              <w:t xml:space="preserve">7/16 </w:t>
            </w:r>
            <w:r w:rsidR="002D2B2B">
              <w:rPr>
                <w:rFonts w:ascii="Times New Roman" w:hAnsi="Times New Roman"/>
                <w:kern w:val="2"/>
                <w:sz w:val="24"/>
                <w:szCs w:val="24"/>
              </w:rPr>
              <w:t xml:space="preserve">sample </w:t>
            </w:r>
            <w:r>
              <w:rPr>
                <w:rFonts w:ascii="Times New Roman" w:hAnsi="Times New Roman"/>
                <w:kern w:val="2"/>
                <w:sz w:val="24"/>
                <w:szCs w:val="24"/>
              </w:rPr>
              <w:t>A</w:t>
            </w:r>
          </w:p>
        </w:tc>
        <w:tc>
          <w:tcPr>
            <w:tcW w:w="0" w:type="auto"/>
          </w:tcPr>
          <w:p w:rsidR="003A15D5" w:rsidRDefault="003A15D5" w:rsidP="002D2B2B">
            <w:pPr>
              <w:spacing w:after="0" w:line="240" w:lineRule="auto"/>
              <w:jc w:val="center"/>
              <w:rPr>
                <w:rFonts w:ascii="Times New Roman" w:hAnsi="Times New Roman"/>
                <w:kern w:val="2"/>
                <w:sz w:val="24"/>
                <w:szCs w:val="24"/>
              </w:rPr>
            </w:pPr>
            <w:r>
              <w:rPr>
                <w:rFonts w:ascii="Times New Roman" w:hAnsi="Times New Roman"/>
                <w:kern w:val="2"/>
                <w:sz w:val="24"/>
                <w:szCs w:val="24"/>
              </w:rPr>
              <w:t>7/16</w:t>
            </w:r>
            <w:r w:rsidR="002D2B2B">
              <w:rPr>
                <w:rFonts w:ascii="Times New Roman" w:hAnsi="Times New Roman"/>
                <w:kern w:val="2"/>
                <w:sz w:val="24"/>
                <w:szCs w:val="24"/>
              </w:rPr>
              <w:t xml:space="preserve"> sample</w:t>
            </w:r>
            <w:r>
              <w:rPr>
                <w:rFonts w:ascii="Times New Roman" w:hAnsi="Times New Roman"/>
                <w:kern w:val="2"/>
                <w:sz w:val="24"/>
                <w:szCs w:val="24"/>
              </w:rPr>
              <w:t xml:space="preserve"> B</w:t>
            </w:r>
          </w:p>
        </w:tc>
        <w:tc>
          <w:tcPr>
            <w:tcW w:w="0" w:type="auto"/>
          </w:tcPr>
          <w:p w:rsidR="003A15D5" w:rsidRDefault="003A15D5" w:rsidP="002D2B2B">
            <w:pPr>
              <w:spacing w:after="0" w:line="240" w:lineRule="auto"/>
              <w:jc w:val="center"/>
              <w:rPr>
                <w:rFonts w:ascii="Times New Roman" w:hAnsi="Times New Roman"/>
                <w:kern w:val="2"/>
                <w:sz w:val="24"/>
                <w:szCs w:val="24"/>
              </w:rPr>
            </w:pPr>
            <w:r>
              <w:rPr>
                <w:rFonts w:ascii="Times New Roman" w:hAnsi="Times New Roman"/>
                <w:kern w:val="2"/>
                <w:sz w:val="24"/>
                <w:szCs w:val="24"/>
              </w:rPr>
              <w:t xml:space="preserve">7/16 </w:t>
            </w:r>
            <w:r w:rsidR="002D2B2B">
              <w:rPr>
                <w:rFonts w:ascii="Times New Roman" w:hAnsi="Times New Roman"/>
                <w:kern w:val="2"/>
                <w:sz w:val="24"/>
                <w:szCs w:val="24"/>
              </w:rPr>
              <w:t xml:space="preserve">sample </w:t>
            </w:r>
            <w:r>
              <w:rPr>
                <w:rFonts w:ascii="Times New Roman" w:hAnsi="Times New Roman"/>
                <w:kern w:val="2"/>
                <w:sz w:val="24"/>
                <w:szCs w:val="24"/>
              </w:rPr>
              <w:t>C</w:t>
            </w:r>
          </w:p>
        </w:tc>
      </w:tr>
      <w:tr w:rsidR="003A15D5" w:rsidTr="002D2B2B">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C</w:t>
            </w:r>
            <w:r>
              <w:rPr>
                <w:rFonts w:ascii="Times New Roman" w:hAnsi="Times New Roman"/>
                <w:kern w:val="2"/>
                <w:sz w:val="24"/>
                <w:szCs w:val="24"/>
                <w:vertAlign w:val="subscript"/>
              </w:rPr>
              <w:t>DNA</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 nM</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 nM</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 nM</w:t>
            </w:r>
          </w:p>
        </w:tc>
      </w:tr>
      <w:tr w:rsidR="003A15D5" w:rsidTr="002D2B2B">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C</w:t>
            </w:r>
            <w:r>
              <w:rPr>
                <w:rFonts w:ascii="Times New Roman" w:hAnsi="Times New Roman"/>
                <w:kern w:val="2"/>
                <w:sz w:val="24"/>
                <w:szCs w:val="24"/>
                <w:vertAlign w:val="subscript"/>
              </w:rPr>
              <w:t>QD</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 nM</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200 pM</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20 pM</w:t>
            </w:r>
          </w:p>
        </w:tc>
      </w:tr>
      <w:tr w:rsidR="003A15D5" w:rsidTr="002D2B2B">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Ratio</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1:1</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1:1</w:t>
            </w:r>
          </w:p>
        </w:tc>
      </w:tr>
      <w:tr w:rsidR="003A15D5" w:rsidTr="002D2B2B">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Volume</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50μL</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50μL</w:t>
            </w:r>
          </w:p>
        </w:tc>
        <w:tc>
          <w:tcPr>
            <w:tcW w:w="0" w:type="auto"/>
          </w:tcPr>
          <w:p w:rsidR="003A15D5" w:rsidRDefault="003A15D5" w:rsidP="00B3288F">
            <w:pPr>
              <w:spacing w:after="0" w:line="240" w:lineRule="auto"/>
              <w:rPr>
                <w:rFonts w:ascii="Times New Roman" w:hAnsi="Times New Roman"/>
                <w:kern w:val="2"/>
                <w:sz w:val="24"/>
                <w:szCs w:val="24"/>
              </w:rPr>
            </w:pPr>
            <w:r>
              <w:rPr>
                <w:rFonts w:ascii="Times New Roman" w:hAnsi="Times New Roman"/>
                <w:kern w:val="2"/>
                <w:sz w:val="24"/>
                <w:szCs w:val="24"/>
              </w:rPr>
              <w:t>50μL</w:t>
            </w:r>
          </w:p>
        </w:tc>
      </w:tr>
    </w:tbl>
    <w:p w:rsidR="003A15D5" w:rsidRDefault="003A15D5" w:rsidP="003A15D5">
      <w:pPr>
        <w:spacing w:after="0"/>
        <w:rPr>
          <w:rFonts w:ascii="Times New Roman" w:hAnsi="Times New Roman"/>
          <w:sz w:val="24"/>
          <w:szCs w:val="24"/>
        </w:rPr>
      </w:pPr>
    </w:p>
    <w:p w:rsidR="00C74D26" w:rsidRDefault="00C662FB" w:rsidP="00C74D26">
      <w:pPr>
        <w:spacing w:after="0"/>
        <w:rPr>
          <w:rFonts w:ascii="Times New Roman" w:hAnsi="Times New Roman"/>
          <w:sz w:val="24"/>
          <w:szCs w:val="24"/>
        </w:rPr>
      </w:pPr>
      <w:r>
        <w:rPr>
          <w:rFonts w:ascii="Times New Roman" w:hAnsi="Times New Roman"/>
          <w:sz w:val="24"/>
          <w:szCs w:val="24"/>
        </w:rPr>
        <w:t xml:space="preserve">July. </w:t>
      </w:r>
      <w:r w:rsidR="003A15D5">
        <w:rPr>
          <w:rFonts w:ascii="Times New Roman" w:hAnsi="Times New Roman"/>
          <w:sz w:val="24"/>
          <w:szCs w:val="24"/>
        </w:rPr>
        <w:t>17</w:t>
      </w:r>
      <w:r w:rsidR="003A15D5">
        <w:rPr>
          <w:rFonts w:ascii="Times New Roman" w:hAnsi="Times New Roman"/>
          <w:sz w:val="24"/>
          <w:szCs w:val="24"/>
          <w:vertAlign w:val="superscript"/>
        </w:rPr>
        <w:t>th</w:t>
      </w:r>
    </w:p>
    <w:p w:rsidR="00C662FB" w:rsidRDefault="00C662FB" w:rsidP="003A15D5">
      <w:pPr>
        <w:rPr>
          <w:rFonts w:ascii="Times New Roman" w:hAnsi="Times New Roman"/>
          <w:sz w:val="24"/>
          <w:szCs w:val="24"/>
        </w:rPr>
      </w:pPr>
      <w:r>
        <w:rPr>
          <w:rFonts w:ascii="Times New Roman" w:hAnsi="Times New Roman"/>
          <w:sz w:val="24"/>
          <w:szCs w:val="24"/>
        </w:rPr>
        <w:t>Results of AFM imaging:</w:t>
      </w:r>
    </w:p>
    <w:p w:rsidR="00D82AF9" w:rsidRDefault="00E00A65" w:rsidP="00D82AF9">
      <w:pPr>
        <w:jc w:val="center"/>
      </w:pPr>
      <w:r>
        <w:rPr>
          <w:noProof/>
        </w:rPr>
        <w:lastRenderedPageBreak/>
        <w:drawing>
          <wp:inline distT="0" distB="0" distL="0" distR="0">
            <wp:extent cx="4023360" cy="3288792"/>
            <wp:effectExtent l="19050" t="0" r="0" b="0"/>
            <wp:docPr id="1" name="圖片 0" descr="DNA_buffer_solution_control.00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buffer_solution_control.001_1.tif"/>
                    <pic:cNvPicPr/>
                  </pic:nvPicPr>
                  <pic:blipFill>
                    <a:blip r:embed="rId20" cstate="print"/>
                    <a:stretch>
                      <a:fillRect/>
                    </a:stretch>
                  </pic:blipFill>
                  <pic:spPr>
                    <a:xfrm>
                      <a:off x="0" y="0"/>
                      <a:ext cx="4023360" cy="3288792"/>
                    </a:xfrm>
                    <a:prstGeom prst="rect">
                      <a:avLst/>
                    </a:prstGeom>
                  </pic:spPr>
                </pic:pic>
              </a:graphicData>
            </a:graphic>
          </wp:inline>
        </w:drawing>
      </w:r>
    </w:p>
    <w:p w:rsidR="00D82AF9" w:rsidRPr="00D82AF9" w:rsidRDefault="00D82AF9" w:rsidP="00D82AF9">
      <w:pPr>
        <w:jc w:val="center"/>
        <w:rPr>
          <w:rFonts w:ascii="Times New Roman" w:hAnsi="Times New Roman"/>
          <w:sz w:val="24"/>
          <w:szCs w:val="24"/>
        </w:rPr>
      </w:pPr>
      <w:r w:rsidRPr="00D82AF9">
        <w:rPr>
          <w:rFonts w:ascii="Times New Roman" w:hAnsi="Times New Roman"/>
          <w:sz w:val="24"/>
          <w:szCs w:val="24"/>
        </w:rPr>
        <w:t>Buffer Solution Control, Size scale: 1.0µm×1.0µm; Height scale: -6.0nm – 6.0nm</w:t>
      </w:r>
    </w:p>
    <w:p w:rsidR="00D82AF9" w:rsidRDefault="00E00A65" w:rsidP="00D82AF9">
      <w:pPr>
        <w:jc w:val="center"/>
      </w:pPr>
      <w:r>
        <w:rPr>
          <w:noProof/>
        </w:rPr>
        <w:drawing>
          <wp:inline distT="0" distB="0" distL="0" distR="0">
            <wp:extent cx="4023360" cy="3288792"/>
            <wp:effectExtent l="19050" t="0" r="0" b="0"/>
            <wp:docPr id="3" name="圖片 2" descr="DNA_QD_solution_control.00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QD_solution_control.001_1.tif"/>
                    <pic:cNvPicPr/>
                  </pic:nvPicPr>
                  <pic:blipFill>
                    <a:blip r:embed="rId21" cstate="print"/>
                    <a:stretch>
                      <a:fillRect/>
                    </a:stretch>
                  </pic:blipFill>
                  <pic:spPr>
                    <a:xfrm>
                      <a:off x="0" y="0"/>
                      <a:ext cx="4023360" cy="3288792"/>
                    </a:xfrm>
                    <a:prstGeom prst="rect">
                      <a:avLst/>
                    </a:prstGeom>
                  </pic:spPr>
                </pic:pic>
              </a:graphicData>
            </a:graphic>
          </wp:inline>
        </w:drawing>
      </w:r>
    </w:p>
    <w:p w:rsidR="00D82AF9" w:rsidRDefault="00D82AF9" w:rsidP="00D82AF9">
      <w:pPr>
        <w:jc w:val="center"/>
      </w:pPr>
      <w:r>
        <w:rPr>
          <w:rFonts w:ascii="Times New Roman" w:hAnsi="Times New Roman"/>
          <w:sz w:val="24"/>
          <w:szCs w:val="24"/>
        </w:rPr>
        <w:t xml:space="preserve">QD Control, Size scale: </w:t>
      </w:r>
      <w:r w:rsidRPr="008D73B5">
        <w:rPr>
          <w:rFonts w:ascii="Times New Roman" w:hAnsi="Times New Roman"/>
          <w:sz w:val="24"/>
          <w:szCs w:val="24"/>
        </w:rPr>
        <w:t>1.0µm×1.0µm</w:t>
      </w:r>
      <w:r>
        <w:rPr>
          <w:rFonts w:ascii="Times New Roman" w:hAnsi="Times New Roman"/>
          <w:sz w:val="24"/>
          <w:szCs w:val="24"/>
        </w:rPr>
        <w:t>; Height scale: -6.0nm – 6.0nm</w:t>
      </w:r>
    </w:p>
    <w:p w:rsidR="00D82AF9" w:rsidRDefault="00E00A65" w:rsidP="00D82AF9">
      <w:pPr>
        <w:jc w:val="center"/>
      </w:pPr>
      <w:r>
        <w:rPr>
          <w:noProof/>
        </w:rPr>
        <w:lastRenderedPageBreak/>
        <w:drawing>
          <wp:inline distT="0" distB="0" distL="0" distR="0">
            <wp:extent cx="4023360" cy="3288792"/>
            <wp:effectExtent l="19050" t="0" r="0" b="0"/>
            <wp:docPr id="4" name="圖片 3" descr="DNA_sanmple_A.00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sanmple_A.001_1.tif"/>
                    <pic:cNvPicPr/>
                  </pic:nvPicPr>
                  <pic:blipFill>
                    <a:blip r:embed="rId22" cstate="print"/>
                    <a:stretch>
                      <a:fillRect/>
                    </a:stretch>
                  </pic:blipFill>
                  <pic:spPr>
                    <a:xfrm>
                      <a:off x="0" y="0"/>
                      <a:ext cx="4023360" cy="3288792"/>
                    </a:xfrm>
                    <a:prstGeom prst="rect">
                      <a:avLst/>
                    </a:prstGeom>
                  </pic:spPr>
                </pic:pic>
              </a:graphicData>
            </a:graphic>
          </wp:inline>
        </w:drawing>
      </w:r>
    </w:p>
    <w:p w:rsidR="00D82AF9" w:rsidRDefault="00D82AF9" w:rsidP="00D82AF9">
      <w:pPr>
        <w:jc w:val="center"/>
      </w:pPr>
      <w:r>
        <w:rPr>
          <w:rFonts w:ascii="Times New Roman" w:hAnsi="Times New Roman"/>
          <w:sz w:val="24"/>
          <w:szCs w:val="24"/>
        </w:rPr>
        <w:t xml:space="preserve">7/16 sample A, Size scale: </w:t>
      </w:r>
      <w:r w:rsidRPr="008D73B5">
        <w:rPr>
          <w:rFonts w:ascii="Times New Roman" w:hAnsi="Times New Roman"/>
          <w:sz w:val="24"/>
          <w:szCs w:val="24"/>
        </w:rPr>
        <w:t>1.0µm×1.0µm</w:t>
      </w:r>
      <w:r>
        <w:rPr>
          <w:rFonts w:ascii="Times New Roman" w:hAnsi="Times New Roman"/>
          <w:sz w:val="24"/>
          <w:szCs w:val="24"/>
        </w:rPr>
        <w:t>; Height scale: -6.0nm – 6.0nm</w:t>
      </w:r>
    </w:p>
    <w:p w:rsidR="00D82AF9" w:rsidRDefault="00E00A65" w:rsidP="00D82AF9">
      <w:pPr>
        <w:jc w:val="center"/>
      </w:pPr>
      <w:r>
        <w:rPr>
          <w:noProof/>
        </w:rPr>
        <w:drawing>
          <wp:inline distT="0" distB="0" distL="0" distR="0">
            <wp:extent cx="4023360" cy="3288792"/>
            <wp:effectExtent l="19050" t="0" r="0" b="0"/>
            <wp:docPr id="5" name="圖片 4" descr="DNA_sanmple_B.000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sanmple_B.000_1.tif"/>
                    <pic:cNvPicPr/>
                  </pic:nvPicPr>
                  <pic:blipFill>
                    <a:blip r:embed="rId23" cstate="print"/>
                    <a:stretch>
                      <a:fillRect/>
                    </a:stretch>
                  </pic:blipFill>
                  <pic:spPr>
                    <a:xfrm>
                      <a:off x="0" y="0"/>
                      <a:ext cx="4023360" cy="3288792"/>
                    </a:xfrm>
                    <a:prstGeom prst="rect">
                      <a:avLst/>
                    </a:prstGeom>
                  </pic:spPr>
                </pic:pic>
              </a:graphicData>
            </a:graphic>
          </wp:inline>
        </w:drawing>
      </w:r>
    </w:p>
    <w:p w:rsidR="00D82AF9" w:rsidRDefault="00D82AF9" w:rsidP="00D82AF9">
      <w:pPr>
        <w:jc w:val="center"/>
      </w:pPr>
      <w:r>
        <w:rPr>
          <w:rFonts w:ascii="Times New Roman" w:hAnsi="Times New Roman"/>
          <w:sz w:val="24"/>
          <w:szCs w:val="24"/>
        </w:rPr>
        <w:t xml:space="preserve">7/16 sample B, Size scale: </w:t>
      </w:r>
      <w:r w:rsidRPr="008D73B5">
        <w:rPr>
          <w:rFonts w:ascii="Times New Roman" w:hAnsi="Times New Roman"/>
          <w:sz w:val="24"/>
          <w:szCs w:val="24"/>
        </w:rPr>
        <w:t>1.0µm×1.0µm</w:t>
      </w:r>
      <w:r>
        <w:rPr>
          <w:rFonts w:ascii="Times New Roman" w:hAnsi="Times New Roman"/>
          <w:sz w:val="24"/>
          <w:szCs w:val="24"/>
        </w:rPr>
        <w:t>; Height scale: -6.0nm – 6.0nm</w:t>
      </w:r>
    </w:p>
    <w:p w:rsidR="00E00A65" w:rsidRDefault="00E00A65" w:rsidP="00D82AF9">
      <w:pPr>
        <w:jc w:val="center"/>
      </w:pPr>
      <w:r>
        <w:rPr>
          <w:noProof/>
        </w:rPr>
        <w:lastRenderedPageBreak/>
        <w:drawing>
          <wp:inline distT="0" distB="0" distL="0" distR="0">
            <wp:extent cx="4023360" cy="3288792"/>
            <wp:effectExtent l="19050" t="0" r="0" b="0"/>
            <wp:docPr id="6" name="圖片 5" descr="DNA_sanmple_C.00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A_sanmple_C.001_1.tif"/>
                    <pic:cNvPicPr/>
                  </pic:nvPicPr>
                  <pic:blipFill>
                    <a:blip r:embed="rId24" cstate="print"/>
                    <a:stretch>
                      <a:fillRect/>
                    </a:stretch>
                  </pic:blipFill>
                  <pic:spPr>
                    <a:xfrm>
                      <a:off x="0" y="0"/>
                      <a:ext cx="4023360" cy="3288792"/>
                    </a:xfrm>
                    <a:prstGeom prst="rect">
                      <a:avLst/>
                    </a:prstGeom>
                  </pic:spPr>
                </pic:pic>
              </a:graphicData>
            </a:graphic>
          </wp:inline>
        </w:drawing>
      </w:r>
    </w:p>
    <w:p w:rsidR="00D82AF9" w:rsidRDefault="00D82AF9" w:rsidP="00D82AF9">
      <w:pPr>
        <w:jc w:val="center"/>
      </w:pPr>
      <w:r>
        <w:rPr>
          <w:rFonts w:ascii="Times New Roman" w:hAnsi="Times New Roman"/>
          <w:sz w:val="24"/>
          <w:szCs w:val="24"/>
        </w:rPr>
        <w:t xml:space="preserve">7/16 sample C, Size scale: </w:t>
      </w:r>
      <w:r w:rsidRPr="008D73B5">
        <w:rPr>
          <w:rFonts w:ascii="Times New Roman" w:hAnsi="Times New Roman"/>
          <w:sz w:val="24"/>
          <w:szCs w:val="24"/>
        </w:rPr>
        <w:t>1.0µm×1.0µm</w:t>
      </w:r>
      <w:r>
        <w:rPr>
          <w:rFonts w:ascii="Times New Roman" w:hAnsi="Times New Roman"/>
          <w:sz w:val="24"/>
          <w:szCs w:val="24"/>
        </w:rPr>
        <w:t>; Height scale: -6.0nm – 6.0nm</w:t>
      </w:r>
    </w:p>
    <w:p w:rsidR="00C74D26" w:rsidRPr="00C74D26" w:rsidRDefault="00C74D26" w:rsidP="001C0059">
      <w:pPr>
        <w:spacing w:after="0"/>
        <w:ind w:firstLine="426"/>
        <w:jc w:val="both"/>
        <w:rPr>
          <w:rFonts w:ascii="Times New Roman" w:hAnsi="Times New Roman"/>
          <w:sz w:val="24"/>
        </w:rPr>
      </w:pPr>
      <w:r w:rsidRPr="00C74D26">
        <w:rPr>
          <w:rFonts w:ascii="Times New Roman" w:hAnsi="Times New Roman"/>
          <w:sz w:val="24"/>
        </w:rPr>
        <w:t>Judging from</w:t>
      </w:r>
      <w:r w:rsidR="00E00A65" w:rsidRPr="00C74D26">
        <w:rPr>
          <w:rFonts w:ascii="Times New Roman" w:hAnsi="Times New Roman"/>
          <w:sz w:val="24"/>
        </w:rPr>
        <w:t xml:space="preserve"> the AFM studying, no strong conclusion can be made that the DNA or the </w:t>
      </w:r>
      <w:r w:rsidRPr="00C74D26">
        <w:rPr>
          <w:rFonts w:ascii="Times New Roman" w:hAnsi="Times New Roman"/>
          <w:sz w:val="24"/>
        </w:rPr>
        <w:t>DNA-QD conjugates</w:t>
      </w:r>
      <w:r w:rsidR="00E00A65" w:rsidRPr="00C74D26">
        <w:rPr>
          <w:rFonts w:ascii="Times New Roman" w:hAnsi="Times New Roman"/>
          <w:sz w:val="24"/>
        </w:rPr>
        <w:t xml:space="preserve"> has been obtained.</w:t>
      </w:r>
      <w:r w:rsidRPr="00C74D26">
        <w:rPr>
          <w:rFonts w:ascii="Times New Roman" w:hAnsi="Times New Roman"/>
          <w:sz w:val="24"/>
        </w:rPr>
        <w:t xml:space="preserve"> After discussion, we believe several aspects can be improved in the annealing process and AFM imaging:</w:t>
      </w:r>
    </w:p>
    <w:p w:rsidR="00C74D26" w:rsidRPr="001C0059" w:rsidRDefault="00E00A65" w:rsidP="001C0059">
      <w:pPr>
        <w:pStyle w:val="a9"/>
        <w:numPr>
          <w:ilvl w:val="0"/>
          <w:numId w:val="6"/>
        </w:numPr>
        <w:spacing w:after="0"/>
        <w:jc w:val="both"/>
        <w:rPr>
          <w:rFonts w:ascii="Times New Roman" w:hAnsi="Times New Roman"/>
          <w:sz w:val="24"/>
        </w:rPr>
      </w:pPr>
      <w:r w:rsidRPr="001C0059">
        <w:rPr>
          <w:rFonts w:ascii="Times New Roman" w:hAnsi="Times New Roman"/>
          <w:sz w:val="24"/>
        </w:rPr>
        <w:t>CD surface might not be a good substrate for conducting AFM imaging for DNA origami, since the surface is hydrophobic, uncharged, which makes DNA hard to be immobilized; so, the alternat</w:t>
      </w:r>
      <w:r w:rsidR="00C74D26" w:rsidRPr="001C0059">
        <w:rPr>
          <w:rFonts w:ascii="Times New Roman" w:hAnsi="Times New Roman"/>
          <w:sz w:val="24"/>
        </w:rPr>
        <w:t>ive way is to use mica surface;</w:t>
      </w:r>
    </w:p>
    <w:p w:rsidR="00C74D26" w:rsidRPr="001C0059" w:rsidRDefault="00E00A65" w:rsidP="001C0059">
      <w:pPr>
        <w:pStyle w:val="a9"/>
        <w:numPr>
          <w:ilvl w:val="0"/>
          <w:numId w:val="6"/>
        </w:numPr>
        <w:spacing w:after="0"/>
        <w:jc w:val="both"/>
        <w:rPr>
          <w:rFonts w:ascii="Times New Roman" w:hAnsi="Times New Roman"/>
          <w:sz w:val="24"/>
        </w:rPr>
      </w:pPr>
      <w:r w:rsidRPr="001C0059">
        <w:rPr>
          <w:rFonts w:ascii="Times New Roman" w:hAnsi="Times New Roman"/>
          <w:sz w:val="24"/>
        </w:rPr>
        <w:t>During water evaporation, DNA origami (together with the buffer ions) have a large chance to be gathered into the smaller drop of water and finally be highly concentrated, rather than evenly</w:t>
      </w:r>
      <w:r w:rsidR="00C74D26" w:rsidRPr="001C0059">
        <w:rPr>
          <w:rFonts w:ascii="Times New Roman" w:hAnsi="Times New Roman"/>
          <w:sz w:val="24"/>
        </w:rPr>
        <w:t xml:space="preserve"> distributed on the CD surface;</w:t>
      </w:r>
    </w:p>
    <w:p w:rsidR="00E00A65" w:rsidRPr="001C0059" w:rsidRDefault="00E00A65" w:rsidP="001C0059">
      <w:pPr>
        <w:pStyle w:val="a9"/>
        <w:numPr>
          <w:ilvl w:val="0"/>
          <w:numId w:val="6"/>
        </w:numPr>
        <w:spacing w:after="0"/>
        <w:jc w:val="both"/>
        <w:rPr>
          <w:rFonts w:ascii="Times New Roman" w:hAnsi="Times New Roman"/>
          <w:sz w:val="24"/>
        </w:rPr>
      </w:pPr>
      <w:r w:rsidRPr="001C0059">
        <w:rPr>
          <w:rFonts w:ascii="Times New Roman" w:hAnsi="Times New Roman"/>
          <w:sz w:val="24"/>
        </w:rPr>
        <w:t>Parameters during AFM scanning are not optimal, though we are trying to minimize it; Speed of gel electrophoresis is too slow, which does not separate the correctly folded structure from the misfolded and unfolded ones.</w:t>
      </w:r>
    </w:p>
    <w:p w:rsidR="00E00A65" w:rsidRDefault="00C74D26" w:rsidP="001C0059">
      <w:pPr>
        <w:spacing w:after="0"/>
        <w:ind w:firstLine="426"/>
        <w:jc w:val="both"/>
      </w:pPr>
      <w:r w:rsidRPr="00C74D26">
        <w:rPr>
          <w:rFonts w:ascii="Times New Roman" w:hAnsi="Times New Roman"/>
          <w:sz w:val="24"/>
        </w:rPr>
        <w:t>Moreover</w:t>
      </w:r>
      <w:r w:rsidR="00E00A65" w:rsidRPr="00C74D26">
        <w:rPr>
          <w:rFonts w:ascii="Times New Roman" w:hAnsi="Times New Roman"/>
          <w:sz w:val="24"/>
        </w:rPr>
        <w:t>, we are curious of the tiny dots surrounded the large circles. Usually</w:t>
      </w:r>
      <w:r w:rsidRPr="00C74D26">
        <w:rPr>
          <w:rFonts w:ascii="Times New Roman" w:hAnsi="Times New Roman"/>
          <w:sz w:val="24"/>
        </w:rPr>
        <w:t>,</w:t>
      </w:r>
      <w:r w:rsidR="00E00A65" w:rsidRPr="00C74D26">
        <w:rPr>
          <w:rFonts w:ascii="Times New Roman" w:hAnsi="Times New Roman"/>
          <w:sz w:val="24"/>
        </w:rPr>
        <w:t xml:space="preserve"> the tiny white dots are recognized as signaling errors </w:t>
      </w:r>
      <w:r w:rsidRPr="00C74D26">
        <w:rPr>
          <w:rFonts w:ascii="Times New Roman" w:hAnsi="Times New Roman"/>
          <w:sz w:val="24"/>
        </w:rPr>
        <w:t>when</w:t>
      </w:r>
      <w:r w:rsidR="00E00A65" w:rsidRPr="00C74D26">
        <w:rPr>
          <w:rFonts w:ascii="Times New Roman" w:hAnsi="Times New Roman"/>
          <w:sz w:val="24"/>
        </w:rPr>
        <w:t xml:space="preserve"> the AFM cantilever</w:t>
      </w:r>
      <w:r w:rsidRPr="00C74D26">
        <w:rPr>
          <w:rFonts w:ascii="Times New Roman" w:hAnsi="Times New Roman"/>
          <w:sz w:val="24"/>
        </w:rPr>
        <w:t xml:space="preserve"> is scanning;</w:t>
      </w:r>
      <w:r w:rsidR="00E00A65" w:rsidRPr="00C74D26">
        <w:rPr>
          <w:rFonts w:ascii="Times New Roman" w:hAnsi="Times New Roman"/>
          <w:sz w:val="24"/>
        </w:rPr>
        <w:t xml:space="preserve"> however, such "signaling error" has a certain pattern of distribution rather than exist randomly. To conclude, we are still confident to synthesize better samples in the next three months</w:t>
      </w:r>
      <w:r w:rsidRPr="00C74D26">
        <w:rPr>
          <w:rFonts w:ascii="Times New Roman" w:hAnsi="Times New Roman"/>
          <w:sz w:val="24"/>
        </w:rPr>
        <w:t xml:space="preserve"> through improving the four aspects mentioned above</w:t>
      </w:r>
      <w:r w:rsidR="00E00A65" w:rsidRPr="00C74D26">
        <w:rPr>
          <w:rFonts w:ascii="Times New Roman" w:hAnsi="Times New Roman"/>
          <w:sz w:val="24"/>
        </w:rPr>
        <w:t>.</w:t>
      </w:r>
      <w:r w:rsidR="00E00A65">
        <w:t xml:space="preserve"> </w:t>
      </w:r>
    </w:p>
    <w:sectPr w:rsidR="00E00A65" w:rsidSect="0049372C">
      <w:pgSz w:w="11906" w:h="16838"/>
      <w:pgMar w:top="1440" w:right="1800" w:bottom="1440" w:left="180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3456" w:rsidRDefault="00D13456" w:rsidP="00D13456">
      <w:pPr>
        <w:spacing w:after="0" w:line="240" w:lineRule="auto"/>
      </w:pPr>
      <w:r>
        <w:separator/>
      </w:r>
    </w:p>
  </w:endnote>
  <w:endnote w:type="continuationSeparator" w:id="0">
    <w:p w:rsidR="00D13456" w:rsidRDefault="00D13456" w:rsidP="00D134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3456" w:rsidRDefault="00D13456" w:rsidP="00D13456">
      <w:pPr>
        <w:spacing w:after="0" w:line="240" w:lineRule="auto"/>
      </w:pPr>
      <w:r>
        <w:separator/>
      </w:r>
    </w:p>
  </w:footnote>
  <w:footnote w:type="continuationSeparator" w:id="0">
    <w:p w:rsidR="00D13456" w:rsidRDefault="00D13456" w:rsidP="00D1345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1D0B96"/>
    <w:multiLevelType w:val="multilevel"/>
    <w:tmpl w:val="041D0B96"/>
    <w:lvl w:ilvl="0">
      <w:start w:val="1"/>
      <w:numFmt w:val="decimal"/>
      <w:lvlText w:val="%1."/>
      <w:lvlJc w:val="left"/>
      <w:pPr>
        <w:ind w:left="420" w:hanging="420"/>
      </w:p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1">
    <w:nsid w:val="17067A5F"/>
    <w:multiLevelType w:val="hybridMultilevel"/>
    <w:tmpl w:val="AE7A2D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AE41577"/>
    <w:multiLevelType w:val="hybridMultilevel"/>
    <w:tmpl w:val="5ACEF3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39967668"/>
    <w:multiLevelType w:val="multilevel"/>
    <w:tmpl w:val="39967668"/>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4">
    <w:nsid w:val="3A174CF0"/>
    <w:multiLevelType w:val="multilevel"/>
    <w:tmpl w:val="3A174CF0"/>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5">
    <w:nsid w:val="69A10611"/>
    <w:multiLevelType w:val="multilevel"/>
    <w:tmpl w:val="69A10611"/>
    <w:lvl w:ilvl="0">
      <w:start w:val="1"/>
      <w:numFmt w:val="decimal"/>
      <w:lvlText w:val="%1."/>
      <w:lvlJc w:val="left"/>
      <w:pPr>
        <w:ind w:left="360" w:hanging="360"/>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num w:numId="1">
    <w:abstractNumId w:val="3"/>
  </w:num>
  <w:num w:numId="2">
    <w:abstractNumId w:val="5"/>
  </w:num>
  <w:num w:numId="3">
    <w:abstractNumId w:val="4"/>
  </w:num>
  <w:num w:numId="4">
    <w:abstractNumId w:val="0"/>
  </w:num>
  <w:num w:numId="5">
    <w:abstractNumId w:val="2"/>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716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3A15D5"/>
    <w:rsid w:val="00035D19"/>
    <w:rsid w:val="00041963"/>
    <w:rsid w:val="000F1746"/>
    <w:rsid w:val="00123D65"/>
    <w:rsid w:val="001265B5"/>
    <w:rsid w:val="00151400"/>
    <w:rsid w:val="001B42C7"/>
    <w:rsid w:val="001C0059"/>
    <w:rsid w:val="00231864"/>
    <w:rsid w:val="002542FD"/>
    <w:rsid w:val="00273C42"/>
    <w:rsid w:val="00277C95"/>
    <w:rsid w:val="002A063B"/>
    <w:rsid w:val="002A76AE"/>
    <w:rsid w:val="002B5EE9"/>
    <w:rsid w:val="002D2B2B"/>
    <w:rsid w:val="002E6B2C"/>
    <w:rsid w:val="0031353E"/>
    <w:rsid w:val="00331EAC"/>
    <w:rsid w:val="003A15D5"/>
    <w:rsid w:val="003A24BB"/>
    <w:rsid w:val="003C472B"/>
    <w:rsid w:val="003F7113"/>
    <w:rsid w:val="00414D06"/>
    <w:rsid w:val="0043141E"/>
    <w:rsid w:val="004846D5"/>
    <w:rsid w:val="00491AED"/>
    <w:rsid w:val="0049372C"/>
    <w:rsid w:val="004C5169"/>
    <w:rsid w:val="004C7CDA"/>
    <w:rsid w:val="004D0229"/>
    <w:rsid w:val="005377E0"/>
    <w:rsid w:val="00545943"/>
    <w:rsid w:val="00567DE4"/>
    <w:rsid w:val="00570D5B"/>
    <w:rsid w:val="005747E9"/>
    <w:rsid w:val="005F7634"/>
    <w:rsid w:val="005F767A"/>
    <w:rsid w:val="00667938"/>
    <w:rsid w:val="006926FA"/>
    <w:rsid w:val="0069565E"/>
    <w:rsid w:val="00697996"/>
    <w:rsid w:val="006C2459"/>
    <w:rsid w:val="006F41A3"/>
    <w:rsid w:val="007523CA"/>
    <w:rsid w:val="007702FF"/>
    <w:rsid w:val="007730A8"/>
    <w:rsid w:val="00782BE5"/>
    <w:rsid w:val="00783F42"/>
    <w:rsid w:val="00795833"/>
    <w:rsid w:val="007B141F"/>
    <w:rsid w:val="007F5F7E"/>
    <w:rsid w:val="00814D4A"/>
    <w:rsid w:val="008159BF"/>
    <w:rsid w:val="008D73B5"/>
    <w:rsid w:val="008E5676"/>
    <w:rsid w:val="00924531"/>
    <w:rsid w:val="00931D70"/>
    <w:rsid w:val="009A5B9E"/>
    <w:rsid w:val="00A01225"/>
    <w:rsid w:val="00A20E38"/>
    <w:rsid w:val="00A57026"/>
    <w:rsid w:val="00A804AA"/>
    <w:rsid w:val="00AA6A6A"/>
    <w:rsid w:val="00AC587B"/>
    <w:rsid w:val="00AF2732"/>
    <w:rsid w:val="00B31AB1"/>
    <w:rsid w:val="00B41CF7"/>
    <w:rsid w:val="00B662FA"/>
    <w:rsid w:val="00B84AEF"/>
    <w:rsid w:val="00BB5BE7"/>
    <w:rsid w:val="00BE08CA"/>
    <w:rsid w:val="00C20613"/>
    <w:rsid w:val="00C3500A"/>
    <w:rsid w:val="00C552BE"/>
    <w:rsid w:val="00C662FB"/>
    <w:rsid w:val="00C6760B"/>
    <w:rsid w:val="00C74D26"/>
    <w:rsid w:val="00C87224"/>
    <w:rsid w:val="00D13456"/>
    <w:rsid w:val="00D34A85"/>
    <w:rsid w:val="00D6050C"/>
    <w:rsid w:val="00D65BF1"/>
    <w:rsid w:val="00D82AF9"/>
    <w:rsid w:val="00DB3E59"/>
    <w:rsid w:val="00DE79FC"/>
    <w:rsid w:val="00E00A65"/>
    <w:rsid w:val="00E34F10"/>
    <w:rsid w:val="00E54889"/>
    <w:rsid w:val="00E610DD"/>
    <w:rsid w:val="00E93C90"/>
    <w:rsid w:val="00EB1D40"/>
    <w:rsid w:val="00F07D33"/>
    <w:rsid w:val="00F12D37"/>
    <w:rsid w:val="00F36201"/>
    <w:rsid w:val="00F91E9F"/>
    <w:rsid w:val="00F966C3"/>
    <w:rsid w:val="00FC5EC4"/>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PMingLiU"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3A15D5"/>
    <w:pPr>
      <w:spacing w:after="200" w:line="276" w:lineRule="auto"/>
    </w:pPr>
    <w:rPr>
      <w:rFonts w:ascii="Calibri" w:hAnsi="Calibri"/>
      <w:sz w:val="22"/>
      <w:szCs w:val="22"/>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列出段落1"/>
    <w:basedOn w:val="a"/>
    <w:rsid w:val="003A15D5"/>
    <w:pPr>
      <w:ind w:left="720"/>
      <w:contextualSpacing/>
    </w:pPr>
  </w:style>
  <w:style w:type="paragraph" w:styleId="a3">
    <w:name w:val="Balloon Text"/>
    <w:basedOn w:val="a"/>
    <w:link w:val="a4"/>
    <w:uiPriority w:val="99"/>
    <w:semiHidden/>
    <w:unhideWhenUsed/>
    <w:rsid w:val="003A15D5"/>
    <w:pPr>
      <w:spacing w:after="0" w:line="240" w:lineRule="auto"/>
    </w:pPr>
    <w:rPr>
      <w:rFonts w:asciiTheme="majorHAnsi" w:eastAsiaTheme="majorEastAsia" w:hAnsiTheme="majorHAnsi" w:cstheme="majorBidi"/>
      <w:sz w:val="16"/>
      <w:szCs w:val="16"/>
    </w:rPr>
  </w:style>
  <w:style w:type="character" w:customStyle="1" w:styleId="a4">
    <w:name w:val="註解方塊文字 字元"/>
    <w:basedOn w:val="a0"/>
    <w:link w:val="a3"/>
    <w:uiPriority w:val="99"/>
    <w:semiHidden/>
    <w:rsid w:val="003A15D5"/>
    <w:rPr>
      <w:rFonts w:asciiTheme="majorHAnsi" w:eastAsiaTheme="majorEastAsia" w:hAnsiTheme="majorHAnsi" w:cstheme="majorBidi"/>
      <w:sz w:val="16"/>
      <w:szCs w:val="16"/>
      <w:lang w:eastAsia="zh-CN"/>
    </w:rPr>
  </w:style>
  <w:style w:type="paragraph" w:styleId="a5">
    <w:name w:val="header"/>
    <w:basedOn w:val="a"/>
    <w:link w:val="a6"/>
    <w:uiPriority w:val="99"/>
    <w:semiHidden/>
    <w:unhideWhenUsed/>
    <w:rsid w:val="00D13456"/>
    <w:pPr>
      <w:tabs>
        <w:tab w:val="center" w:pos="4320"/>
        <w:tab w:val="right" w:pos="8640"/>
      </w:tabs>
      <w:spacing w:after="0" w:line="240" w:lineRule="auto"/>
    </w:pPr>
  </w:style>
  <w:style w:type="character" w:customStyle="1" w:styleId="a6">
    <w:name w:val="頁首 字元"/>
    <w:basedOn w:val="a0"/>
    <w:link w:val="a5"/>
    <w:uiPriority w:val="99"/>
    <w:semiHidden/>
    <w:rsid w:val="00D13456"/>
    <w:rPr>
      <w:rFonts w:ascii="Calibri" w:hAnsi="Calibri"/>
      <w:sz w:val="22"/>
      <w:szCs w:val="22"/>
      <w:lang w:eastAsia="zh-CN"/>
    </w:rPr>
  </w:style>
  <w:style w:type="paragraph" w:styleId="a7">
    <w:name w:val="footer"/>
    <w:basedOn w:val="a"/>
    <w:link w:val="a8"/>
    <w:uiPriority w:val="99"/>
    <w:semiHidden/>
    <w:unhideWhenUsed/>
    <w:rsid w:val="00D13456"/>
    <w:pPr>
      <w:tabs>
        <w:tab w:val="center" w:pos="4320"/>
        <w:tab w:val="right" w:pos="8640"/>
      </w:tabs>
      <w:spacing w:after="0" w:line="240" w:lineRule="auto"/>
    </w:pPr>
  </w:style>
  <w:style w:type="character" w:customStyle="1" w:styleId="a8">
    <w:name w:val="頁尾 字元"/>
    <w:basedOn w:val="a0"/>
    <w:link w:val="a7"/>
    <w:uiPriority w:val="99"/>
    <w:semiHidden/>
    <w:rsid w:val="00D13456"/>
    <w:rPr>
      <w:rFonts w:ascii="Calibri" w:hAnsi="Calibri"/>
      <w:sz w:val="22"/>
      <w:szCs w:val="22"/>
      <w:lang w:eastAsia="zh-CN"/>
    </w:rPr>
  </w:style>
  <w:style w:type="paragraph" w:styleId="a9">
    <w:name w:val="List Paragraph"/>
    <w:basedOn w:val="a"/>
    <w:uiPriority w:val="34"/>
    <w:qFormat/>
    <w:rsid w:val="008D73B5"/>
    <w:pPr>
      <w:ind w:left="720"/>
      <w:contextualSpacing/>
    </w:pPr>
  </w:style>
  <w:style w:type="paragraph" w:styleId="aa">
    <w:name w:val="No Spacing"/>
    <w:uiPriority w:val="1"/>
    <w:qFormat/>
    <w:rsid w:val="007F5F7E"/>
    <w:rPr>
      <w:rFonts w:ascii="Calibri" w:hAnsi="Calibri"/>
      <w:sz w:val="22"/>
      <w:szCs w:val="22"/>
      <w:lang w:eastAsia="zh-C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jpeg"/><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tiff"/><Relationship Id="rId10" Type="http://schemas.openxmlformats.org/officeDocument/2006/relationships/image" Target="media/image4.tif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154</TotalTime>
  <Pages>14</Pages>
  <Words>1184</Words>
  <Characters>6749</Characters>
  <Application>Microsoft Office Word</Application>
  <DocSecurity>0</DocSecurity>
  <Lines>56</Lines>
  <Paragraphs>15</Paragraphs>
  <ScaleCrop>false</ScaleCrop>
  <Company/>
  <LinksUpToDate>false</LinksUpToDate>
  <CharactersWithSpaces>7918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ZOU Yukai</cp:lastModifiedBy>
  <cp:revision>36</cp:revision>
  <dcterms:created xsi:type="dcterms:W3CDTF">2013-10-12T05:43:00Z</dcterms:created>
  <dcterms:modified xsi:type="dcterms:W3CDTF">2013-10-17T17:41:00Z</dcterms:modified>
</cp:coreProperties>
</file>