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60"/>
        <w:gridCol w:w="3024"/>
      </w:tblGrid>
      <w:tr w:rsidR="00071504" w14:paraId="1899A174" w14:textId="77777777">
        <w:tc>
          <w:tcPr>
            <w:tcW w:w="5760" w:type="dxa"/>
          </w:tcPr>
          <w:p w14:paraId="2AFFDB90" w14:textId="77777777" w:rsidR="00071504" w:rsidRDefault="00691E9F">
            <w:pPr>
              <w:rPr>
                <w:rFonts w:ascii="Palatino" w:hAnsi="Palatino"/>
                <w:b/>
              </w:rPr>
            </w:pPr>
            <w:r>
              <w:rPr>
                <w:rFonts w:ascii="Palatino" w:hAnsi="Palatino"/>
                <w:b/>
                <w:noProof/>
              </w:rPr>
              <w:drawing>
                <wp:inline distT="0" distB="0" distL="0" distR="0" wp14:anchorId="7C8E65E6" wp14:editId="7DE82EF9">
                  <wp:extent cx="3530600" cy="6616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ins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0" cy="661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</w:tcPr>
          <w:p w14:paraId="3496E4BA" w14:textId="77777777" w:rsidR="00071504" w:rsidRDefault="00071504">
            <w:pPr>
              <w:rPr>
                <w:rFonts w:ascii="Palatino" w:hAnsi="Palatino"/>
                <w:b/>
              </w:rPr>
            </w:pPr>
          </w:p>
          <w:p w14:paraId="1BD17D01" w14:textId="77777777" w:rsidR="00071504" w:rsidRDefault="00071504">
            <w:pPr>
              <w:rPr>
                <w:rFonts w:ascii="Palatino" w:hAnsi="Palatino"/>
                <w:b/>
              </w:rPr>
            </w:pPr>
          </w:p>
          <w:p w14:paraId="4EB54323" w14:textId="77777777" w:rsidR="00071504" w:rsidRDefault="00071504">
            <w:pPr>
              <w:rPr>
                <w:rFonts w:ascii="Palatino" w:hAnsi="Palatino"/>
                <w:b/>
              </w:rPr>
            </w:pPr>
          </w:p>
          <w:p w14:paraId="1ADD8343" w14:textId="77777777" w:rsidR="00071504" w:rsidRDefault="00071504">
            <w:pPr>
              <w:rPr>
                <w:rFonts w:ascii="Palatino" w:hAnsi="Palatino"/>
                <w:b/>
              </w:rPr>
            </w:pPr>
          </w:p>
          <w:p w14:paraId="3F016A3F" w14:textId="77777777" w:rsidR="00071504" w:rsidRDefault="00071504">
            <w:pPr>
              <w:rPr>
                <w:rFonts w:ascii="Palatino" w:hAnsi="Palatino"/>
                <w:b/>
              </w:rPr>
            </w:pPr>
          </w:p>
          <w:p w14:paraId="3455C29D" w14:textId="77777777" w:rsidR="00071504" w:rsidRDefault="00071504">
            <w:pPr>
              <w:spacing w:line="480" w:lineRule="atLeast"/>
              <w:rPr>
                <w:rFonts w:ascii="Palatino" w:hAnsi="Palatino"/>
                <w:b/>
              </w:rPr>
            </w:pPr>
            <w:proofErr w:type="spellStart"/>
            <w:proofErr w:type="gramStart"/>
            <w:r>
              <w:rPr>
                <w:rFonts w:ascii="Palatino" w:hAnsi="Palatino"/>
                <w:b/>
              </w:rPr>
              <w:t>av</w:t>
            </w:r>
            <w:proofErr w:type="spellEnd"/>
            <w:proofErr w:type="gramEnd"/>
            <w:r>
              <w:rPr>
                <w:rFonts w:ascii="Palatino" w:hAnsi="Palatino"/>
                <w:b/>
              </w:rPr>
              <w:t xml:space="preserve"> = anterior vena cava</w:t>
            </w:r>
          </w:p>
          <w:p w14:paraId="5917BEB3" w14:textId="77777777" w:rsidR="00071504" w:rsidRDefault="00071504">
            <w:pPr>
              <w:spacing w:line="480" w:lineRule="atLeast"/>
              <w:rPr>
                <w:rFonts w:ascii="Palatino" w:hAnsi="Palatino"/>
                <w:b/>
              </w:rPr>
            </w:pPr>
            <w:proofErr w:type="spellStart"/>
            <w:proofErr w:type="gramStart"/>
            <w:r>
              <w:rPr>
                <w:rFonts w:ascii="Palatino" w:hAnsi="Palatino"/>
                <w:b/>
              </w:rPr>
              <w:t>ej</w:t>
            </w:r>
            <w:proofErr w:type="spellEnd"/>
            <w:proofErr w:type="gramEnd"/>
            <w:r>
              <w:rPr>
                <w:rFonts w:ascii="Palatino" w:hAnsi="Palatino"/>
                <w:b/>
              </w:rPr>
              <w:t xml:space="preserve"> and </w:t>
            </w:r>
            <w:proofErr w:type="spellStart"/>
            <w:r>
              <w:rPr>
                <w:rFonts w:ascii="Palatino" w:hAnsi="Palatino"/>
                <w:b/>
              </w:rPr>
              <w:t>ij</w:t>
            </w:r>
            <w:proofErr w:type="spellEnd"/>
            <w:r>
              <w:rPr>
                <w:rFonts w:ascii="Palatino" w:hAnsi="Palatino"/>
                <w:b/>
              </w:rPr>
              <w:t xml:space="preserve"> = jugular</w:t>
            </w:r>
          </w:p>
          <w:p w14:paraId="7EFBC5AB" w14:textId="77777777" w:rsidR="00071504" w:rsidRDefault="00071504">
            <w:pPr>
              <w:spacing w:line="480" w:lineRule="atLeast"/>
              <w:rPr>
                <w:rFonts w:ascii="Palatino" w:hAnsi="Palatino"/>
                <w:b/>
              </w:rPr>
            </w:pPr>
            <w:proofErr w:type="gramStart"/>
            <w:r>
              <w:rPr>
                <w:rFonts w:ascii="Palatino" w:hAnsi="Palatino"/>
                <w:b/>
              </w:rPr>
              <w:t>sc</w:t>
            </w:r>
            <w:proofErr w:type="gramEnd"/>
            <w:r>
              <w:rPr>
                <w:rFonts w:ascii="Palatino" w:hAnsi="Palatino"/>
                <w:b/>
              </w:rPr>
              <w:t xml:space="preserve"> = </w:t>
            </w:r>
            <w:proofErr w:type="spellStart"/>
            <w:r>
              <w:rPr>
                <w:rFonts w:ascii="Palatino" w:hAnsi="Palatino"/>
                <w:b/>
              </w:rPr>
              <w:t>subclavian</w:t>
            </w:r>
            <w:proofErr w:type="spellEnd"/>
          </w:p>
          <w:p w14:paraId="1BDB3FDD" w14:textId="77777777" w:rsidR="00071504" w:rsidRDefault="00071504">
            <w:pPr>
              <w:spacing w:line="480" w:lineRule="atLeast"/>
              <w:rPr>
                <w:rFonts w:ascii="Palatino" w:hAnsi="Palatino"/>
                <w:b/>
              </w:rPr>
            </w:pPr>
            <w:proofErr w:type="spellStart"/>
            <w:proofErr w:type="gramStart"/>
            <w:r>
              <w:rPr>
                <w:rFonts w:ascii="Palatino" w:hAnsi="Palatino"/>
                <w:b/>
              </w:rPr>
              <w:t>br</w:t>
            </w:r>
            <w:proofErr w:type="spellEnd"/>
            <w:proofErr w:type="gramEnd"/>
            <w:r>
              <w:rPr>
                <w:rFonts w:ascii="Palatino" w:hAnsi="Palatino"/>
                <w:b/>
              </w:rPr>
              <w:t xml:space="preserve"> = brachiocephalic</w:t>
            </w:r>
          </w:p>
          <w:p w14:paraId="452DB5CF" w14:textId="77777777" w:rsidR="00071504" w:rsidRDefault="00071504">
            <w:pPr>
              <w:spacing w:line="480" w:lineRule="atLeast"/>
              <w:rPr>
                <w:rFonts w:ascii="Palatino" w:hAnsi="Palatino"/>
                <w:b/>
              </w:rPr>
            </w:pPr>
            <w:proofErr w:type="spellStart"/>
            <w:proofErr w:type="gramStart"/>
            <w:r>
              <w:rPr>
                <w:rFonts w:ascii="Palatino" w:hAnsi="Palatino"/>
                <w:b/>
              </w:rPr>
              <w:t>pv</w:t>
            </w:r>
            <w:proofErr w:type="spellEnd"/>
            <w:proofErr w:type="gramEnd"/>
            <w:r>
              <w:rPr>
                <w:rFonts w:ascii="Palatino" w:hAnsi="Palatino"/>
                <w:b/>
              </w:rPr>
              <w:t xml:space="preserve"> = posterior vena cava</w:t>
            </w:r>
          </w:p>
          <w:p w14:paraId="05A4ACB4" w14:textId="77777777" w:rsidR="00071504" w:rsidRDefault="00071504">
            <w:pPr>
              <w:spacing w:line="480" w:lineRule="atLeast"/>
              <w:rPr>
                <w:rFonts w:ascii="Palatino" w:hAnsi="Palatino"/>
                <w:b/>
              </w:rPr>
            </w:pPr>
            <w:proofErr w:type="gramStart"/>
            <w:r>
              <w:rPr>
                <w:rFonts w:ascii="Palatino" w:hAnsi="Palatino"/>
                <w:b/>
              </w:rPr>
              <w:t>hp</w:t>
            </w:r>
            <w:proofErr w:type="gramEnd"/>
            <w:r>
              <w:rPr>
                <w:rFonts w:ascii="Palatino" w:hAnsi="Palatino"/>
                <w:b/>
              </w:rPr>
              <w:t xml:space="preserve"> = hepatic portal</w:t>
            </w:r>
          </w:p>
          <w:p w14:paraId="19823B74" w14:textId="77777777" w:rsidR="00071504" w:rsidRDefault="00071504">
            <w:pPr>
              <w:spacing w:line="480" w:lineRule="atLeast"/>
              <w:rPr>
                <w:rFonts w:ascii="Palatino" w:hAnsi="Palatino"/>
                <w:b/>
              </w:rPr>
            </w:pPr>
            <w:proofErr w:type="spellStart"/>
            <w:proofErr w:type="gramStart"/>
            <w:r>
              <w:rPr>
                <w:rFonts w:ascii="Palatino" w:hAnsi="Palatino"/>
                <w:b/>
              </w:rPr>
              <w:t>rv</w:t>
            </w:r>
            <w:proofErr w:type="spellEnd"/>
            <w:proofErr w:type="gramEnd"/>
            <w:r>
              <w:rPr>
                <w:rFonts w:ascii="Palatino" w:hAnsi="Palatino"/>
                <w:b/>
              </w:rPr>
              <w:t xml:space="preserve"> = renal vein</w:t>
            </w:r>
          </w:p>
          <w:p w14:paraId="342F7E40" w14:textId="77777777" w:rsidR="00071504" w:rsidRDefault="00071504">
            <w:pPr>
              <w:spacing w:line="480" w:lineRule="atLeast"/>
              <w:rPr>
                <w:rFonts w:ascii="Palatino" w:hAnsi="Palatino"/>
                <w:b/>
              </w:rPr>
            </w:pPr>
            <w:r>
              <w:rPr>
                <w:rFonts w:ascii="Palatino" w:hAnsi="Palatino"/>
                <w:b/>
              </w:rPr>
              <w:t>cl = common iliac</w:t>
            </w:r>
          </w:p>
          <w:p w14:paraId="1D0B1E11" w14:textId="77777777" w:rsidR="00071504" w:rsidRDefault="00071504">
            <w:pPr>
              <w:spacing w:line="480" w:lineRule="atLeast"/>
              <w:rPr>
                <w:rFonts w:ascii="Palatino" w:hAnsi="Palatino"/>
                <w:b/>
              </w:rPr>
            </w:pPr>
            <w:proofErr w:type="spellStart"/>
            <w:proofErr w:type="gramStart"/>
            <w:r>
              <w:rPr>
                <w:rFonts w:ascii="Palatino" w:hAnsi="Palatino"/>
                <w:b/>
              </w:rPr>
              <w:t>uv</w:t>
            </w:r>
            <w:proofErr w:type="spellEnd"/>
            <w:proofErr w:type="gramEnd"/>
            <w:r>
              <w:rPr>
                <w:rFonts w:ascii="Palatino" w:hAnsi="Palatino"/>
                <w:b/>
              </w:rPr>
              <w:t xml:space="preserve"> = umbilical vein</w:t>
            </w:r>
          </w:p>
          <w:p w14:paraId="4E8D2A39" w14:textId="77777777" w:rsidR="00071504" w:rsidRDefault="00071504">
            <w:pPr>
              <w:spacing w:line="480" w:lineRule="atLeast"/>
              <w:rPr>
                <w:rFonts w:ascii="Palatino" w:hAnsi="Palatino"/>
                <w:b/>
              </w:rPr>
            </w:pPr>
          </w:p>
        </w:tc>
      </w:tr>
    </w:tbl>
    <w:p w14:paraId="58D3A353" w14:textId="77777777" w:rsidR="00691E9F" w:rsidRDefault="00691E9F" w:rsidP="00071504">
      <w:pPr>
        <w:rPr>
          <w:rFonts w:ascii="Palatino" w:hAnsi="Palatino"/>
          <w:b/>
        </w:rPr>
      </w:pPr>
    </w:p>
    <w:p w14:paraId="4A2D8C3B" w14:textId="77777777" w:rsidR="00071504" w:rsidRDefault="00071504" w:rsidP="00071504">
      <w:pPr>
        <w:rPr>
          <w:rFonts w:ascii="Palatino" w:hAnsi="Palatino"/>
          <w:b/>
        </w:rPr>
      </w:pPr>
      <w:bookmarkStart w:id="0" w:name="_GoBack"/>
      <w:bookmarkEnd w:id="0"/>
      <w:r>
        <w:rPr>
          <w:rFonts w:ascii="Palatino" w:hAnsi="Palatino"/>
          <w:b/>
        </w:rPr>
        <w:t xml:space="preserve">Fig.  </w:t>
      </w:r>
      <w:proofErr w:type="gramStart"/>
      <w:r>
        <w:rPr>
          <w:rFonts w:ascii="Palatino" w:hAnsi="Palatino"/>
          <w:b/>
        </w:rPr>
        <w:t>7.2  Veins</w:t>
      </w:r>
      <w:proofErr w:type="gramEnd"/>
      <w:r>
        <w:rPr>
          <w:rFonts w:ascii="Palatino" w:hAnsi="Palatino"/>
          <w:b/>
        </w:rPr>
        <w:t xml:space="preserve"> of the Fetal Pig.</w:t>
      </w:r>
    </w:p>
    <w:p w14:paraId="50698E8C" w14:textId="77777777" w:rsidR="00CE51EA" w:rsidRDefault="00370ED6"/>
    <w:sectPr w:rsidR="00CE51EA" w:rsidSect="007044F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04"/>
    <w:rsid w:val="00071504"/>
    <w:rsid w:val="00370ED6"/>
    <w:rsid w:val="00691E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CBDB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04"/>
    <w:pPr>
      <w:spacing w:after="0"/>
    </w:pPr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E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9F"/>
    <w:rPr>
      <w:rFonts w:ascii="Lucida Grande" w:eastAsia="Times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04"/>
    <w:pPr>
      <w:spacing w:after="0"/>
    </w:pPr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E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9F"/>
    <w:rPr>
      <w:rFonts w:ascii="Lucida Grande" w:eastAsia="Times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Macintosh Word</Application>
  <DocSecurity>0</DocSecurity>
  <Lines>1</Lines>
  <Paragraphs>1</Paragraphs>
  <ScaleCrop>false</ScaleCrop>
  <Company>Wellesley College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Access</dc:creator>
  <cp:keywords/>
  <cp:lastModifiedBy>jmcdonou mcdonough</cp:lastModifiedBy>
  <cp:revision>2</cp:revision>
  <dcterms:created xsi:type="dcterms:W3CDTF">2015-03-10T18:59:00Z</dcterms:created>
  <dcterms:modified xsi:type="dcterms:W3CDTF">2015-03-10T18:59:00Z</dcterms:modified>
</cp:coreProperties>
</file>