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03D78" w14:textId="7C640BBE" w:rsidR="005703A9" w:rsidRPr="005703A9" w:rsidRDefault="005703A9" w:rsidP="005703A9">
      <w:pPr>
        <w:spacing w:beforeLines="1" w:before="2" w:afterLines="1" w:after="2"/>
        <w:rPr>
          <w:rFonts w:ascii="Arial" w:hAnsi="Arial" w:cs="Arial"/>
          <w:sz w:val="20"/>
          <w:szCs w:val="20"/>
        </w:rPr>
      </w:pPr>
      <w:r w:rsidRPr="005703A9">
        <w:rPr>
          <w:rFonts w:ascii="Arial" w:hAnsi="Arial" w:cs="Arial"/>
          <w:sz w:val="20"/>
          <w:szCs w:val="20"/>
        </w:rPr>
        <w:t xml:space="preserve">Read the following form carefully and complete all tasks before leaving the lab.  </w:t>
      </w:r>
      <w:proofErr w:type="gramStart"/>
      <w:r w:rsidRPr="005703A9">
        <w:rPr>
          <w:rFonts w:ascii="Arial" w:hAnsi="Arial" w:cs="Arial"/>
          <w:sz w:val="20"/>
          <w:szCs w:val="20"/>
        </w:rPr>
        <w:t>Initial when these tasks are completed and sign at the end.</w:t>
      </w:r>
      <w:proofErr w:type="gramEnd"/>
      <w:r w:rsidRPr="005703A9">
        <w:rPr>
          <w:rFonts w:ascii="Arial" w:hAnsi="Arial" w:cs="Arial"/>
          <w:sz w:val="20"/>
          <w:szCs w:val="20"/>
        </w:rPr>
        <w:t xml:space="preserve"> Return this form to </w:t>
      </w:r>
      <w:r w:rsidR="00FB54C9">
        <w:rPr>
          <w:rFonts w:ascii="Arial" w:hAnsi="Arial" w:cs="Arial"/>
          <w:sz w:val="20"/>
          <w:szCs w:val="20"/>
        </w:rPr>
        <w:t xml:space="preserve">Prof. </w:t>
      </w:r>
      <w:r w:rsidRPr="005703A9">
        <w:rPr>
          <w:rFonts w:ascii="Arial" w:hAnsi="Arial" w:cs="Arial"/>
          <w:sz w:val="20"/>
          <w:szCs w:val="20"/>
        </w:rPr>
        <w:t xml:space="preserve">Shelly Peyton when complete. </w:t>
      </w:r>
    </w:p>
    <w:p w14:paraId="7BCE3AC6" w14:textId="77777777" w:rsidR="005703A9" w:rsidRPr="005703A9" w:rsidRDefault="005703A9" w:rsidP="005703A9">
      <w:pPr>
        <w:spacing w:beforeLines="1" w:before="2" w:afterLines="1" w:after="2"/>
        <w:rPr>
          <w:rFonts w:ascii="Arial" w:hAnsi="Arial" w:cs="Arial"/>
          <w:b/>
          <w:sz w:val="36"/>
          <w:szCs w:val="20"/>
        </w:rPr>
      </w:pPr>
    </w:p>
    <w:p w14:paraId="275A1693" w14:textId="556B8F12" w:rsidR="008802BD" w:rsidRDefault="008802BD" w:rsidP="005703A9">
      <w:pPr>
        <w:pStyle w:val="ListParagraph"/>
        <w:numPr>
          <w:ilvl w:val="0"/>
          <w:numId w:val="17"/>
        </w:numPr>
        <w:spacing w:beforeLines="1" w:before="2" w:afterLines="1" w:after="2"/>
        <w:rPr>
          <w:rFonts w:ascii="Arial" w:hAnsi="Arial" w:cs="Arial"/>
          <w:sz w:val="20"/>
          <w:szCs w:val="20"/>
        </w:rPr>
      </w:pPr>
      <w:r w:rsidRPr="005703A9">
        <w:rPr>
          <w:rFonts w:ascii="Arial" w:hAnsi="Arial" w:cs="Arial"/>
          <w:sz w:val="20"/>
          <w:szCs w:val="20"/>
        </w:rPr>
        <w:t xml:space="preserve">DESK: </w:t>
      </w:r>
      <w:r w:rsidR="005703A9" w:rsidRPr="005703A9">
        <w:rPr>
          <w:rFonts w:ascii="Arial" w:hAnsi="Arial" w:cs="Arial"/>
          <w:sz w:val="20"/>
          <w:szCs w:val="20"/>
        </w:rPr>
        <w:t>Make sure your desk is cleared of all personal effects.  Any materials on your desk owned by the Peyton lab should be returned to their original location.  Clean your desk thoroughly for the next student.</w:t>
      </w:r>
    </w:p>
    <w:p w14:paraId="3F81CDA9" w14:textId="654241E2" w:rsidR="005703A9" w:rsidRDefault="005703A9" w:rsidP="005703A9">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23059FA1" w14:textId="77777777" w:rsidR="008C441D" w:rsidRDefault="008C441D" w:rsidP="005703A9">
      <w:pPr>
        <w:pStyle w:val="ListParagraph"/>
        <w:spacing w:beforeLines="1" w:before="2" w:afterLines="1" w:after="2"/>
        <w:ind w:left="5760" w:firstLine="720"/>
        <w:rPr>
          <w:rFonts w:ascii="Arial" w:hAnsi="Arial" w:cs="Arial"/>
          <w:sz w:val="20"/>
          <w:szCs w:val="20"/>
        </w:rPr>
      </w:pPr>
    </w:p>
    <w:p w14:paraId="38F5CDC5" w14:textId="3D614D7F" w:rsidR="008C441D" w:rsidRDefault="008C441D" w:rsidP="008C441D">
      <w:pPr>
        <w:pStyle w:val="ListParagraph"/>
        <w:numPr>
          <w:ilvl w:val="0"/>
          <w:numId w:val="17"/>
        </w:numPr>
        <w:spacing w:beforeLines="1" w:before="2" w:afterLines="1" w:after="2"/>
        <w:rPr>
          <w:rFonts w:ascii="Arial" w:hAnsi="Arial" w:cs="Arial"/>
          <w:sz w:val="20"/>
          <w:szCs w:val="20"/>
        </w:rPr>
      </w:pPr>
      <w:r>
        <w:rPr>
          <w:rFonts w:ascii="Arial" w:hAnsi="Arial" w:cs="Arial"/>
          <w:sz w:val="20"/>
          <w:szCs w:val="20"/>
        </w:rPr>
        <w:t>LAB BENCH</w:t>
      </w:r>
      <w:r w:rsidRPr="005703A9">
        <w:rPr>
          <w:rFonts w:ascii="Arial" w:hAnsi="Arial" w:cs="Arial"/>
          <w:sz w:val="20"/>
          <w:szCs w:val="20"/>
        </w:rPr>
        <w:t xml:space="preserve">: Make sure your </w:t>
      </w:r>
      <w:r>
        <w:rPr>
          <w:rFonts w:ascii="Arial" w:hAnsi="Arial" w:cs="Arial"/>
          <w:sz w:val="20"/>
          <w:szCs w:val="20"/>
        </w:rPr>
        <w:t>lab bench</w:t>
      </w:r>
      <w:r w:rsidRPr="005703A9">
        <w:rPr>
          <w:rFonts w:ascii="Arial" w:hAnsi="Arial" w:cs="Arial"/>
          <w:sz w:val="20"/>
          <w:szCs w:val="20"/>
        </w:rPr>
        <w:t xml:space="preserve"> is </w:t>
      </w:r>
      <w:r>
        <w:rPr>
          <w:rFonts w:ascii="Arial" w:hAnsi="Arial" w:cs="Arial"/>
          <w:sz w:val="20"/>
          <w:szCs w:val="20"/>
        </w:rPr>
        <w:t>neatly organized</w:t>
      </w:r>
      <w:r w:rsidRPr="005703A9">
        <w:rPr>
          <w:rFonts w:ascii="Arial" w:hAnsi="Arial" w:cs="Arial"/>
          <w:sz w:val="20"/>
          <w:szCs w:val="20"/>
        </w:rPr>
        <w:t xml:space="preserve">.  Any materials on your </w:t>
      </w:r>
      <w:r>
        <w:rPr>
          <w:rFonts w:ascii="Arial" w:hAnsi="Arial" w:cs="Arial"/>
          <w:sz w:val="20"/>
          <w:szCs w:val="20"/>
        </w:rPr>
        <w:t>bench</w:t>
      </w:r>
      <w:r w:rsidRPr="005703A9">
        <w:rPr>
          <w:rFonts w:ascii="Arial" w:hAnsi="Arial" w:cs="Arial"/>
          <w:sz w:val="20"/>
          <w:szCs w:val="20"/>
        </w:rPr>
        <w:t xml:space="preserve"> owned by the Peyton lab should be returned to their original location. </w:t>
      </w:r>
      <w:r>
        <w:rPr>
          <w:rFonts w:ascii="Arial" w:hAnsi="Arial" w:cs="Arial"/>
          <w:sz w:val="20"/>
          <w:szCs w:val="20"/>
        </w:rPr>
        <w:t>If necessary, make sure to dispose of any hazardous materials via EHS-approved methods.</w:t>
      </w:r>
      <w:r w:rsidRPr="005703A9">
        <w:rPr>
          <w:rFonts w:ascii="Arial" w:hAnsi="Arial" w:cs="Arial"/>
          <w:sz w:val="20"/>
          <w:szCs w:val="20"/>
        </w:rPr>
        <w:t xml:space="preserve"> Clean your </w:t>
      </w:r>
      <w:r>
        <w:rPr>
          <w:rFonts w:ascii="Arial" w:hAnsi="Arial" w:cs="Arial"/>
          <w:sz w:val="20"/>
          <w:szCs w:val="20"/>
        </w:rPr>
        <w:t>bench</w:t>
      </w:r>
      <w:r w:rsidRPr="005703A9">
        <w:rPr>
          <w:rFonts w:ascii="Arial" w:hAnsi="Arial" w:cs="Arial"/>
          <w:sz w:val="20"/>
          <w:szCs w:val="20"/>
        </w:rPr>
        <w:t xml:space="preserve"> thoroughly for the next student.</w:t>
      </w:r>
    </w:p>
    <w:p w14:paraId="29C9ACC5" w14:textId="63AB54EE" w:rsidR="008C441D" w:rsidRPr="008C441D" w:rsidRDefault="008C441D" w:rsidP="008C441D">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4EB8FC6D" w14:textId="77777777" w:rsidR="005703A9" w:rsidRPr="005703A9" w:rsidRDefault="005703A9" w:rsidP="005703A9">
      <w:pPr>
        <w:pStyle w:val="ListParagraph"/>
        <w:spacing w:beforeLines="1" w:before="2" w:afterLines="1" w:after="2"/>
        <w:ind w:left="5760" w:firstLine="720"/>
        <w:rPr>
          <w:rFonts w:ascii="Arial" w:hAnsi="Arial" w:cs="Arial"/>
          <w:sz w:val="20"/>
          <w:szCs w:val="20"/>
        </w:rPr>
      </w:pPr>
    </w:p>
    <w:p w14:paraId="230193B9" w14:textId="29B8D1B1" w:rsidR="003533B7" w:rsidRPr="005703A9" w:rsidRDefault="00A432EE" w:rsidP="005703A9">
      <w:pPr>
        <w:pStyle w:val="ListParagraph"/>
        <w:numPr>
          <w:ilvl w:val="0"/>
          <w:numId w:val="17"/>
        </w:numPr>
        <w:spacing w:beforeLines="1" w:before="2" w:afterLines="1" w:after="2"/>
        <w:rPr>
          <w:rFonts w:ascii="Arial" w:hAnsi="Arial" w:cs="Arial"/>
          <w:sz w:val="20"/>
          <w:szCs w:val="20"/>
        </w:rPr>
      </w:pPr>
      <w:r w:rsidRPr="005703A9">
        <w:rPr>
          <w:rFonts w:ascii="Arial" w:hAnsi="Arial" w:cs="Arial"/>
          <w:sz w:val="20"/>
          <w:szCs w:val="20"/>
        </w:rPr>
        <w:t xml:space="preserve">KEYS: </w:t>
      </w:r>
      <w:r w:rsidR="005703A9">
        <w:rPr>
          <w:rFonts w:ascii="Arial" w:hAnsi="Arial" w:cs="Arial"/>
          <w:sz w:val="20"/>
          <w:szCs w:val="20"/>
        </w:rPr>
        <w:t>Return all your hard keys (if you have any) to either the UMass Physical Plant or to the Chemical Engineering main office (in Goessmann).  Failure to return your keys may result in holding of your degree and/or fines.</w:t>
      </w:r>
    </w:p>
    <w:p w14:paraId="59F2B28F" w14:textId="77777777" w:rsidR="005703A9" w:rsidRPr="005703A9" w:rsidRDefault="005703A9" w:rsidP="005703A9">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2231F40D" w14:textId="77777777" w:rsidR="00A432EE" w:rsidRPr="005703A9" w:rsidRDefault="00A432EE" w:rsidP="008802BD">
      <w:pPr>
        <w:spacing w:beforeLines="1" w:before="2" w:afterLines="1" w:after="2"/>
        <w:rPr>
          <w:rFonts w:ascii="Arial" w:hAnsi="Arial" w:cs="Arial"/>
          <w:sz w:val="20"/>
          <w:szCs w:val="20"/>
        </w:rPr>
      </w:pPr>
    </w:p>
    <w:p w14:paraId="716C501D" w14:textId="086B0C09" w:rsidR="00A432EE" w:rsidRPr="005703A9" w:rsidRDefault="00A432EE" w:rsidP="005703A9">
      <w:pPr>
        <w:pStyle w:val="ListParagraph"/>
        <w:numPr>
          <w:ilvl w:val="0"/>
          <w:numId w:val="17"/>
        </w:numPr>
        <w:spacing w:beforeLines="1" w:before="2" w:afterLines="1" w:after="2"/>
        <w:rPr>
          <w:rFonts w:ascii="Arial" w:hAnsi="Arial" w:cs="Arial"/>
          <w:sz w:val="20"/>
          <w:szCs w:val="20"/>
        </w:rPr>
      </w:pPr>
      <w:r w:rsidRPr="005703A9">
        <w:rPr>
          <w:rFonts w:ascii="Arial" w:hAnsi="Arial" w:cs="Arial"/>
          <w:sz w:val="20"/>
          <w:szCs w:val="20"/>
        </w:rPr>
        <w:t xml:space="preserve">LAB COAT and safety glasses: </w:t>
      </w:r>
      <w:r w:rsidR="005703A9" w:rsidRPr="005703A9">
        <w:rPr>
          <w:rFonts w:ascii="Arial" w:hAnsi="Arial" w:cs="Arial"/>
          <w:sz w:val="20"/>
          <w:szCs w:val="20"/>
        </w:rPr>
        <w:t>These are property of the lab.  Please return them to their original location</w:t>
      </w:r>
      <w:r w:rsidR="008802BD" w:rsidRPr="005703A9">
        <w:rPr>
          <w:rFonts w:ascii="Arial" w:hAnsi="Arial" w:cs="Arial"/>
          <w:sz w:val="20"/>
          <w:szCs w:val="20"/>
        </w:rPr>
        <w:t>.</w:t>
      </w:r>
    </w:p>
    <w:p w14:paraId="1F19405C" w14:textId="77777777" w:rsidR="005703A9" w:rsidRPr="005703A9" w:rsidRDefault="005703A9" w:rsidP="005703A9">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0AA6FB96" w14:textId="77777777" w:rsidR="0042263B" w:rsidRPr="005703A9" w:rsidRDefault="0042263B" w:rsidP="003533B7">
      <w:pPr>
        <w:spacing w:beforeLines="1" w:before="2" w:afterLines="1" w:after="2"/>
        <w:rPr>
          <w:rFonts w:ascii="Arial" w:hAnsi="Arial" w:cs="Arial"/>
          <w:sz w:val="20"/>
          <w:szCs w:val="20"/>
        </w:rPr>
      </w:pPr>
    </w:p>
    <w:p w14:paraId="1A82905C" w14:textId="6676EFBE" w:rsidR="0042263B" w:rsidRDefault="0042263B" w:rsidP="000C1D26">
      <w:pPr>
        <w:numPr>
          <w:ilvl w:val="0"/>
          <w:numId w:val="17"/>
        </w:numPr>
        <w:spacing w:beforeLines="1" w:before="2" w:afterLines="1" w:after="2"/>
        <w:rPr>
          <w:rFonts w:ascii="Arial" w:hAnsi="Arial" w:cs="Arial"/>
          <w:sz w:val="20"/>
          <w:szCs w:val="20"/>
        </w:rPr>
      </w:pPr>
      <w:r w:rsidRPr="005703A9">
        <w:rPr>
          <w:rFonts w:ascii="Arial" w:hAnsi="Arial" w:cs="Arial"/>
          <w:sz w:val="20"/>
          <w:szCs w:val="20"/>
        </w:rPr>
        <w:t xml:space="preserve">WEBSITE: </w:t>
      </w:r>
      <w:r w:rsidR="005703A9">
        <w:rPr>
          <w:rFonts w:ascii="Arial" w:hAnsi="Arial" w:cs="Arial"/>
          <w:sz w:val="20"/>
          <w:szCs w:val="20"/>
        </w:rPr>
        <w:t xml:space="preserve">For your benefit, you will continue to be listed in the “alumni” section of the Peyton lab website.  </w:t>
      </w:r>
      <w:r w:rsidR="000C1D26">
        <w:rPr>
          <w:rFonts w:ascii="Arial" w:hAnsi="Arial" w:cs="Arial"/>
          <w:sz w:val="20"/>
          <w:szCs w:val="20"/>
        </w:rPr>
        <w:t>Please keep Shelly updated with jobs, whereabouts, etc. so that the lab can brag about you and help future students potentially connect with you.</w:t>
      </w:r>
      <w:r w:rsidR="005703A9">
        <w:rPr>
          <w:rFonts w:ascii="Arial" w:hAnsi="Arial" w:cs="Arial"/>
          <w:sz w:val="20"/>
          <w:szCs w:val="20"/>
        </w:rPr>
        <w:t xml:space="preserve"> </w:t>
      </w:r>
    </w:p>
    <w:p w14:paraId="1394A925" w14:textId="77777777" w:rsidR="008C441D" w:rsidRDefault="008C441D" w:rsidP="008C441D">
      <w:pPr>
        <w:spacing w:beforeLines="1" w:before="2" w:afterLines="1" w:after="2"/>
        <w:ind w:left="720"/>
        <w:rPr>
          <w:rFonts w:ascii="Arial" w:hAnsi="Arial" w:cs="Arial"/>
          <w:sz w:val="20"/>
          <w:szCs w:val="20"/>
        </w:rPr>
      </w:pPr>
    </w:p>
    <w:p w14:paraId="219F1009" w14:textId="1E2FE532" w:rsidR="00A432EE" w:rsidRPr="008C441D" w:rsidRDefault="008C441D" w:rsidP="008C441D">
      <w:pPr>
        <w:numPr>
          <w:ilvl w:val="0"/>
          <w:numId w:val="17"/>
        </w:numPr>
        <w:spacing w:beforeLines="1" w:before="2" w:afterLines="1" w:after="2"/>
        <w:rPr>
          <w:rFonts w:ascii="Arial" w:hAnsi="Arial" w:cs="Arial"/>
          <w:sz w:val="20"/>
          <w:szCs w:val="20"/>
        </w:rPr>
      </w:pPr>
      <w:r>
        <w:rPr>
          <w:rFonts w:ascii="Arial" w:hAnsi="Arial" w:cs="Arial"/>
          <w:sz w:val="20"/>
          <w:szCs w:val="20"/>
        </w:rPr>
        <w:t xml:space="preserve">PROCARD: If you had a </w:t>
      </w:r>
      <w:proofErr w:type="spellStart"/>
      <w:r>
        <w:rPr>
          <w:rFonts w:ascii="Arial" w:hAnsi="Arial" w:cs="Arial"/>
          <w:sz w:val="20"/>
          <w:szCs w:val="20"/>
        </w:rPr>
        <w:t>procard</w:t>
      </w:r>
      <w:proofErr w:type="spellEnd"/>
      <w:r>
        <w:rPr>
          <w:rFonts w:ascii="Arial" w:hAnsi="Arial" w:cs="Arial"/>
          <w:sz w:val="20"/>
          <w:szCs w:val="20"/>
        </w:rPr>
        <w:t xml:space="preserve"> while in the Peyton lab, make sure to deactivate the card via the </w:t>
      </w:r>
      <w:proofErr w:type="spellStart"/>
      <w:r>
        <w:rPr>
          <w:rFonts w:ascii="Arial" w:hAnsi="Arial" w:cs="Arial"/>
          <w:sz w:val="20"/>
          <w:szCs w:val="20"/>
        </w:rPr>
        <w:t>ProCard</w:t>
      </w:r>
      <w:proofErr w:type="spellEnd"/>
      <w:r>
        <w:rPr>
          <w:rFonts w:ascii="Arial" w:hAnsi="Arial" w:cs="Arial"/>
          <w:sz w:val="20"/>
          <w:szCs w:val="20"/>
        </w:rPr>
        <w:t xml:space="preserve"> office and with the Chemical Engineering business office.</w:t>
      </w:r>
      <w:bookmarkStart w:id="0" w:name="_GoBack"/>
      <w:bookmarkEnd w:id="0"/>
    </w:p>
    <w:p w14:paraId="0048F790" w14:textId="77777777" w:rsidR="008C441D" w:rsidRPr="005703A9" w:rsidRDefault="008C441D" w:rsidP="008C441D">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3EA1045F" w14:textId="77777777" w:rsidR="006B1BCA" w:rsidRPr="005703A9" w:rsidRDefault="006B1BCA" w:rsidP="000C1D26">
      <w:pPr>
        <w:spacing w:beforeLines="1" w:before="2" w:afterLines="1" w:after="2"/>
        <w:ind w:left="720"/>
        <w:rPr>
          <w:rFonts w:ascii="Arial" w:hAnsi="Arial" w:cs="Arial"/>
          <w:sz w:val="20"/>
          <w:szCs w:val="20"/>
        </w:rPr>
      </w:pPr>
    </w:p>
    <w:p w14:paraId="6E36DAF2" w14:textId="4C0B6082" w:rsidR="00A432EE" w:rsidRPr="005703A9" w:rsidRDefault="00A432EE" w:rsidP="000C1D26">
      <w:pPr>
        <w:numPr>
          <w:ilvl w:val="0"/>
          <w:numId w:val="17"/>
        </w:numPr>
        <w:spacing w:beforeLines="1" w:before="2" w:afterLines="1" w:after="2"/>
        <w:rPr>
          <w:rFonts w:ascii="Arial" w:hAnsi="Arial" w:cs="Arial"/>
          <w:sz w:val="20"/>
          <w:szCs w:val="20"/>
        </w:rPr>
      </w:pPr>
      <w:r w:rsidRPr="005703A9">
        <w:rPr>
          <w:rFonts w:ascii="Arial" w:hAnsi="Arial" w:cs="Arial"/>
          <w:sz w:val="20"/>
          <w:szCs w:val="20"/>
        </w:rPr>
        <w:t xml:space="preserve">CELL BANK: </w:t>
      </w:r>
      <w:r w:rsidR="000C1D26">
        <w:rPr>
          <w:rFonts w:ascii="Arial" w:hAnsi="Arial" w:cs="Arial"/>
          <w:sz w:val="20"/>
          <w:szCs w:val="20"/>
        </w:rPr>
        <w:t>Your cells will likely pass to another current or future student in the lab.  Please go to the cell bank and make sure all your cell locations are updated and well labeled</w:t>
      </w:r>
      <w:r w:rsidR="008802BD" w:rsidRPr="005703A9">
        <w:rPr>
          <w:rFonts w:ascii="Arial" w:hAnsi="Arial" w:cs="Arial"/>
          <w:sz w:val="20"/>
          <w:szCs w:val="20"/>
        </w:rPr>
        <w:t xml:space="preserve">.  </w:t>
      </w:r>
    </w:p>
    <w:p w14:paraId="6B822C72" w14:textId="77777777" w:rsidR="000C1D26" w:rsidRPr="005703A9" w:rsidRDefault="000C1D26" w:rsidP="000C1D26">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430E6C41" w14:textId="77777777" w:rsidR="0042263B" w:rsidRPr="005703A9" w:rsidRDefault="0042263B" w:rsidP="003533B7">
      <w:pPr>
        <w:spacing w:beforeLines="1" w:before="2" w:afterLines="1" w:after="2"/>
        <w:rPr>
          <w:rStyle w:val="Hyperlink"/>
          <w:rFonts w:ascii="Arial" w:hAnsi="Arial" w:cs="Arial"/>
          <w:color w:val="auto"/>
          <w:sz w:val="20"/>
          <w:szCs w:val="20"/>
          <w:u w:val="none"/>
        </w:rPr>
      </w:pPr>
    </w:p>
    <w:p w14:paraId="21E23E07" w14:textId="5110BAF9" w:rsidR="003533B7" w:rsidRPr="005B6C79" w:rsidRDefault="000C1D26" w:rsidP="005B6C79">
      <w:pPr>
        <w:numPr>
          <w:ilvl w:val="0"/>
          <w:numId w:val="17"/>
        </w:numPr>
        <w:spacing w:beforeLines="1" w:before="2" w:afterLines="1" w:after="2"/>
        <w:rPr>
          <w:rFonts w:ascii="Arial" w:hAnsi="Arial" w:cs="Arial"/>
        </w:rPr>
      </w:pPr>
      <w:r>
        <w:rPr>
          <w:rStyle w:val="Hyperlink"/>
          <w:rFonts w:ascii="Arial" w:hAnsi="Arial" w:cs="Arial"/>
          <w:color w:val="auto"/>
          <w:sz w:val="20"/>
          <w:szCs w:val="20"/>
          <w:u w:val="none"/>
        </w:rPr>
        <w:t>LAB NOTEBOOK</w:t>
      </w:r>
      <w:r w:rsidR="0042263B" w:rsidRPr="005703A9">
        <w:rPr>
          <w:rStyle w:val="Hyperlink"/>
          <w:rFonts w:ascii="Arial" w:hAnsi="Arial" w:cs="Arial"/>
          <w:color w:val="auto"/>
          <w:sz w:val="20"/>
          <w:szCs w:val="20"/>
          <w:u w:val="none"/>
        </w:rPr>
        <w:t xml:space="preserve">: </w:t>
      </w:r>
      <w:r w:rsidR="005B6C79">
        <w:rPr>
          <w:rStyle w:val="Hyperlink"/>
          <w:rFonts w:ascii="Arial" w:hAnsi="Arial" w:cs="Arial"/>
          <w:color w:val="auto"/>
          <w:sz w:val="20"/>
          <w:szCs w:val="20"/>
          <w:u w:val="none"/>
        </w:rPr>
        <w:t>Your lab notebooks will stay in the Peyton lab after you leave.  Please go through your lab notebook and make sure there is an existing table of contents that a future student and Dr. Peyton</w:t>
      </w:r>
      <w:r w:rsidR="005B6C79" w:rsidRPr="005B6C79">
        <w:rPr>
          <w:rStyle w:val="Hyperlink"/>
          <w:rFonts w:ascii="Arial" w:hAnsi="Arial" w:cs="Arial"/>
          <w:color w:val="auto"/>
          <w:sz w:val="20"/>
          <w:szCs w:val="20"/>
          <w:u w:val="none"/>
        </w:rPr>
        <w:t xml:space="preserve"> can use to find </w:t>
      </w:r>
      <w:proofErr w:type="gramStart"/>
      <w:r w:rsidR="005B6C79" w:rsidRPr="005B6C79">
        <w:rPr>
          <w:rStyle w:val="Hyperlink"/>
          <w:rFonts w:ascii="Arial" w:hAnsi="Arial" w:cs="Arial"/>
          <w:color w:val="auto"/>
          <w:sz w:val="20"/>
          <w:szCs w:val="20"/>
          <w:u w:val="none"/>
        </w:rPr>
        <w:t>your</w:t>
      </w:r>
      <w:proofErr w:type="gramEnd"/>
      <w:r w:rsidR="005B6C79" w:rsidRPr="005B6C79">
        <w:rPr>
          <w:rStyle w:val="Hyperlink"/>
          <w:rFonts w:ascii="Arial" w:hAnsi="Arial" w:cs="Arial"/>
          <w:color w:val="auto"/>
          <w:sz w:val="20"/>
          <w:szCs w:val="20"/>
          <w:u w:val="none"/>
        </w:rPr>
        <w:t xml:space="preserve"> past experiments.</w:t>
      </w:r>
      <w:r w:rsidR="008C3893" w:rsidRPr="005B6C79">
        <w:rPr>
          <w:rStyle w:val="Hyperlink"/>
          <w:rFonts w:ascii="Arial" w:hAnsi="Arial" w:cs="Arial"/>
          <w:color w:val="auto"/>
          <w:sz w:val="20"/>
          <w:szCs w:val="20"/>
          <w:u w:val="none"/>
        </w:rPr>
        <w:t xml:space="preserve"> </w:t>
      </w:r>
    </w:p>
    <w:p w14:paraId="323595F9" w14:textId="77777777" w:rsidR="005B6C79" w:rsidRDefault="005B6C79" w:rsidP="005B6C79">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54708152" w14:textId="77777777" w:rsidR="005B6C79" w:rsidRDefault="005B6C79" w:rsidP="005B6C79">
      <w:pPr>
        <w:pStyle w:val="ListParagraph"/>
        <w:spacing w:beforeLines="1" w:before="2" w:afterLines="1" w:after="2"/>
        <w:ind w:left="5760" w:firstLine="720"/>
        <w:rPr>
          <w:rFonts w:ascii="Arial" w:hAnsi="Arial" w:cs="Arial"/>
          <w:sz w:val="20"/>
          <w:szCs w:val="20"/>
        </w:rPr>
      </w:pPr>
    </w:p>
    <w:p w14:paraId="5C08B0B9" w14:textId="4074C6E6" w:rsidR="005B6C79" w:rsidRPr="005B6C79" w:rsidRDefault="005B6C79" w:rsidP="005B6C79">
      <w:pPr>
        <w:numPr>
          <w:ilvl w:val="0"/>
          <w:numId w:val="17"/>
        </w:numPr>
        <w:spacing w:beforeLines="1" w:before="2" w:afterLines="1" w:after="2"/>
        <w:rPr>
          <w:rStyle w:val="Hyperlink"/>
          <w:rFonts w:ascii="Arial" w:hAnsi="Arial" w:cs="Arial"/>
          <w:color w:val="auto"/>
          <w:u w:val="none"/>
        </w:rPr>
      </w:pPr>
      <w:r>
        <w:rPr>
          <w:rStyle w:val="Hyperlink"/>
          <w:rFonts w:ascii="Arial" w:hAnsi="Arial" w:cs="Arial"/>
          <w:color w:val="auto"/>
          <w:sz w:val="20"/>
          <w:szCs w:val="20"/>
          <w:u w:val="none"/>
        </w:rPr>
        <w:t>PROTOCOLS</w:t>
      </w:r>
      <w:r w:rsidRPr="005703A9">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To ensure the project goes forward, please make sure your protocols are updated and stored in two places: A) in hard copy format in the Peyton Lab Protocols binder, and B) in electronic format on peyton.openwetware.org</w:t>
      </w:r>
      <w:r w:rsidRPr="005B6C79">
        <w:rPr>
          <w:rStyle w:val="Hyperlink"/>
          <w:rFonts w:ascii="Arial" w:hAnsi="Arial" w:cs="Arial"/>
          <w:color w:val="auto"/>
          <w:sz w:val="20"/>
          <w:szCs w:val="20"/>
          <w:u w:val="none"/>
        </w:rPr>
        <w:t xml:space="preserve">. </w:t>
      </w:r>
    </w:p>
    <w:p w14:paraId="2D16335B" w14:textId="77777777" w:rsidR="005B6C79" w:rsidRDefault="005B6C79" w:rsidP="005B6C79">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372658EE" w14:textId="77777777" w:rsidR="005B6C79" w:rsidRDefault="005B6C79" w:rsidP="005B6C79">
      <w:pPr>
        <w:spacing w:beforeLines="1" w:before="2" w:afterLines="1" w:after="2"/>
        <w:rPr>
          <w:rFonts w:ascii="Arial" w:hAnsi="Arial" w:cs="Arial"/>
          <w:sz w:val="20"/>
          <w:szCs w:val="20"/>
        </w:rPr>
      </w:pPr>
    </w:p>
    <w:p w14:paraId="2574AA25" w14:textId="01670DCA" w:rsidR="00DA7C1D" w:rsidRPr="00DA7C1D" w:rsidRDefault="00DA7C1D" w:rsidP="00DA7C1D">
      <w:pPr>
        <w:numPr>
          <w:ilvl w:val="0"/>
          <w:numId w:val="17"/>
        </w:numPr>
        <w:spacing w:beforeLines="1" w:before="2" w:afterLines="1" w:after="2"/>
        <w:rPr>
          <w:rStyle w:val="Hyperlink"/>
          <w:rFonts w:ascii="Arial" w:hAnsi="Arial" w:cs="Arial"/>
          <w:color w:val="auto"/>
          <w:sz w:val="20"/>
          <w:szCs w:val="20"/>
          <w:u w:val="none"/>
        </w:rPr>
      </w:pPr>
      <w:r>
        <w:rPr>
          <w:rStyle w:val="Hyperlink"/>
          <w:rFonts w:ascii="Arial" w:hAnsi="Arial" w:cs="Arial"/>
          <w:color w:val="auto"/>
          <w:sz w:val="20"/>
          <w:szCs w:val="20"/>
          <w:u w:val="none"/>
        </w:rPr>
        <w:t>DATA</w:t>
      </w:r>
      <w:r w:rsidRPr="005703A9">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This is repetitive with what is already outlined in the Peyton Lab Data Management Plan</w:t>
      </w:r>
      <w:r w:rsidRPr="005B6C79">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Your</w:t>
      </w:r>
      <w:r w:rsidRPr="00DA7C1D">
        <w:rPr>
          <w:rStyle w:val="Hyperlink"/>
          <w:rFonts w:ascii="Arial" w:hAnsi="Arial" w:cs="Arial"/>
          <w:color w:val="auto"/>
          <w:sz w:val="20"/>
          <w:szCs w:val="20"/>
          <w:u w:val="none"/>
        </w:rPr>
        <w:t xml:space="preserve"> data </w:t>
      </w:r>
      <w:r>
        <w:rPr>
          <w:rStyle w:val="Hyperlink"/>
          <w:rFonts w:ascii="Arial" w:hAnsi="Arial" w:cs="Arial"/>
          <w:color w:val="auto"/>
          <w:sz w:val="20"/>
          <w:szCs w:val="20"/>
          <w:u w:val="none"/>
        </w:rPr>
        <w:t>must</w:t>
      </w:r>
      <w:r w:rsidRPr="00DA7C1D">
        <w:rPr>
          <w:rStyle w:val="Hyperlink"/>
          <w:rFonts w:ascii="Arial" w:hAnsi="Arial" w:cs="Arial"/>
          <w:color w:val="auto"/>
          <w:sz w:val="20"/>
          <w:szCs w:val="20"/>
          <w:u w:val="none"/>
        </w:rPr>
        <w:t xml:space="preserve"> be moved to “permanent storage”.  </w:t>
      </w:r>
      <w:r>
        <w:rPr>
          <w:rStyle w:val="Hyperlink"/>
          <w:rFonts w:ascii="Arial" w:hAnsi="Arial" w:cs="Arial"/>
          <w:color w:val="auto"/>
          <w:sz w:val="20"/>
          <w:szCs w:val="20"/>
          <w:u w:val="none"/>
        </w:rPr>
        <w:t>Make a</w:t>
      </w:r>
      <w:r w:rsidRPr="00DA7C1D">
        <w:rPr>
          <w:rStyle w:val="Hyperlink"/>
          <w:rFonts w:ascii="Arial" w:hAnsi="Arial" w:cs="Arial"/>
          <w:color w:val="auto"/>
          <w:sz w:val="20"/>
          <w:szCs w:val="20"/>
          <w:u w:val="none"/>
        </w:rPr>
        <w:t xml:space="preserve"> data index is made so that Dr. Peyton, and new students, can find and easily access generated data.  </w:t>
      </w:r>
      <w:r>
        <w:rPr>
          <w:rStyle w:val="Hyperlink"/>
          <w:rFonts w:ascii="Arial" w:hAnsi="Arial" w:cs="Arial"/>
          <w:color w:val="auto"/>
          <w:sz w:val="20"/>
          <w:szCs w:val="20"/>
          <w:u w:val="none"/>
        </w:rPr>
        <w:t>Make or update a</w:t>
      </w:r>
      <w:r w:rsidRPr="00DA7C1D">
        <w:rPr>
          <w:rStyle w:val="Hyperlink"/>
          <w:rFonts w:ascii="Arial" w:hAnsi="Arial" w:cs="Arial"/>
          <w:color w:val="auto"/>
          <w:sz w:val="20"/>
          <w:szCs w:val="20"/>
          <w:u w:val="none"/>
        </w:rPr>
        <w:t>n excel sheet titled “data index Student Initials Date” (e.g. Data Index SRP 8-1-14) that e</w:t>
      </w:r>
      <w:r>
        <w:rPr>
          <w:rStyle w:val="Hyperlink"/>
          <w:rFonts w:ascii="Arial" w:hAnsi="Arial" w:cs="Arial"/>
          <w:color w:val="auto"/>
          <w:sz w:val="20"/>
          <w:szCs w:val="20"/>
          <w:u w:val="none"/>
        </w:rPr>
        <w:t>xplains the folder organization</w:t>
      </w:r>
      <w:r w:rsidRPr="00DA7C1D">
        <w:rPr>
          <w:rStyle w:val="Hyperlink"/>
          <w:rFonts w:ascii="Arial" w:hAnsi="Arial" w:cs="Arial"/>
          <w:color w:val="auto"/>
          <w:sz w:val="20"/>
          <w:szCs w:val="20"/>
          <w:u w:val="none"/>
        </w:rPr>
        <w:t>.  This index file includes any abbreviations used, the date range in which all data was collected, an author list and contact info for authors for anyone that contributed to the data collection in the hard drive, page numbers of the lab notebook wherein data can be matched to specific experiment and experimental protocol, and any other pertinent information needed for a future student to read, understand, and use data in future projects.</w:t>
      </w:r>
    </w:p>
    <w:p w14:paraId="3E1EAD19" w14:textId="77777777" w:rsidR="00DA7C1D" w:rsidRDefault="00DA7C1D" w:rsidP="00DA7C1D">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58F374F6" w14:textId="77777777" w:rsidR="005B6C79" w:rsidRPr="005B6C79" w:rsidRDefault="005B6C79" w:rsidP="005B6C79">
      <w:pPr>
        <w:spacing w:beforeLines="1" w:before="2" w:afterLines="1" w:after="2"/>
        <w:rPr>
          <w:rFonts w:ascii="Arial" w:hAnsi="Arial" w:cs="Arial"/>
          <w:sz w:val="20"/>
          <w:szCs w:val="20"/>
        </w:rPr>
      </w:pPr>
    </w:p>
    <w:p w14:paraId="67650795" w14:textId="0A00AC3E" w:rsidR="00DA7C1D" w:rsidRPr="00DA7C1D" w:rsidRDefault="00DA7C1D" w:rsidP="00DA7C1D">
      <w:pPr>
        <w:numPr>
          <w:ilvl w:val="0"/>
          <w:numId w:val="17"/>
        </w:numPr>
        <w:spacing w:beforeLines="1" w:before="2" w:afterLines="1" w:after="2"/>
        <w:rPr>
          <w:rStyle w:val="Hyperlink"/>
          <w:rFonts w:ascii="Arial" w:hAnsi="Arial" w:cs="Arial"/>
          <w:color w:val="auto"/>
          <w:sz w:val="20"/>
          <w:szCs w:val="20"/>
          <w:u w:val="none"/>
        </w:rPr>
      </w:pPr>
      <w:r>
        <w:rPr>
          <w:rStyle w:val="Hyperlink"/>
          <w:rFonts w:ascii="Arial" w:hAnsi="Arial" w:cs="Arial"/>
          <w:color w:val="auto"/>
          <w:sz w:val="20"/>
          <w:szCs w:val="20"/>
          <w:u w:val="none"/>
        </w:rPr>
        <w:t>SAMPLES</w:t>
      </w:r>
      <w:r w:rsidRPr="005703A9">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 xml:space="preserve">Make an appointment with Shelly to look through your biological and material samples stored in the lab.  Together, you two will decide which samples can be disposed of (according to EHS guidelines), which samples should be moved into another students’ storage, and which samples should be moved to general permanent storage.  </w:t>
      </w:r>
      <w:r w:rsidRPr="00DA7C1D">
        <w:rPr>
          <w:rStyle w:val="Hyperlink"/>
          <w:rFonts w:ascii="Arial" w:hAnsi="Arial" w:cs="Arial"/>
          <w:color w:val="auto"/>
          <w:sz w:val="20"/>
          <w:szCs w:val="20"/>
          <w:u w:val="none"/>
        </w:rPr>
        <w:t xml:space="preserve">  </w:t>
      </w:r>
    </w:p>
    <w:p w14:paraId="6391A00D" w14:textId="77777777" w:rsidR="00DA7C1D" w:rsidRDefault="00DA7C1D" w:rsidP="00DA7C1D">
      <w:pPr>
        <w:pStyle w:val="ListParagraph"/>
        <w:spacing w:beforeLines="1" w:before="2" w:afterLines="1" w:after="2"/>
        <w:ind w:left="5760" w:firstLine="720"/>
        <w:rPr>
          <w:rFonts w:ascii="Arial" w:hAnsi="Arial" w:cs="Arial"/>
          <w:sz w:val="20"/>
          <w:szCs w:val="20"/>
        </w:rPr>
      </w:pPr>
      <w:r>
        <w:rPr>
          <w:rFonts w:ascii="Arial" w:hAnsi="Arial" w:cs="Arial"/>
          <w:sz w:val="20"/>
          <w:szCs w:val="20"/>
        </w:rPr>
        <w:t>Initial here: __________</w:t>
      </w:r>
    </w:p>
    <w:p w14:paraId="0ACE72C9" w14:textId="77777777" w:rsidR="005B6C79" w:rsidRPr="005B6C79" w:rsidRDefault="005B6C79" w:rsidP="005B6C79">
      <w:pPr>
        <w:spacing w:beforeLines="1" w:before="2" w:afterLines="1" w:after="2"/>
        <w:ind w:left="720"/>
        <w:rPr>
          <w:rFonts w:ascii="Arial" w:hAnsi="Arial" w:cs="Arial"/>
        </w:rPr>
      </w:pPr>
    </w:p>
    <w:p w14:paraId="4CC7520A" w14:textId="32246347" w:rsidR="005B6C79" w:rsidRPr="005B6C79" w:rsidRDefault="00DA7C1D" w:rsidP="005B6C79">
      <w:pPr>
        <w:spacing w:beforeLines="1" w:before="2" w:afterLines="1" w:after="2"/>
        <w:rPr>
          <w:rFonts w:ascii="Arial" w:hAnsi="Arial" w:cs="Arial"/>
          <w:sz w:val="20"/>
          <w:szCs w:val="20"/>
        </w:rPr>
      </w:pPr>
      <w:r>
        <w:rPr>
          <w:rFonts w:ascii="Arial" w:hAnsi="Arial" w:cs="Arial"/>
          <w:sz w:val="20"/>
          <w:szCs w:val="20"/>
        </w:rPr>
        <w:t xml:space="preserve">Once these items are complete, please bring this hard copy form, initialed and signed back to Prof. Shelly Peyton.  </w:t>
      </w:r>
    </w:p>
    <w:p w14:paraId="45C5390B" w14:textId="77777777" w:rsidR="00DA7C1D" w:rsidRDefault="00DA7C1D" w:rsidP="00DA7C1D">
      <w:pPr>
        <w:spacing w:beforeLines="1" w:before="2" w:afterLines="1" w:after="2"/>
        <w:rPr>
          <w:rFonts w:ascii="Arial" w:hAnsi="Arial" w:cs="Arial"/>
          <w:sz w:val="20"/>
          <w:szCs w:val="20"/>
        </w:rPr>
      </w:pPr>
    </w:p>
    <w:p w14:paraId="3A2A4129" w14:textId="77777777" w:rsidR="00DA7C1D" w:rsidRDefault="00DA7C1D" w:rsidP="00DA7C1D">
      <w:pPr>
        <w:spacing w:beforeLines="1" w:before="2" w:afterLines="1" w:after="2"/>
        <w:rPr>
          <w:rFonts w:ascii="Arial" w:hAnsi="Arial" w:cs="Arial"/>
          <w:sz w:val="20"/>
          <w:szCs w:val="20"/>
        </w:rPr>
      </w:pPr>
    </w:p>
    <w:p w14:paraId="5B4D5806" w14:textId="132C5ABE" w:rsidR="00DA7C1D" w:rsidRPr="00DA7C1D" w:rsidRDefault="00DA7C1D" w:rsidP="00DA7C1D">
      <w:pPr>
        <w:spacing w:beforeLines="1" w:before="2" w:afterLines="1" w:after="2"/>
        <w:rPr>
          <w:rFonts w:ascii="Arial" w:hAnsi="Arial" w:cs="Arial"/>
          <w:sz w:val="20"/>
          <w:szCs w:val="20"/>
        </w:rPr>
      </w:pPr>
      <w:r>
        <w:rPr>
          <w:rFonts w:ascii="Arial" w:hAnsi="Arial" w:cs="Arial"/>
          <w:sz w:val="20"/>
          <w:szCs w:val="20"/>
        </w:rPr>
        <w:t>Student Printed Name:   ___________</w:t>
      </w:r>
      <w:r w:rsidRPr="00DA7C1D">
        <w:rPr>
          <w:rFonts w:ascii="Arial" w:hAnsi="Arial" w:cs="Arial"/>
          <w:sz w:val="20"/>
          <w:szCs w:val="20"/>
        </w:rPr>
        <w:t>_________</w:t>
      </w:r>
      <w:proofErr w:type="gramStart"/>
      <w:r w:rsidRPr="00DA7C1D">
        <w:rPr>
          <w:rFonts w:ascii="Arial" w:hAnsi="Arial" w:cs="Arial"/>
          <w:sz w:val="20"/>
          <w:szCs w:val="20"/>
        </w:rPr>
        <w:t>_</w:t>
      </w:r>
      <w:r>
        <w:rPr>
          <w:rFonts w:ascii="Arial" w:hAnsi="Arial" w:cs="Arial"/>
          <w:sz w:val="20"/>
          <w:szCs w:val="20"/>
        </w:rPr>
        <w:t xml:space="preserve">     Signature</w:t>
      </w:r>
      <w:proofErr w:type="gramEnd"/>
      <w:r>
        <w:rPr>
          <w:rFonts w:ascii="Arial" w:hAnsi="Arial" w:cs="Arial"/>
          <w:sz w:val="20"/>
          <w:szCs w:val="20"/>
        </w:rPr>
        <w:t>:  ___________________   Date: ___________</w:t>
      </w:r>
    </w:p>
    <w:p w14:paraId="50D33A99" w14:textId="6D6BCABB" w:rsidR="00DA7C1D" w:rsidRPr="00DA7C1D" w:rsidRDefault="00DA7C1D" w:rsidP="00DA7C1D">
      <w:pPr>
        <w:spacing w:beforeLines="1" w:before="2" w:afterLines="1" w:after="2"/>
        <w:rPr>
          <w:rFonts w:ascii="Arial" w:hAnsi="Arial" w:cs="Arial"/>
          <w:sz w:val="20"/>
          <w:szCs w:val="20"/>
        </w:rPr>
      </w:pPr>
    </w:p>
    <w:p w14:paraId="33474235" w14:textId="77777777" w:rsidR="00DA7C1D" w:rsidRDefault="00DA7C1D" w:rsidP="00DA7C1D">
      <w:pPr>
        <w:spacing w:beforeLines="1" w:before="2" w:afterLines="1" w:after="2"/>
        <w:rPr>
          <w:rFonts w:ascii="Arial" w:hAnsi="Arial" w:cs="Arial"/>
          <w:sz w:val="20"/>
          <w:szCs w:val="20"/>
        </w:rPr>
      </w:pPr>
    </w:p>
    <w:p w14:paraId="660CEE17" w14:textId="0726CE95" w:rsidR="003533B7" w:rsidRPr="00DA7C1D" w:rsidRDefault="00DA7C1D" w:rsidP="00DA7C1D">
      <w:pPr>
        <w:spacing w:beforeLines="1" w:before="2" w:afterLines="1" w:after="2"/>
        <w:rPr>
          <w:rFonts w:ascii="Arial" w:hAnsi="Arial" w:cs="Arial"/>
          <w:sz w:val="20"/>
          <w:szCs w:val="20"/>
        </w:rPr>
      </w:pPr>
      <w:r>
        <w:rPr>
          <w:rFonts w:ascii="Arial" w:hAnsi="Arial" w:cs="Arial"/>
          <w:sz w:val="20"/>
          <w:szCs w:val="20"/>
        </w:rPr>
        <w:t>PI Printed Name:            ___________</w:t>
      </w:r>
      <w:r w:rsidRPr="00DA7C1D">
        <w:rPr>
          <w:rFonts w:ascii="Arial" w:hAnsi="Arial" w:cs="Arial"/>
          <w:sz w:val="20"/>
          <w:szCs w:val="20"/>
        </w:rPr>
        <w:t>_________</w:t>
      </w:r>
      <w:proofErr w:type="gramStart"/>
      <w:r w:rsidRPr="00DA7C1D">
        <w:rPr>
          <w:rFonts w:ascii="Arial" w:hAnsi="Arial" w:cs="Arial"/>
          <w:sz w:val="20"/>
          <w:szCs w:val="20"/>
        </w:rPr>
        <w:t>_</w:t>
      </w:r>
      <w:r>
        <w:rPr>
          <w:rFonts w:ascii="Arial" w:hAnsi="Arial" w:cs="Arial"/>
          <w:sz w:val="20"/>
          <w:szCs w:val="20"/>
        </w:rPr>
        <w:t xml:space="preserve">     Signature</w:t>
      </w:r>
      <w:proofErr w:type="gramEnd"/>
      <w:r>
        <w:rPr>
          <w:rFonts w:ascii="Arial" w:hAnsi="Arial" w:cs="Arial"/>
          <w:sz w:val="20"/>
          <w:szCs w:val="20"/>
        </w:rPr>
        <w:t>:  ___________________   Date: ___________</w:t>
      </w:r>
    </w:p>
    <w:sectPr w:rsidR="003533B7" w:rsidRPr="00DA7C1D" w:rsidSect="00DA7C1D">
      <w:head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4A1C0" w14:textId="77777777" w:rsidR="00DA7C1D" w:rsidRDefault="00DA7C1D" w:rsidP="005703A9">
      <w:r>
        <w:separator/>
      </w:r>
    </w:p>
  </w:endnote>
  <w:endnote w:type="continuationSeparator" w:id="0">
    <w:p w14:paraId="5FF45451" w14:textId="77777777" w:rsidR="00DA7C1D" w:rsidRDefault="00DA7C1D" w:rsidP="0057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arion Regular">
    <w:panose1 w:val="02020502060400020003"/>
    <w:charset w:val="00"/>
    <w:family w:val="auto"/>
    <w:pitch w:val="variable"/>
    <w:sig w:usb0="A00000EF" w:usb1="5000205B" w:usb2="00000000" w:usb3="00000000" w:csb0="00000183"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8D09" w14:textId="77777777" w:rsidR="00DA7C1D" w:rsidRDefault="00DA7C1D" w:rsidP="005703A9">
      <w:r>
        <w:separator/>
      </w:r>
    </w:p>
  </w:footnote>
  <w:footnote w:type="continuationSeparator" w:id="0">
    <w:p w14:paraId="78DAB0A9" w14:textId="77777777" w:rsidR="00DA7C1D" w:rsidRDefault="00DA7C1D" w:rsidP="005703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EA19" w14:textId="3D438FD8" w:rsidR="00DA7C1D" w:rsidRPr="005703A9" w:rsidRDefault="00DA7C1D" w:rsidP="00DA7C1D">
    <w:pPr>
      <w:pStyle w:val="Header"/>
      <w:tabs>
        <w:tab w:val="clear" w:pos="8640"/>
        <w:tab w:val="right" w:pos="10080"/>
      </w:tabs>
      <w:rPr>
        <w:rFonts w:ascii="Marion Regular" w:hAnsi="Marion Regular" w:cs="Lucida Grande"/>
      </w:rPr>
    </w:pPr>
    <w:r w:rsidRPr="005703A9">
      <w:rPr>
        <w:rFonts w:ascii="Marion Regular" w:hAnsi="Marion Regular" w:cs="Lucida Grande"/>
      </w:rPr>
      <w:t>Exit Policy, Peyton Lab</w:t>
    </w:r>
    <w:r w:rsidRPr="005703A9">
      <w:rPr>
        <w:rFonts w:ascii="Marion Regular" w:hAnsi="Marion Regular" w:cs="Lucida Grande"/>
      </w:rPr>
      <w:tab/>
    </w:r>
    <w:r w:rsidRPr="005703A9">
      <w:rPr>
        <w:rFonts w:ascii="Marion Regular" w:hAnsi="Marion Regular" w:cs="Lucida Grande"/>
      </w:rPr>
      <w:tab/>
    </w:r>
    <w:r>
      <w:rPr>
        <w:rFonts w:ascii="Marion Regular" w:hAnsi="Marion Regular" w:cs="Lucida Grande"/>
      </w:rPr>
      <w:t xml:space="preserve">        </w:t>
    </w:r>
    <w:r w:rsidR="008C441D">
      <w:rPr>
        <w:rFonts w:ascii="Marion Regular" w:hAnsi="Marion Regular" w:cs="Lucida Grande"/>
      </w:rPr>
      <w:t>Revised 7/29/16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8E5"/>
    <w:multiLevelType w:val="multilevel"/>
    <w:tmpl w:val="D11C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4DF5"/>
    <w:multiLevelType w:val="multilevel"/>
    <w:tmpl w:val="E110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03A2E"/>
    <w:multiLevelType w:val="multilevel"/>
    <w:tmpl w:val="50E4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C6C9F"/>
    <w:multiLevelType w:val="hybridMultilevel"/>
    <w:tmpl w:val="140C91B4"/>
    <w:lvl w:ilvl="0" w:tplc="1D28FBE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A4069"/>
    <w:multiLevelType w:val="multilevel"/>
    <w:tmpl w:val="767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F78F5"/>
    <w:multiLevelType w:val="multilevel"/>
    <w:tmpl w:val="297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7D29A3"/>
    <w:multiLevelType w:val="multilevel"/>
    <w:tmpl w:val="6DD4F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433FF2"/>
    <w:multiLevelType w:val="multilevel"/>
    <w:tmpl w:val="1FC4E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B2799B"/>
    <w:multiLevelType w:val="multilevel"/>
    <w:tmpl w:val="F9E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7278B"/>
    <w:multiLevelType w:val="multilevel"/>
    <w:tmpl w:val="69A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42C82"/>
    <w:multiLevelType w:val="hybridMultilevel"/>
    <w:tmpl w:val="8C6EFB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C3E6C"/>
    <w:multiLevelType w:val="hybridMultilevel"/>
    <w:tmpl w:val="E67CD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24AC7"/>
    <w:multiLevelType w:val="hybridMultilevel"/>
    <w:tmpl w:val="09904C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B84BD2"/>
    <w:multiLevelType w:val="hybridMultilevel"/>
    <w:tmpl w:val="BA48F32C"/>
    <w:lvl w:ilvl="0" w:tplc="AB625C78">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A105E"/>
    <w:multiLevelType w:val="multilevel"/>
    <w:tmpl w:val="1B1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03C72"/>
    <w:multiLevelType w:val="multilevel"/>
    <w:tmpl w:val="E67CD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8F2884"/>
    <w:multiLevelType w:val="multilevel"/>
    <w:tmpl w:val="293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0C7F1A"/>
    <w:multiLevelType w:val="multilevel"/>
    <w:tmpl w:val="B65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2F75F8"/>
    <w:multiLevelType w:val="multilevel"/>
    <w:tmpl w:val="1F5E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291B54"/>
    <w:multiLevelType w:val="multilevel"/>
    <w:tmpl w:val="2A5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72EDD"/>
    <w:multiLevelType w:val="hybridMultilevel"/>
    <w:tmpl w:val="1FC4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F434A"/>
    <w:multiLevelType w:val="hybridMultilevel"/>
    <w:tmpl w:val="6DD4F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41821"/>
    <w:multiLevelType w:val="multilevel"/>
    <w:tmpl w:val="AC8A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4"/>
  </w:num>
  <w:num w:numId="4">
    <w:abstractNumId w:val="2"/>
  </w:num>
  <w:num w:numId="5">
    <w:abstractNumId w:val="22"/>
  </w:num>
  <w:num w:numId="6">
    <w:abstractNumId w:val="16"/>
  </w:num>
  <w:num w:numId="7">
    <w:abstractNumId w:val="14"/>
  </w:num>
  <w:num w:numId="8">
    <w:abstractNumId w:val="0"/>
  </w:num>
  <w:num w:numId="9">
    <w:abstractNumId w:val="18"/>
  </w:num>
  <w:num w:numId="10">
    <w:abstractNumId w:val="5"/>
  </w:num>
  <w:num w:numId="11">
    <w:abstractNumId w:val="9"/>
  </w:num>
  <w:num w:numId="12">
    <w:abstractNumId w:val="17"/>
  </w:num>
  <w:num w:numId="13">
    <w:abstractNumId w:val="8"/>
  </w:num>
  <w:num w:numId="14">
    <w:abstractNumId w:val="12"/>
  </w:num>
  <w:num w:numId="15">
    <w:abstractNumId w:val="10"/>
  </w:num>
  <w:num w:numId="16">
    <w:abstractNumId w:val="13"/>
  </w:num>
  <w:num w:numId="17">
    <w:abstractNumId w:val="3"/>
  </w:num>
  <w:num w:numId="18">
    <w:abstractNumId w:val="20"/>
  </w:num>
  <w:num w:numId="19">
    <w:abstractNumId w:val="7"/>
  </w:num>
  <w:num w:numId="20">
    <w:abstractNumId w:val="21"/>
  </w:num>
  <w:num w:numId="21">
    <w:abstractNumId w:val="6"/>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EE"/>
    <w:rsid w:val="000C1D26"/>
    <w:rsid w:val="003533B7"/>
    <w:rsid w:val="0042263B"/>
    <w:rsid w:val="005703A9"/>
    <w:rsid w:val="005B6C79"/>
    <w:rsid w:val="006B1BCA"/>
    <w:rsid w:val="008802BD"/>
    <w:rsid w:val="008C3893"/>
    <w:rsid w:val="008C441D"/>
    <w:rsid w:val="00A432EE"/>
    <w:rsid w:val="00DA7C1D"/>
    <w:rsid w:val="00FB54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C8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A432EE"/>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2EE"/>
    <w:rPr>
      <w:rFonts w:ascii="Times" w:hAnsi="Times"/>
      <w:b/>
      <w:sz w:val="36"/>
      <w:szCs w:val="20"/>
    </w:rPr>
  </w:style>
  <w:style w:type="character" w:customStyle="1" w:styleId="mw-headline">
    <w:name w:val="mw-headline"/>
    <w:basedOn w:val="DefaultParagraphFont"/>
    <w:rsid w:val="00A432EE"/>
  </w:style>
  <w:style w:type="character" w:styleId="Hyperlink">
    <w:name w:val="Hyperlink"/>
    <w:basedOn w:val="DefaultParagraphFont"/>
    <w:uiPriority w:val="99"/>
    <w:rsid w:val="00A432EE"/>
    <w:rPr>
      <w:color w:val="0000FF"/>
      <w:u w:val="single"/>
    </w:rPr>
  </w:style>
  <w:style w:type="paragraph" w:styleId="NormalWeb">
    <w:name w:val="Normal (Web)"/>
    <w:basedOn w:val="Normal"/>
    <w:uiPriority w:val="99"/>
    <w:rsid w:val="00A432EE"/>
    <w:pPr>
      <w:spacing w:beforeLines="1" w:afterLines="1"/>
    </w:pPr>
    <w:rPr>
      <w:rFonts w:ascii="Times" w:hAnsi="Times" w:cs="Times New Roman"/>
      <w:sz w:val="20"/>
      <w:szCs w:val="20"/>
    </w:rPr>
  </w:style>
  <w:style w:type="paragraph" w:styleId="ListParagraph">
    <w:name w:val="List Paragraph"/>
    <w:basedOn w:val="Normal"/>
    <w:uiPriority w:val="34"/>
    <w:qFormat/>
    <w:rsid w:val="0042263B"/>
    <w:pPr>
      <w:ind w:left="720"/>
      <w:contextualSpacing/>
    </w:pPr>
  </w:style>
  <w:style w:type="paragraph" w:styleId="Header">
    <w:name w:val="header"/>
    <w:basedOn w:val="Normal"/>
    <w:link w:val="HeaderChar"/>
    <w:uiPriority w:val="99"/>
    <w:unhideWhenUsed/>
    <w:rsid w:val="005703A9"/>
    <w:pPr>
      <w:tabs>
        <w:tab w:val="center" w:pos="4320"/>
        <w:tab w:val="right" w:pos="8640"/>
      </w:tabs>
    </w:pPr>
  </w:style>
  <w:style w:type="character" w:customStyle="1" w:styleId="HeaderChar">
    <w:name w:val="Header Char"/>
    <w:basedOn w:val="DefaultParagraphFont"/>
    <w:link w:val="Header"/>
    <w:uiPriority w:val="99"/>
    <w:rsid w:val="005703A9"/>
  </w:style>
  <w:style w:type="paragraph" w:styleId="Footer">
    <w:name w:val="footer"/>
    <w:basedOn w:val="Normal"/>
    <w:link w:val="FooterChar"/>
    <w:uiPriority w:val="99"/>
    <w:unhideWhenUsed/>
    <w:rsid w:val="005703A9"/>
    <w:pPr>
      <w:tabs>
        <w:tab w:val="center" w:pos="4320"/>
        <w:tab w:val="right" w:pos="8640"/>
      </w:tabs>
    </w:pPr>
  </w:style>
  <w:style w:type="character" w:customStyle="1" w:styleId="FooterChar">
    <w:name w:val="Footer Char"/>
    <w:basedOn w:val="DefaultParagraphFont"/>
    <w:link w:val="Footer"/>
    <w:uiPriority w:val="99"/>
    <w:rsid w:val="005703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A432EE"/>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2EE"/>
    <w:rPr>
      <w:rFonts w:ascii="Times" w:hAnsi="Times"/>
      <w:b/>
      <w:sz w:val="36"/>
      <w:szCs w:val="20"/>
    </w:rPr>
  </w:style>
  <w:style w:type="character" w:customStyle="1" w:styleId="mw-headline">
    <w:name w:val="mw-headline"/>
    <w:basedOn w:val="DefaultParagraphFont"/>
    <w:rsid w:val="00A432EE"/>
  </w:style>
  <w:style w:type="character" w:styleId="Hyperlink">
    <w:name w:val="Hyperlink"/>
    <w:basedOn w:val="DefaultParagraphFont"/>
    <w:uiPriority w:val="99"/>
    <w:rsid w:val="00A432EE"/>
    <w:rPr>
      <w:color w:val="0000FF"/>
      <w:u w:val="single"/>
    </w:rPr>
  </w:style>
  <w:style w:type="paragraph" w:styleId="NormalWeb">
    <w:name w:val="Normal (Web)"/>
    <w:basedOn w:val="Normal"/>
    <w:uiPriority w:val="99"/>
    <w:rsid w:val="00A432EE"/>
    <w:pPr>
      <w:spacing w:beforeLines="1" w:afterLines="1"/>
    </w:pPr>
    <w:rPr>
      <w:rFonts w:ascii="Times" w:hAnsi="Times" w:cs="Times New Roman"/>
      <w:sz w:val="20"/>
      <w:szCs w:val="20"/>
    </w:rPr>
  </w:style>
  <w:style w:type="paragraph" w:styleId="ListParagraph">
    <w:name w:val="List Paragraph"/>
    <w:basedOn w:val="Normal"/>
    <w:uiPriority w:val="34"/>
    <w:qFormat/>
    <w:rsid w:val="0042263B"/>
    <w:pPr>
      <w:ind w:left="720"/>
      <w:contextualSpacing/>
    </w:pPr>
  </w:style>
  <w:style w:type="paragraph" w:styleId="Header">
    <w:name w:val="header"/>
    <w:basedOn w:val="Normal"/>
    <w:link w:val="HeaderChar"/>
    <w:uiPriority w:val="99"/>
    <w:unhideWhenUsed/>
    <w:rsid w:val="005703A9"/>
    <w:pPr>
      <w:tabs>
        <w:tab w:val="center" w:pos="4320"/>
        <w:tab w:val="right" w:pos="8640"/>
      </w:tabs>
    </w:pPr>
  </w:style>
  <w:style w:type="character" w:customStyle="1" w:styleId="HeaderChar">
    <w:name w:val="Header Char"/>
    <w:basedOn w:val="DefaultParagraphFont"/>
    <w:link w:val="Header"/>
    <w:uiPriority w:val="99"/>
    <w:rsid w:val="005703A9"/>
  </w:style>
  <w:style w:type="paragraph" w:styleId="Footer">
    <w:name w:val="footer"/>
    <w:basedOn w:val="Normal"/>
    <w:link w:val="FooterChar"/>
    <w:uiPriority w:val="99"/>
    <w:unhideWhenUsed/>
    <w:rsid w:val="005703A9"/>
    <w:pPr>
      <w:tabs>
        <w:tab w:val="center" w:pos="4320"/>
        <w:tab w:val="right" w:pos="8640"/>
      </w:tabs>
    </w:pPr>
  </w:style>
  <w:style w:type="character" w:customStyle="1" w:styleId="FooterChar">
    <w:name w:val="Footer Char"/>
    <w:basedOn w:val="DefaultParagraphFont"/>
    <w:link w:val="Footer"/>
    <w:uiPriority w:val="99"/>
    <w:rsid w:val="0057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018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579</Words>
  <Characters>3301</Characters>
  <Application>Microsoft Macintosh Word</Application>
  <DocSecurity>0</DocSecurity>
  <Lines>27</Lines>
  <Paragraphs>7</Paragraphs>
  <ScaleCrop>false</ScaleCrop>
  <Company>MIT</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cp:lastModifiedBy>Shelly Peyton</cp:lastModifiedBy>
  <cp:revision>3</cp:revision>
  <dcterms:created xsi:type="dcterms:W3CDTF">2014-09-05T16:24:00Z</dcterms:created>
  <dcterms:modified xsi:type="dcterms:W3CDTF">2016-07-29T18:36:00Z</dcterms:modified>
</cp:coreProperties>
</file>