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6DF" w:rsidRDefault="007E095C" w:rsidP="007E095C">
      <w:pPr>
        <w:jc w:val="center"/>
      </w:pPr>
      <w:r>
        <w:t>INDIVIDUAL CELL TRACKING USING IMARIS</w:t>
      </w:r>
    </w:p>
    <w:p w:rsidR="007E095C" w:rsidRDefault="007E095C" w:rsidP="007E095C">
      <w:pPr>
        <w:pStyle w:val="ListParagraph"/>
        <w:numPr>
          <w:ilvl w:val="0"/>
          <w:numId w:val="1"/>
        </w:numPr>
      </w:pPr>
      <w:r>
        <w:t xml:space="preserve">Transfer videos obtained from </w:t>
      </w:r>
      <w:proofErr w:type="spellStart"/>
      <w:r>
        <w:t>AxioVision</w:t>
      </w:r>
      <w:proofErr w:type="spellEnd"/>
      <w:r>
        <w:t xml:space="preserve"> onto extern</w:t>
      </w:r>
      <w:r w:rsidR="009E1F30">
        <w:t>al drive, transfer to</w:t>
      </w:r>
      <w:r>
        <w:t xml:space="preserve"> folder on lab computer</w:t>
      </w:r>
    </w:p>
    <w:p w:rsidR="007E095C" w:rsidRDefault="007E095C" w:rsidP="007E095C">
      <w:pPr>
        <w:pStyle w:val="ListParagraph"/>
        <w:numPr>
          <w:ilvl w:val="0"/>
          <w:numId w:val="1"/>
        </w:numPr>
      </w:pPr>
      <w:r>
        <w:t xml:space="preserve">Open </w:t>
      </w:r>
      <w:proofErr w:type="spellStart"/>
      <w:r>
        <w:t>Imaris</w:t>
      </w:r>
      <w:proofErr w:type="spellEnd"/>
      <w:r>
        <w:t xml:space="preserve"> x64 (located on desktop)</w:t>
      </w:r>
    </w:p>
    <w:p w:rsidR="007E095C" w:rsidRDefault="009E1F30" w:rsidP="007E095C">
      <w:pPr>
        <w:pStyle w:val="ListParagraph"/>
        <w:numPr>
          <w:ilvl w:val="0"/>
          <w:numId w:val="1"/>
        </w:numPr>
      </w:pPr>
      <w:r>
        <w:t>“</w:t>
      </w:r>
      <w:r w:rsidR="007E095C">
        <w:t>Open</w:t>
      </w:r>
      <w:r>
        <w:t>” select</w:t>
      </w:r>
      <w:r w:rsidR="007E095C">
        <w:t xml:space="preserve"> </w:t>
      </w:r>
      <w:proofErr w:type="spellStart"/>
      <w:r w:rsidR="007E095C">
        <w:t>Axio</w:t>
      </w:r>
      <w:proofErr w:type="spellEnd"/>
      <w:r w:rsidR="007E095C">
        <w:t xml:space="preserve"> image</w:t>
      </w:r>
    </w:p>
    <w:p w:rsidR="007E095C" w:rsidRDefault="007E095C" w:rsidP="007E095C">
      <w:pPr>
        <w:pStyle w:val="ListParagraph"/>
        <w:numPr>
          <w:ilvl w:val="0"/>
          <w:numId w:val="1"/>
        </w:numPr>
      </w:pPr>
      <w:r>
        <w:t xml:space="preserve">Select </w:t>
      </w:r>
      <w:r w:rsidR="009E1F30">
        <w:t>“</w:t>
      </w:r>
      <w:r>
        <w:t>play</w:t>
      </w:r>
      <w:r w:rsidR="009E1F30">
        <w:t>”</w:t>
      </w:r>
      <w:r>
        <w:t xml:space="preserve"> to view video</w:t>
      </w:r>
      <w:r w:rsidR="009E1F30">
        <w:t xml:space="preserve"> (arrow next to “Time Settings”)</w:t>
      </w:r>
    </w:p>
    <w:p w:rsidR="007E095C" w:rsidRDefault="007E095C" w:rsidP="007E095C">
      <w:pPr>
        <w:pStyle w:val="ListParagraph"/>
        <w:numPr>
          <w:ilvl w:val="1"/>
          <w:numId w:val="1"/>
        </w:numPr>
      </w:pPr>
      <w:r>
        <w:t>Identify individual cells, must be alive throughout entire video and not dividing</w:t>
      </w:r>
    </w:p>
    <w:p w:rsidR="007E095C" w:rsidRDefault="007E095C" w:rsidP="007E095C">
      <w:pPr>
        <w:pStyle w:val="ListParagraph"/>
        <w:numPr>
          <w:ilvl w:val="1"/>
          <w:numId w:val="1"/>
        </w:numPr>
      </w:pPr>
      <w:r>
        <w:t>Can choose cells that come into contact with other cells, yet they must still retain individual cell property</w:t>
      </w:r>
    </w:p>
    <w:p w:rsidR="007E095C" w:rsidRDefault="007E095C" w:rsidP="007E095C">
      <w:pPr>
        <w:pStyle w:val="ListParagraph"/>
        <w:numPr>
          <w:ilvl w:val="0"/>
          <w:numId w:val="1"/>
        </w:numPr>
      </w:pPr>
      <w:r>
        <w:t>Select “Add New Spots”</w:t>
      </w:r>
      <w:r w:rsidR="00C70444">
        <w:t xml:space="preserve"> (orange dot</w:t>
      </w:r>
      <w:r w:rsidR="009E1F30">
        <w:t xml:space="preserve"> icon)</w:t>
      </w:r>
    </w:p>
    <w:p w:rsidR="007E095C" w:rsidRDefault="007E095C" w:rsidP="007E095C">
      <w:pPr>
        <w:pStyle w:val="ListParagraph"/>
        <w:numPr>
          <w:ilvl w:val="0"/>
          <w:numId w:val="1"/>
        </w:numPr>
      </w:pPr>
      <w:r>
        <w:t xml:space="preserve">Unselect “Process entire Image finally”, </w:t>
      </w:r>
      <w:r w:rsidR="00C70444">
        <w:t>keep “Segment only a Region of Interest” and “Track Spots (over Time)” selected</w:t>
      </w:r>
    </w:p>
    <w:p w:rsidR="00C70444" w:rsidRDefault="00C70444" w:rsidP="007E095C">
      <w:pPr>
        <w:pStyle w:val="ListParagraph"/>
        <w:numPr>
          <w:ilvl w:val="0"/>
          <w:numId w:val="1"/>
        </w:numPr>
      </w:pPr>
      <w:bookmarkStart w:id="0" w:name="_GoBack"/>
      <w:r>
        <w:t xml:space="preserve">Select “Next: Region of Interest” (blue arrow) </w:t>
      </w:r>
    </w:p>
    <w:bookmarkEnd w:id="0"/>
    <w:p w:rsidR="00C70444" w:rsidRDefault="00C70444" w:rsidP="007E095C">
      <w:pPr>
        <w:pStyle w:val="ListParagraph"/>
        <w:numPr>
          <w:ilvl w:val="0"/>
          <w:numId w:val="1"/>
        </w:numPr>
      </w:pPr>
      <w:r>
        <w:t>Set “Pointer” to “Select”</w:t>
      </w:r>
    </w:p>
    <w:p w:rsidR="00C70444" w:rsidRDefault="00C70444" w:rsidP="007E095C">
      <w:pPr>
        <w:pStyle w:val="ListParagraph"/>
        <w:numPr>
          <w:ilvl w:val="0"/>
          <w:numId w:val="1"/>
        </w:numPr>
      </w:pPr>
      <w:r>
        <w:t>Yellow region box will appear, size appropriately</w:t>
      </w:r>
    </w:p>
    <w:p w:rsidR="00C70444" w:rsidRDefault="00C70444" w:rsidP="00C70444">
      <w:pPr>
        <w:pStyle w:val="ListParagraph"/>
        <w:numPr>
          <w:ilvl w:val="1"/>
          <w:numId w:val="1"/>
        </w:numPr>
      </w:pPr>
      <w:r>
        <w:t>Make sure region only covers target cell/cells</w:t>
      </w:r>
    </w:p>
    <w:p w:rsidR="00C70444" w:rsidRDefault="00C70444" w:rsidP="00C70444">
      <w:pPr>
        <w:pStyle w:val="ListParagraph"/>
        <w:numPr>
          <w:ilvl w:val="1"/>
          <w:numId w:val="1"/>
        </w:numPr>
      </w:pPr>
      <w:r>
        <w:t>Add new region of interest if applicable</w:t>
      </w:r>
    </w:p>
    <w:p w:rsidR="00C70444" w:rsidRDefault="00C70444" w:rsidP="00C70444">
      <w:pPr>
        <w:pStyle w:val="ListParagraph"/>
        <w:numPr>
          <w:ilvl w:val="0"/>
          <w:numId w:val="1"/>
        </w:numPr>
      </w:pPr>
      <w:r>
        <w:t>Select “Next: Source Channel”</w:t>
      </w:r>
    </w:p>
    <w:p w:rsidR="00C70444" w:rsidRDefault="00C70444" w:rsidP="00C70444">
      <w:pPr>
        <w:pStyle w:val="ListParagraph"/>
        <w:numPr>
          <w:ilvl w:val="0"/>
          <w:numId w:val="1"/>
        </w:numPr>
      </w:pPr>
      <w:r>
        <w:t>Source channel should have “Channel 1-FITC” selected, “Estimated Diameter: 10um”, keep “Background Subtraction” selected</w:t>
      </w:r>
    </w:p>
    <w:p w:rsidR="00C70444" w:rsidRDefault="00C70444" w:rsidP="00C70444">
      <w:pPr>
        <w:pStyle w:val="ListParagraph"/>
        <w:numPr>
          <w:ilvl w:val="0"/>
          <w:numId w:val="1"/>
        </w:numPr>
      </w:pPr>
      <w:r>
        <w:t>Select “Next: Classify Spots”</w:t>
      </w:r>
    </w:p>
    <w:p w:rsidR="00662AC7" w:rsidRDefault="00C70444" w:rsidP="00C70444">
      <w:pPr>
        <w:pStyle w:val="ListParagraph"/>
        <w:numPr>
          <w:ilvl w:val="0"/>
          <w:numId w:val="1"/>
        </w:numPr>
      </w:pPr>
      <w:r>
        <w:t xml:space="preserve">Spot should appear in center of cell, move the “Filter Type” close to the highest peak, </w:t>
      </w:r>
      <w:r w:rsidR="00662AC7">
        <w:t>excess spots are ok if they are minimal, these will be removed in the next step</w:t>
      </w:r>
    </w:p>
    <w:p w:rsidR="00662AC7" w:rsidRDefault="00662AC7" w:rsidP="00C70444">
      <w:pPr>
        <w:pStyle w:val="ListParagraph"/>
        <w:numPr>
          <w:ilvl w:val="0"/>
          <w:numId w:val="1"/>
        </w:numPr>
      </w:pPr>
      <w:r>
        <w:t>Select “Next: Edit Spots”</w:t>
      </w:r>
    </w:p>
    <w:p w:rsidR="00662AC7" w:rsidRDefault="00662AC7" w:rsidP="00C70444">
      <w:pPr>
        <w:pStyle w:val="ListParagraph"/>
        <w:numPr>
          <w:ilvl w:val="0"/>
          <w:numId w:val="1"/>
        </w:numPr>
      </w:pPr>
      <w:r>
        <w:t>Under “Create” tab, select excess spots</w:t>
      </w:r>
      <w:r w:rsidR="009E1F30">
        <w:t xml:space="preserve"> on image</w:t>
      </w:r>
      <w:r>
        <w:t xml:space="preserve"> then select “delete”</w:t>
      </w:r>
    </w:p>
    <w:p w:rsidR="00662AC7" w:rsidRDefault="00662AC7" w:rsidP="00C70444">
      <w:pPr>
        <w:pStyle w:val="ListParagraph"/>
        <w:numPr>
          <w:ilvl w:val="0"/>
          <w:numId w:val="1"/>
        </w:numPr>
      </w:pPr>
      <w:r>
        <w:t>Select “Next: Tracking”</w:t>
      </w:r>
    </w:p>
    <w:p w:rsidR="00C70444" w:rsidRDefault="00662AC7" w:rsidP="00C70444">
      <w:pPr>
        <w:pStyle w:val="ListParagraph"/>
        <w:numPr>
          <w:ilvl w:val="0"/>
          <w:numId w:val="1"/>
        </w:numPr>
      </w:pPr>
      <w:r>
        <w:t xml:space="preserve">For “Algorithm” select “Brownian Motion” keep “Max Distance-20um” and “Max Gap Size-3” </w:t>
      </w:r>
      <w:r w:rsidR="00C70444">
        <w:t xml:space="preserve"> </w:t>
      </w:r>
    </w:p>
    <w:p w:rsidR="00662AC7" w:rsidRDefault="00662AC7" w:rsidP="00C70444">
      <w:pPr>
        <w:pStyle w:val="ListParagraph"/>
        <w:numPr>
          <w:ilvl w:val="0"/>
          <w:numId w:val="1"/>
        </w:numPr>
      </w:pPr>
      <w:r>
        <w:t>Select “Next: Classify Tracks”</w:t>
      </w:r>
    </w:p>
    <w:p w:rsidR="00662AC7" w:rsidRDefault="00662AC7" w:rsidP="00C70444">
      <w:pPr>
        <w:pStyle w:val="ListParagraph"/>
        <w:numPr>
          <w:ilvl w:val="0"/>
          <w:numId w:val="1"/>
        </w:numPr>
      </w:pPr>
      <w:r>
        <w:t>Select “</w:t>
      </w:r>
      <w:r w:rsidR="00B81993">
        <w:t>Finish: e</w:t>
      </w:r>
      <w:r>
        <w:t>xe</w:t>
      </w:r>
      <w:r w:rsidR="00B81993">
        <w:t>cute all creation steps and terminate w</w:t>
      </w:r>
      <w:r>
        <w:t>izard”</w:t>
      </w:r>
      <w:r w:rsidR="00B81993">
        <w:t xml:space="preserve"> (green double arrow)</w:t>
      </w:r>
    </w:p>
    <w:p w:rsidR="00B81993" w:rsidRDefault="00B81993" w:rsidP="00C70444">
      <w:pPr>
        <w:pStyle w:val="ListParagraph"/>
        <w:numPr>
          <w:ilvl w:val="0"/>
          <w:numId w:val="1"/>
        </w:numPr>
      </w:pPr>
      <w:r>
        <w:t>Select “Edit” tab (pencil icon), on image click on excess track lines (bordering cell) and delete</w:t>
      </w:r>
    </w:p>
    <w:p w:rsidR="00B81993" w:rsidRDefault="00B81993" w:rsidP="00C70444">
      <w:pPr>
        <w:pStyle w:val="ListParagraph"/>
        <w:numPr>
          <w:ilvl w:val="0"/>
          <w:numId w:val="1"/>
        </w:numPr>
      </w:pPr>
      <w:r>
        <w:t xml:space="preserve">Select “Edit Tracks” (pencil writing icon), </w:t>
      </w:r>
      <w:r w:rsidR="00147B51">
        <w:t xml:space="preserve">the end result is one </w:t>
      </w:r>
      <w:r>
        <w:t>track</w:t>
      </w:r>
      <w:r w:rsidR="00147B51">
        <w:t xml:space="preserve"> per cell.</w:t>
      </w:r>
      <w:r>
        <w:t xml:space="preserve"> </w:t>
      </w:r>
      <w:r w:rsidR="00147B51">
        <w:t xml:space="preserve">The track </w:t>
      </w:r>
      <w:r>
        <w:t>should start and stop from point 1-49 continuously</w:t>
      </w:r>
    </w:p>
    <w:p w:rsidR="00B81993" w:rsidRDefault="00B81993" w:rsidP="00B81993">
      <w:pPr>
        <w:pStyle w:val="ListParagraph"/>
        <w:numPr>
          <w:ilvl w:val="1"/>
          <w:numId w:val="1"/>
        </w:numPr>
      </w:pPr>
      <w:r>
        <w:t>Excess/repetitive spots and tracks can be removed by selecting “Spots/Track” then select “Edit” tab “delete”</w:t>
      </w:r>
    </w:p>
    <w:p w:rsidR="00B81993" w:rsidRDefault="00B81993" w:rsidP="00B81993">
      <w:pPr>
        <w:pStyle w:val="ListParagraph"/>
        <w:numPr>
          <w:ilvl w:val="1"/>
          <w:numId w:val="1"/>
        </w:numPr>
      </w:pPr>
      <w:r>
        <w:t>Some tracks may need to be connected, to connect tracks highlight “Spots” and then select overlapping spots/tracks, select “Edit” tab then “delete”, then go to “Edit Tracks” tab, select “Track” then select track 1, Ctrl track 2 (both tracks should be highlighted) select “Connect” to connect edited tracks</w:t>
      </w:r>
    </w:p>
    <w:p w:rsidR="00545512" w:rsidRDefault="00545512" w:rsidP="00545512">
      <w:pPr>
        <w:pStyle w:val="ListParagraph"/>
        <w:numPr>
          <w:ilvl w:val="0"/>
          <w:numId w:val="1"/>
        </w:numPr>
      </w:pPr>
      <w:r>
        <w:t>When track editing is complete, select “Statistics” tab (graph icon), select “Export All Statistics to File” (multiple disks icon)</w:t>
      </w:r>
    </w:p>
    <w:p w:rsidR="00545512" w:rsidRDefault="00545512" w:rsidP="00545512">
      <w:pPr>
        <w:pStyle w:val="ListParagraph"/>
        <w:numPr>
          <w:ilvl w:val="1"/>
          <w:numId w:val="1"/>
        </w:numPr>
      </w:pPr>
      <w:r>
        <w:t>This will prompt you to save the file and the EXCEL file will open automatically, close EXCEL file when finished</w:t>
      </w:r>
    </w:p>
    <w:p w:rsidR="00545512" w:rsidRDefault="00545512" w:rsidP="00545512">
      <w:pPr>
        <w:pStyle w:val="ListParagraph"/>
        <w:numPr>
          <w:ilvl w:val="0"/>
          <w:numId w:val="1"/>
        </w:numPr>
      </w:pPr>
      <w:r>
        <w:lastRenderedPageBreak/>
        <w:t>To record movie select the record icon (red dot next to “play”) a window will prompt you to save the file and you can choose what format to save in “WMV Movie” default. Movie will play and when done will open in another window, close movie window when completed</w:t>
      </w:r>
    </w:p>
    <w:p w:rsidR="00545512" w:rsidRDefault="00545512" w:rsidP="00545512">
      <w:pPr>
        <w:pStyle w:val="ListParagraph"/>
        <w:numPr>
          <w:ilvl w:val="1"/>
          <w:numId w:val="1"/>
        </w:numPr>
      </w:pPr>
      <w:r>
        <w:t>Unselect “Play Movie with default Media Player when finished” if you do not want movie to open when completed recording</w:t>
      </w:r>
    </w:p>
    <w:p w:rsidR="00545512" w:rsidRDefault="00545512" w:rsidP="00545512">
      <w:pPr>
        <w:pStyle w:val="ListParagraph"/>
        <w:numPr>
          <w:ilvl w:val="0"/>
          <w:numId w:val="1"/>
        </w:numPr>
      </w:pPr>
      <w:r>
        <w:t xml:space="preserve">Select “Save as” to save </w:t>
      </w:r>
      <w:proofErr w:type="spellStart"/>
      <w:r>
        <w:t>Axio</w:t>
      </w:r>
      <w:proofErr w:type="spellEnd"/>
      <w:r>
        <w:t xml:space="preserve"> file, save file as “</w:t>
      </w:r>
      <w:proofErr w:type="spellStart"/>
      <w:r>
        <w:t>Bitplane</w:t>
      </w:r>
      <w:proofErr w:type="spellEnd"/>
      <w:r>
        <w:t xml:space="preserve">: </w:t>
      </w:r>
      <w:proofErr w:type="spellStart"/>
      <w:r>
        <w:t>Imaris</w:t>
      </w:r>
      <w:proofErr w:type="spellEnd"/>
      <w:r>
        <w:t xml:space="preserve"> 5.5”</w:t>
      </w:r>
    </w:p>
    <w:p w:rsidR="00545512" w:rsidRDefault="00545512" w:rsidP="00545512">
      <w:pPr>
        <w:pStyle w:val="ListParagraph"/>
      </w:pPr>
    </w:p>
    <w:sectPr w:rsidR="00545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86118"/>
    <w:multiLevelType w:val="hybridMultilevel"/>
    <w:tmpl w:val="AE6AA3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5C"/>
    <w:rsid w:val="000422D3"/>
    <w:rsid w:val="00147B51"/>
    <w:rsid w:val="00545512"/>
    <w:rsid w:val="00617D0F"/>
    <w:rsid w:val="00662AC7"/>
    <w:rsid w:val="007E095C"/>
    <w:rsid w:val="009E1F30"/>
    <w:rsid w:val="00B81993"/>
    <w:rsid w:val="00C7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peyton1</dc:creator>
  <cp:lastModifiedBy>peyton1</cp:lastModifiedBy>
  <cp:revision>3</cp:revision>
  <dcterms:created xsi:type="dcterms:W3CDTF">2011-06-07T17:55:00Z</dcterms:created>
  <dcterms:modified xsi:type="dcterms:W3CDTF">2011-06-07T19:00:00Z</dcterms:modified>
</cp:coreProperties>
</file>