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224" w:type="dxa"/>
        <w:jc w:val="center"/>
        <w:tblLook w:val="04A0"/>
      </w:tblPr>
      <w:tblGrid>
        <w:gridCol w:w="8316"/>
        <w:gridCol w:w="1908"/>
      </w:tblGrid>
      <w:tr w:rsidR="00874756" w:rsidTr="008121E8">
        <w:trPr>
          <w:trHeight w:val="360"/>
          <w:jc w:val="center"/>
        </w:trPr>
        <w:tc>
          <w:tcPr>
            <w:tcW w:w="8316" w:type="dxa"/>
            <w:vAlign w:val="center"/>
          </w:tcPr>
          <w:p w:rsidR="00874756" w:rsidRPr="008121E8" w:rsidRDefault="00874756" w:rsidP="008121E8">
            <w:pPr>
              <w:pStyle w:val="NoSpacing"/>
              <w:jc w:val="center"/>
              <w:rPr>
                <w:b/>
              </w:rPr>
            </w:pPr>
            <w:r w:rsidRPr="008121E8">
              <w:rPr>
                <w:b/>
              </w:rPr>
              <w:t>Task</w:t>
            </w:r>
          </w:p>
        </w:tc>
        <w:tc>
          <w:tcPr>
            <w:tcW w:w="1908" w:type="dxa"/>
            <w:vAlign w:val="center"/>
          </w:tcPr>
          <w:p w:rsidR="00874756" w:rsidRPr="008121E8" w:rsidRDefault="00874756" w:rsidP="008121E8">
            <w:pPr>
              <w:pStyle w:val="NoSpacing"/>
              <w:jc w:val="center"/>
              <w:rPr>
                <w:b/>
              </w:rPr>
            </w:pPr>
            <w:r w:rsidRPr="008121E8">
              <w:rPr>
                <w:b/>
              </w:rPr>
              <w:t>Complete?</w:t>
            </w:r>
          </w:p>
        </w:tc>
      </w:tr>
      <w:tr w:rsidR="00874756" w:rsidTr="008121E8">
        <w:trPr>
          <w:trHeight w:val="360"/>
          <w:jc w:val="center"/>
        </w:trPr>
        <w:tc>
          <w:tcPr>
            <w:tcW w:w="8316" w:type="dxa"/>
            <w:vAlign w:val="center"/>
          </w:tcPr>
          <w:p w:rsidR="00874756" w:rsidRPr="008121E8" w:rsidRDefault="00874756" w:rsidP="008121E8">
            <w:pPr>
              <w:pStyle w:val="NoSpacing"/>
            </w:pPr>
            <w:r w:rsidRPr="008121E8">
              <w:t>Remove excess ice and frost from door and cabinets of -80°C freezer</w:t>
            </w:r>
          </w:p>
        </w:tc>
        <w:tc>
          <w:tcPr>
            <w:tcW w:w="1908" w:type="dxa"/>
            <w:vAlign w:val="center"/>
          </w:tcPr>
          <w:p w:rsidR="00874756" w:rsidRDefault="00874756" w:rsidP="008121E8">
            <w:pPr>
              <w:pStyle w:val="NoSpacing"/>
            </w:pPr>
          </w:p>
        </w:tc>
      </w:tr>
      <w:tr w:rsidR="00874756" w:rsidTr="008121E8">
        <w:trPr>
          <w:trHeight w:val="360"/>
          <w:jc w:val="center"/>
        </w:trPr>
        <w:tc>
          <w:tcPr>
            <w:tcW w:w="8316" w:type="dxa"/>
            <w:vAlign w:val="center"/>
          </w:tcPr>
          <w:p w:rsidR="00874756" w:rsidRPr="008121E8" w:rsidRDefault="00874756" w:rsidP="008121E8">
            <w:pPr>
              <w:pStyle w:val="NoSpacing"/>
            </w:pPr>
            <w:r w:rsidRPr="008121E8">
              <w:t xml:space="preserve">Red-tag </w:t>
            </w:r>
            <w:proofErr w:type="spellStart"/>
            <w:r w:rsidRPr="008121E8">
              <w:t>ethidium</w:t>
            </w:r>
            <w:proofErr w:type="spellEnd"/>
            <w:r w:rsidRPr="008121E8">
              <w:t xml:space="preserve"> bromide waste</w:t>
            </w:r>
          </w:p>
        </w:tc>
        <w:tc>
          <w:tcPr>
            <w:tcW w:w="1908" w:type="dxa"/>
            <w:vAlign w:val="center"/>
          </w:tcPr>
          <w:p w:rsidR="00874756" w:rsidRDefault="00874756" w:rsidP="008121E8">
            <w:pPr>
              <w:pStyle w:val="NoSpacing"/>
            </w:pPr>
          </w:p>
        </w:tc>
      </w:tr>
      <w:tr w:rsidR="00874756" w:rsidTr="008121E8">
        <w:trPr>
          <w:trHeight w:val="360"/>
          <w:jc w:val="center"/>
        </w:trPr>
        <w:tc>
          <w:tcPr>
            <w:tcW w:w="8316" w:type="dxa"/>
            <w:vAlign w:val="center"/>
          </w:tcPr>
          <w:p w:rsidR="00874756" w:rsidRPr="008121E8" w:rsidRDefault="00874756" w:rsidP="008121E8">
            <w:pPr>
              <w:pStyle w:val="NoSpacing"/>
            </w:pPr>
            <w:r w:rsidRPr="008121E8">
              <w:t>Decontaminate and empty aspirator waste</w:t>
            </w:r>
          </w:p>
        </w:tc>
        <w:tc>
          <w:tcPr>
            <w:tcW w:w="1908" w:type="dxa"/>
            <w:vAlign w:val="center"/>
          </w:tcPr>
          <w:p w:rsidR="00874756" w:rsidRDefault="00874756" w:rsidP="008121E8">
            <w:pPr>
              <w:pStyle w:val="NoSpacing"/>
            </w:pPr>
          </w:p>
        </w:tc>
      </w:tr>
      <w:tr w:rsidR="00874756" w:rsidTr="008121E8">
        <w:trPr>
          <w:trHeight w:val="360"/>
          <w:jc w:val="center"/>
        </w:trPr>
        <w:tc>
          <w:tcPr>
            <w:tcW w:w="8316" w:type="dxa"/>
            <w:vAlign w:val="center"/>
          </w:tcPr>
          <w:p w:rsidR="00874756" w:rsidRPr="008121E8" w:rsidRDefault="00874756" w:rsidP="008121E8">
            <w:pPr>
              <w:pStyle w:val="NoSpacing"/>
            </w:pPr>
            <w:r w:rsidRPr="008121E8">
              <w:t xml:space="preserve">Autoclave </w:t>
            </w:r>
            <w:proofErr w:type="spellStart"/>
            <w:r w:rsidRPr="008121E8">
              <w:t>biohazardous</w:t>
            </w:r>
            <w:proofErr w:type="spellEnd"/>
            <w:r w:rsidRPr="008121E8">
              <w:t xml:space="preserve"> waste</w:t>
            </w:r>
          </w:p>
        </w:tc>
        <w:tc>
          <w:tcPr>
            <w:tcW w:w="1908" w:type="dxa"/>
            <w:vAlign w:val="center"/>
          </w:tcPr>
          <w:p w:rsidR="00874756" w:rsidRDefault="00874756" w:rsidP="008121E8">
            <w:pPr>
              <w:pStyle w:val="NoSpacing"/>
            </w:pPr>
          </w:p>
        </w:tc>
      </w:tr>
      <w:tr w:rsidR="00874756" w:rsidTr="008121E8">
        <w:trPr>
          <w:trHeight w:val="360"/>
          <w:jc w:val="center"/>
        </w:trPr>
        <w:tc>
          <w:tcPr>
            <w:tcW w:w="8316" w:type="dxa"/>
            <w:vAlign w:val="center"/>
          </w:tcPr>
          <w:p w:rsidR="00874756" w:rsidRPr="008121E8" w:rsidRDefault="00874756" w:rsidP="008121E8">
            <w:pPr>
              <w:pStyle w:val="NoSpacing"/>
            </w:pPr>
            <w:r w:rsidRPr="008121E8">
              <w:t xml:space="preserve">Discard excess buffers from </w:t>
            </w:r>
            <w:proofErr w:type="spellStart"/>
            <w:r w:rsidRPr="008121E8">
              <w:t>Qiagen</w:t>
            </w:r>
            <w:proofErr w:type="spellEnd"/>
            <w:r w:rsidRPr="008121E8">
              <w:t>/</w:t>
            </w:r>
            <w:proofErr w:type="spellStart"/>
            <w:r w:rsidRPr="008121E8">
              <w:t>Zymo</w:t>
            </w:r>
            <w:proofErr w:type="spellEnd"/>
            <w:r w:rsidRPr="008121E8">
              <w:t xml:space="preserve"> kits</w:t>
            </w:r>
          </w:p>
        </w:tc>
        <w:tc>
          <w:tcPr>
            <w:tcW w:w="1908" w:type="dxa"/>
            <w:vAlign w:val="center"/>
          </w:tcPr>
          <w:p w:rsidR="00874756" w:rsidRDefault="00874756" w:rsidP="008121E8">
            <w:pPr>
              <w:pStyle w:val="NoSpacing"/>
            </w:pPr>
          </w:p>
        </w:tc>
      </w:tr>
      <w:tr w:rsidR="00874756" w:rsidTr="008121E8">
        <w:trPr>
          <w:trHeight w:val="360"/>
          <w:jc w:val="center"/>
        </w:trPr>
        <w:tc>
          <w:tcPr>
            <w:tcW w:w="8316" w:type="dxa"/>
            <w:vAlign w:val="center"/>
          </w:tcPr>
          <w:p w:rsidR="00874756" w:rsidRPr="008121E8" w:rsidRDefault="00874756" w:rsidP="008121E8">
            <w:pPr>
              <w:pStyle w:val="NoSpacing"/>
            </w:pPr>
            <w:r w:rsidRPr="008121E8">
              <w:t xml:space="preserve">Discard/store </w:t>
            </w:r>
            <w:r w:rsidR="008121E8" w:rsidRPr="008121E8">
              <w:t xml:space="preserve">old </w:t>
            </w:r>
            <w:r w:rsidRPr="008121E8">
              <w:t>LC/MS samples near instruments</w:t>
            </w:r>
          </w:p>
        </w:tc>
        <w:tc>
          <w:tcPr>
            <w:tcW w:w="1908" w:type="dxa"/>
            <w:vAlign w:val="center"/>
          </w:tcPr>
          <w:p w:rsidR="00874756" w:rsidRDefault="00874756" w:rsidP="008121E8">
            <w:pPr>
              <w:pStyle w:val="NoSpacing"/>
            </w:pPr>
          </w:p>
        </w:tc>
      </w:tr>
      <w:tr w:rsidR="00874756" w:rsidTr="008121E8">
        <w:trPr>
          <w:trHeight w:val="360"/>
          <w:jc w:val="center"/>
        </w:trPr>
        <w:tc>
          <w:tcPr>
            <w:tcW w:w="8316" w:type="dxa"/>
            <w:vAlign w:val="center"/>
          </w:tcPr>
          <w:p w:rsidR="00874756" w:rsidRPr="008121E8" w:rsidRDefault="00874756" w:rsidP="008121E8">
            <w:pPr>
              <w:pStyle w:val="NoSpacing"/>
            </w:pPr>
            <w:r w:rsidRPr="008121E8">
              <w:t>Discard old LC/MS buffers (check cabinet too), tag full waste bottles</w:t>
            </w:r>
          </w:p>
        </w:tc>
        <w:tc>
          <w:tcPr>
            <w:tcW w:w="1908" w:type="dxa"/>
            <w:vAlign w:val="center"/>
          </w:tcPr>
          <w:p w:rsidR="00874756" w:rsidRDefault="00874756" w:rsidP="008121E8">
            <w:pPr>
              <w:pStyle w:val="NoSpacing"/>
            </w:pPr>
          </w:p>
        </w:tc>
      </w:tr>
      <w:tr w:rsidR="00874756" w:rsidTr="008121E8">
        <w:trPr>
          <w:trHeight w:val="360"/>
          <w:jc w:val="center"/>
        </w:trPr>
        <w:tc>
          <w:tcPr>
            <w:tcW w:w="8316" w:type="dxa"/>
            <w:vAlign w:val="center"/>
          </w:tcPr>
          <w:p w:rsidR="00874756" w:rsidRPr="008121E8" w:rsidRDefault="00874756" w:rsidP="008121E8">
            <w:pPr>
              <w:pStyle w:val="NoSpacing"/>
            </w:pPr>
            <w:r w:rsidRPr="008121E8">
              <w:t>Discard old plates (refrigerator)</w:t>
            </w:r>
          </w:p>
        </w:tc>
        <w:tc>
          <w:tcPr>
            <w:tcW w:w="1908" w:type="dxa"/>
            <w:vAlign w:val="center"/>
          </w:tcPr>
          <w:p w:rsidR="00874756" w:rsidRDefault="00874756" w:rsidP="008121E8">
            <w:pPr>
              <w:pStyle w:val="NoSpacing"/>
            </w:pPr>
          </w:p>
        </w:tc>
      </w:tr>
      <w:tr w:rsidR="00874756" w:rsidTr="008121E8">
        <w:trPr>
          <w:trHeight w:val="360"/>
          <w:jc w:val="center"/>
        </w:trPr>
        <w:tc>
          <w:tcPr>
            <w:tcW w:w="8316" w:type="dxa"/>
            <w:vAlign w:val="center"/>
          </w:tcPr>
          <w:p w:rsidR="00874756" w:rsidRPr="008121E8" w:rsidRDefault="00874756" w:rsidP="008121E8">
            <w:pPr>
              <w:pStyle w:val="NoSpacing"/>
            </w:pPr>
            <w:r w:rsidRPr="008121E8">
              <w:t>Discard excess restriction enzyme buffers (refrigerator)</w:t>
            </w:r>
          </w:p>
        </w:tc>
        <w:tc>
          <w:tcPr>
            <w:tcW w:w="1908" w:type="dxa"/>
            <w:vAlign w:val="center"/>
          </w:tcPr>
          <w:p w:rsidR="00874756" w:rsidRDefault="00874756" w:rsidP="008121E8">
            <w:pPr>
              <w:pStyle w:val="NoSpacing"/>
            </w:pPr>
          </w:p>
        </w:tc>
      </w:tr>
      <w:tr w:rsidR="00874756" w:rsidTr="008121E8">
        <w:trPr>
          <w:trHeight w:val="360"/>
          <w:jc w:val="center"/>
        </w:trPr>
        <w:tc>
          <w:tcPr>
            <w:tcW w:w="8316" w:type="dxa"/>
            <w:vAlign w:val="center"/>
          </w:tcPr>
          <w:p w:rsidR="00874756" w:rsidRPr="008121E8" w:rsidRDefault="00874756" w:rsidP="008121E8">
            <w:pPr>
              <w:pStyle w:val="NoSpacing"/>
            </w:pPr>
            <w:r w:rsidRPr="008121E8">
              <w:t>Discard personal samples in refrigerator, -30°C, and -80°C that are no longer needed</w:t>
            </w:r>
          </w:p>
        </w:tc>
        <w:tc>
          <w:tcPr>
            <w:tcW w:w="1908" w:type="dxa"/>
            <w:vAlign w:val="center"/>
          </w:tcPr>
          <w:p w:rsidR="00874756" w:rsidRDefault="00874756" w:rsidP="008121E8">
            <w:pPr>
              <w:pStyle w:val="NoSpacing"/>
            </w:pPr>
          </w:p>
        </w:tc>
      </w:tr>
      <w:tr w:rsidR="00874756" w:rsidTr="008121E8">
        <w:trPr>
          <w:trHeight w:val="360"/>
          <w:jc w:val="center"/>
        </w:trPr>
        <w:tc>
          <w:tcPr>
            <w:tcW w:w="8316" w:type="dxa"/>
            <w:vAlign w:val="center"/>
          </w:tcPr>
          <w:p w:rsidR="00874756" w:rsidRPr="008121E8" w:rsidRDefault="00874756" w:rsidP="008121E8">
            <w:pPr>
              <w:pStyle w:val="NoSpacing"/>
            </w:pPr>
            <w:r w:rsidRPr="008121E8">
              <w:t>Chemical inventory</w:t>
            </w:r>
          </w:p>
        </w:tc>
        <w:tc>
          <w:tcPr>
            <w:tcW w:w="1908" w:type="dxa"/>
            <w:vAlign w:val="center"/>
          </w:tcPr>
          <w:p w:rsidR="00874756" w:rsidRDefault="00874756" w:rsidP="008121E8">
            <w:pPr>
              <w:pStyle w:val="NoSpacing"/>
            </w:pPr>
          </w:p>
        </w:tc>
      </w:tr>
      <w:tr w:rsidR="00874756" w:rsidTr="008121E8">
        <w:trPr>
          <w:trHeight w:val="360"/>
          <w:jc w:val="center"/>
        </w:trPr>
        <w:tc>
          <w:tcPr>
            <w:tcW w:w="8316" w:type="dxa"/>
            <w:vAlign w:val="center"/>
          </w:tcPr>
          <w:p w:rsidR="00874756" w:rsidRPr="008121E8" w:rsidRDefault="00874756" w:rsidP="008121E8">
            <w:pPr>
              <w:pStyle w:val="NoSpacing"/>
            </w:pPr>
            <w:r w:rsidRPr="008121E8">
              <w:t>Solvent cabinet: dispose of expired chemicals, consolidate bottles if possible</w:t>
            </w:r>
          </w:p>
        </w:tc>
        <w:tc>
          <w:tcPr>
            <w:tcW w:w="1908" w:type="dxa"/>
            <w:vAlign w:val="center"/>
          </w:tcPr>
          <w:p w:rsidR="00874756" w:rsidRDefault="00874756" w:rsidP="008121E8">
            <w:pPr>
              <w:pStyle w:val="NoSpacing"/>
            </w:pPr>
          </w:p>
        </w:tc>
      </w:tr>
      <w:tr w:rsidR="00874756" w:rsidTr="008121E8">
        <w:trPr>
          <w:trHeight w:val="360"/>
          <w:jc w:val="center"/>
        </w:trPr>
        <w:tc>
          <w:tcPr>
            <w:tcW w:w="8316" w:type="dxa"/>
            <w:vAlign w:val="center"/>
          </w:tcPr>
          <w:p w:rsidR="00874756" w:rsidRPr="008121E8" w:rsidRDefault="00874756" w:rsidP="008121E8">
            <w:pPr>
              <w:pStyle w:val="NoSpacing"/>
            </w:pPr>
            <w:r w:rsidRPr="008121E8">
              <w:t>Inventory restriction enzymes and polymerases (order if necessary)</w:t>
            </w:r>
          </w:p>
        </w:tc>
        <w:tc>
          <w:tcPr>
            <w:tcW w:w="1908" w:type="dxa"/>
            <w:vAlign w:val="center"/>
          </w:tcPr>
          <w:p w:rsidR="00874756" w:rsidRDefault="00874756" w:rsidP="008121E8">
            <w:pPr>
              <w:pStyle w:val="NoSpacing"/>
            </w:pPr>
          </w:p>
        </w:tc>
      </w:tr>
      <w:tr w:rsidR="00874756" w:rsidTr="008121E8">
        <w:trPr>
          <w:trHeight w:val="360"/>
          <w:jc w:val="center"/>
        </w:trPr>
        <w:tc>
          <w:tcPr>
            <w:tcW w:w="8316" w:type="dxa"/>
            <w:vAlign w:val="center"/>
          </w:tcPr>
          <w:p w:rsidR="00874756" w:rsidRPr="008121E8" w:rsidRDefault="00874756" w:rsidP="008121E8">
            <w:pPr>
              <w:pStyle w:val="NoSpacing"/>
            </w:pPr>
            <w:r w:rsidRPr="008121E8">
              <w:t xml:space="preserve">Clean </w:t>
            </w:r>
            <w:proofErr w:type="spellStart"/>
            <w:r w:rsidRPr="008121E8">
              <w:t>biosafety</w:t>
            </w:r>
            <w:proofErr w:type="spellEnd"/>
            <w:r w:rsidRPr="008121E8">
              <w:t xml:space="preserve"> cabinets</w:t>
            </w:r>
          </w:p>
        </w:tc>
        <w:tc>
          <w:tcPr>
            <w:tcW w:w="1908" w:type="dxa"/>
            <w:vAlign w:val="center"/>
          </w:tcPr>
          <w:p w:rsidR="00874756" w:rsidRDefault="00874756" w:rsidP="008121E8">
            <w:pPr>
              <w:pStyle w:val="NoSpacing"/>
            </w:pPr>
          </w:p>
        </w:tc>
      </w:tr>
      <w:tr w:rsidR="00874756" w:rsidTr="008121E8">
        <w:trPr>
          <w:trHeight w:val="360"/>
          <w:jc w:val="center"/>
        </w:trPr>
        <w:tc>
          <w:tcPr>
            <w:tcW w:w="8316" w:type="dxa"/>
            <w:vAlign w:val="center"/>
          </w:tcPr>
          <w:p w:rsidR="00874756" w:rsidRPr="008121E8" w:rsidRDefault="00874756" w:rsidP="008121E8">
            <w:pPr>
              <w:pStyle w:val="NoSpacing"/>
            </w:pPr>
            <w:r w:rsidRPr="008121E8">
              <w:t>Fume hood: empty chemical sharps, clean vent</w:t>
            </w:r>
          </w:p>
        </w:tc>
        <w:tc>
          <w:tcPr>
            <w:tcW w:w="1908" w:type="dxa"/>
            <w:vAlign w:val="center"/>
          </w:tcPr>
          <w:p w:rsidR="00874756" w:rsidRDefault="00874756" w:rsidP="008121E8">
            <w:pPr>
              <w:pStyle w:val="NoSpacing"/>
            </w:pPr>
          </w:p>
        </w:tc>
      </w:tr>
      <w:tr w:rsidR="00874756" w:rsidTr="008121E8">
        <w:trPr>
          <w:trHeight w:val="360"/>
          <w:jc w:val="center"/>
        </w:trPr>
        <w:tc>
          <w:tcPr>
            <w:tcW w:w="8316" w:type="dxa"/>
            <w:vAlign w:val="center"/>
          </w:tcPr>
          <w:p w:rsidR="00874756" w:rsidRPr="008121E8" w:rsidRDefault="008121E8" w:rsidP="008121E8">
            <w:pPr>
              <w:pStyle w:val="NoSpacing"/>
            </w:pPr>
            <w:r w:rsidRPr="008121E8">
              <w:t>Remove and replace all absorbent pads (shiny side down)</w:t>
            </w:r>
          </w:p>
        </w:tc>
        <w:tc>
          <w:tcPr>
            <w:tcW w:w="1908" w:type="dxa"/>
            <w:vAlign w:val="center"/>
          </w:tcPr>
          <w:p w:rsidR="00874756" w:rsidRDefault="00874756" w:rsidP="008121E8">
            <w:pPr>
              <w:pStyle w:val="NoSpacing"/>
            </w:pPr>
          </w:p>
        </w:tc>
      </w:tr>
      <w:tr w:rsidR="00874756" w:rsidTr="008121E8">
        <w:trPr>
          <w:trHeight w:val="360"/>
          <w:jc w:val="center"/>
        </w:trPr>
        <w:tc>
          <w:tcPr>
            <w:tcW w:w="8316" w:type="dxa"/>
            <w:vAlign w:val="center"/>
          </w:tcPr>
          <w:p w:rsidR="00874756" w:rsidRPr="008121E8" w:rsidRDefault="00874756" w:rsidP="008121E8">
            <w:pPr>
              <w:pStyle w:val="NoSpacing"/>
            </w:pPr>
            <w:r w:rsidRPr="008121E8">
              <w:t xml:space="preserve">Spectrophotometer: wipe surface, remove old </w:t>
            </w:r>
            <w:proofErr w:type="spellStart"/>
            <w:r w:rsidRPr="008121E8">
              <w:t>cuvettes</w:t>
            </w:r>
            <w:proofErr w:type="spellEnd"/>
          </w:p>
        </w:tc>
        <w:tc>
          <w:tcPr>
            <w:tcW w:w="1908" w:type="dxa"/>
            <w:vAlign w:val="center"/>
          </w:tcPr>
          <w:p w:rsidR="00874756" w:rsidRDefault="00874756" w:rsidP="008121E8">
            <w:pPr>
              <w:pStyle w:val="NoSpacing"/>
            </w:pPr>
          </w:p>
        </w:tc>
      </w:tr>
      <w:tr w:rsidR="00874756" w:rsidTr="008121E8">
        <w:trPr>
          <w:trHeight w:val="360"/>
          <w:jc w:val="center"/>
        </w:trPr>
        <w:tc>
          <w:tcPr>
            <w:tcW w:w="8316" w:type="dxa"/>
            <w:vAlign w:val="center"/>
          </w:tcPr>
          <w:p w:rsidR="00874756" w:rsidRPr="008121E8" w:rsidRDefault="00874756" w:rsidP="008121E8">
            <w:pPr>
              <w:pStyle w:val="NoSpacing"/>
            </w:pPr>
            <w:r w:rsidRPr="008121E8">
              <w:t>Balances</w:t>
            </w:r>
          </w:p>
        </w:tc>
        <w:tc>
          <w:tcPr>
            <w:tcW w:w="1908" w:type="dxa"/>
            <w:vAlign w:val="center"/>
          </w:tcPr>
          <w:p w:rsidR="00874756" w:rsidRDefault="00874756" w:rsidP="008121E8">
            <w:pPr>
              <w:pStyle w:val="NoSpacing"/>
            </w:pPr>
          </w:p>
        </w:tc>
      </w:tr>
      <w:tr w:rsidR="00874756" w:rsidTr="008121E8">
        <w:trPr>
          <w:trHeight w:val="360"/>
          <w:jc w:val="center"/>
        </w:trPr>
        <w:tc>
          <w:tcPr>
            <w:tcW w:w="8316" w:type="dxa"/>
            <w:vAlign w:val="center"/>
          </w:tcPr>
          <w:p w:rsidR="00874756" w:rsidRPr="008121E8" w:rsidRDefault="00874756" w:rsidP="008121E8">
            <w:pPr>
              <w:pStyle w:val="NoSpacing"/>
            </w:pPr>
            <w:r w:rsidRPr="008121E8">
              <w:t>Clean room-temp mini centrifuges (2)</w:t>
            </w:r>
          </w:p>
        </w:tc>
        <w:tc>
          <w:tcPr>
            <w:tcW w:w="1908" w:type="dxa"/>
            <w:vAlign w:val="center"/>
          </w:tcPr>
          <w:p w:rsidR="00874756" w:rsidRDefault="00874756" w:rsidP="008121E8">
            <w:pPr>
              <w:pStyle w:val="NoSpacing"/>
            </w:pPr>
          </w:p>
        </w:tc>
      </w:tr>
      <w:tr w:rsidR="00874756" w:rsidTr="008121E8">
        <w:trPr>
          <w:trHeight w:val="360"/>
          <w:jc w:val="center"/>
        </w:trPr>
        <w:tc>
          <w:tcPr>
            <w:tcW w:w="8316" w:type="dxa"/>
            <w:vAlign w:val="center"/>
          </w:tcPr>
          <w:p w:rsidR="00874756" w:rsidRPr="008121E8" w:rsidRDefault="00874756" w:rsidP="008121E8">
            <w:pPr>
              <w:pStyle w:val="NoSpacing"/>
            </w:pPr>
            <w:r w:rsidRPr="008121E8">
              <w:t>Clean refrigerated mini centrifuge</w:t>
            </w:r>
          </w:p>
        </w:tc>
        <w:tc>
          <w:tcPr>
            <w:tcW w:w="1908" w:type="dxa"/>
            <w:vAlign w:val="center"/>
          </w:tcPr>
          <w:p w:rsidR="00874756" w:rsidRDefault="00874756" w:rsidP="008121E8">
            <w:pPr>
              <w:pStyle w:val="NoSpacing"/>
            </w:pPr>
          </w:p>
        </w:tc>
      </w:tr>
      <w:tr w:rsidR="00874756" w:rsidTr="008121E8">
        <w:trPr>
          <w:trHeight w:val="360"/>
          <w:jc w:val="center"/>
        </w:trPr>
        <w:tc>
          <w:tcPr>
            <w:tcW w:w="8316" w:type="dxa"/>
            <w:vAlign w:val="center"/>
          </w:tcPr>
          <w:p w:rsidR="00874756" w:rsidRPr="008121E8" w:rsidRDefault="00874756" w:rsidP="008121E8">
            <w:pPr>
              <w:pStyle w:val="NoSpacing"/>
            </w:pPr>
            <w:r w:rsidRPr="008121E8">
              <w:t>Clean hi-speed floor centrifuge</w:t>
            </w:r>
          </w:p>
        </w:tc>
        <w:tc>
          <w:tcPr>
            <w:tcW w:w="1908" w:type="dxa"/>
            <w:vAlign w:val="center"/>
          </w:tcPr>
          <w:p w:rsidR="00874756" w:rsidRDefault="00874756" w:rsidP="008121E8">
            <w:pPr>
              <w:pStyle w:val="NoSpacing"/>
            </w:pPr>
          </w:p>
        </w:tc>
      </w:tr>
      <w:tr w:rsidR="00874756" w:rsidTr="008121E8">
        <w:trPr>
          <w:trHeight w:val="360"/>
          <w:jc w:val="center"/>
        </w:trPr>
        <w:tc>
          <w:tcPr>
            <w:tcW w:w="8316" w:type="dxa"/>
            <w:vAlign w:val="center"/>
          </w:tcPr>
          <w:p w:rsidR="00874756" w:rsidRPr="008121E8" w:rsidRDefault="00874756" w:rsidP="008121E8">
            <w:pPr>
              <w:pStyle w:val="NoSpacing"/>
            </w:pPr>
            <w:r w:rsidRPr="008121E8">
              <w:t>Incubators: wipe down with alcohol, remove old plates and cultures</w:t>
            </w:r>
          </w:p>
        </w:tc>
        <w:tc>
          <w:tcPr>
            <w:tcW w:w="1908" w:type="dxa"/>
            <w:vAlign w:val="center"/>
          </w:tcPr>
          <w:p w:rsidR="00874756" w:rsidRDefault="00874756" w:rsidP="008121E8">
            <w:pPr>
              <w:pStyle w:val="NoSpacing"/>
            </w:pPr>
          </w:p>
        </w:tc>
      </w:tr>
      <w:tr w:rsidR="00874756" w:rsidTr="008121E8">
        <w:trPr>
          <w:trHeight w:val="360"/>
          <w:jc w:val="center"/>
        </w:trPr>
        <w:tc>
          <w:tcPr>
            <w:tcW w:w="8316" w:type="dxa"/>
            <w:vAlign w:val="center"/>
          </w:tcPr>
          <w:p w:rsidR="00874756" w:rsidRPr="008121E8" w:rsidRDefault="00874756" w:rsidP="008121E8">
            <w:pPr>
              <w:pStyle w:val="NoSpacing"/>
            </w:pPr>
            <w:r w:rsidRPr="008121E8">
              <w:t xml:space="preserve">Water bath: dump out water, clean with alcohol, refill with distilled (not </w:t>
            </w:r>
            <w:proofErr w:type="spellStart"/>
            <w:r w:rsidRPr="008121E8">
              <w:t>deionized</w:t>
            </w:r>
            <w:proofErr w:type="spellEnd"/>
            <w:r w:rsidRPr="008121E8">
              <w:t>) water</w:t>
            </w:r>
          </w:p>
        </w:tc>
        <w:tc>
          <w:tcPr>
            <w:tcW w:w="1908" w:type="dxa"/>
            <w:vAlign w:val="center"/>
          </w:tcPr>
          <w:p w:rsidR="00874756" w:rsidRDefault="00874756" w:rsidP="008121E8">
            <w:pPr>
              <w:pStyle w:val="NoSpacing"/>
            </w:pPr>
          </w:p>
        </w:tc>
      </w:tr>
      <w:tr w:rsidR="00874756" w:rsidTr="008121E8">
        <w:trPr>
          <w:trHeight w:val="360"/>
          <w:jc w:val="center"/>
        </w:trPr>
        <w:tc>
          <w:tcPr>
            <w:tcW w:w="8316" w:type="dxa"/>
            <w:vAlign w:val="center"/>
          </w:tcPr>
          <w:p w:rsidR="00874756" w:rsidRPr="008121E8" w:rsidRDefault="00874756" w:rsidP="008121E8">
            <w:pPr>
              <w:pStyle w:val="NoSpacing"/>
            </w:pPr>
            <w:r w:rsidRPr="008121E8">
              <w:t>Door of refrigerator: wipe down with Windex</w:t>
            </w:r>
          </w:p>
        </w:tc>
        <w:tc>
          <w:tcPr>
            <w:tcW w:w="1908" w:type="dxa"/>
            <w:vAlign w:val="center"/>
          </w:tcPr>
          <w:p w:rsidR="00874756" w:rsidRDefault="00874756" w:rsidP="008121E8">
            <w:pPr>
              <w:pStyle w:val="NoSpacing"/>
            </w:pPr>
          </w:p>
        </w:tc>
      </w:tr>
      <w:tr w:rsidR="00874756" w:rsidTr="008121E8">
        <w:trPr>
          <w:trHeight w:val="360"/>
          <w:jc w:val="center"/>
        </w:trPr>
        <w:tc>
          <w:tcPr>
            <w:tcW w:w="8316" w:type="dxa"/>
            <w:vAlign w:val="center"/>
          </w:tcPr>
          <w:p w:rsidR="00874756" w:rsidRPr="008121E8" w:rsidRDefault="00874756" w:rsidP="008121E8">
            <w:pPr>
              <w:pStyle w:val="NoSpacing"/>
            </w:pPr>
            <w:r w:rsidRPr="008121E8">
              <w:t>Place dry, clean glassware back on shelves</w:t>
            </w:r>
          </w:p>
        </w:tc>
        <w:tc>
          <w:tcPr>
            <w:tcW w:w="1908" w:type="dxa"/>
            <w:vAlign w:val="center"/>
          </w:tcPr>
          <w:p w:rsidR="00874756" w:rsidRDefault="00874756" w:rsidP="008121E8">
            <w:pPr>
              <w:pStyle w:val="NoSpacing"/>
            </w:pPr>
          </w:p>
        </w:tc>
      </w:tr>
      <w:tr w:rsidR="00874756" w:rsidTr="008121E8">
        <w:trPr>
          <w:trHeight w:val="360"/>
          <w:jc w:val="center"/>
        </w:trPr>
        <w:tc>
          <w:tcPr>
            <w:tcW w:w="8316" w:type="dxa"/>
            <w:vAlign w:val="center"/>
          </w:tcPr>
          <w:p w:rsidR="00874756" w:rsidRPr="008121E8" w:rsidRDefault="00874756" w:rsidP="008121E8">
            <w:pPr>
              <w:pStyle w:val="NoSpacing"/>
            </w:pPr>
            <w:r w:rsidRPr="008121E8">
              <w:t>Clean glassware on benches (personal) and near sink</w:t>
            </w:r>
          </w:p>
        </w:tc>
        <w:tc>
          <w:tcPr>
            <w:tcW w:w="1908" w:type="dxa"/>
            <w:vAlign w:val="center"/>
          </w:tcPr>
          <w:p w:rsidR="00874756" w:rsidRDefault="00874756" w:rsidP="008121E8">
            <w:pPr>
              <w:pStyle w:val="NoSpacing"/>
            </w:pPr>
          </w:p>
        </w:tc>
      </w:tr>
      <w:tr w:rsidR="00874756" w:rsidTr="008121E8">
        <w:trPr>
          <w:trHeight w:val="360"/>
          <w:jc w:val="center"/>
        </w:trPr>
        <w:tc>
          <w:tcPr>
            <w:tcW w:w="8316" w:type="dxa"/>
            <w:vAlign w:val="center"/>
          </w:tcPr>
          <w:p w:rsidR="00874756" w:rsidRPr="008121E8" w:rsidRDefault="00874756" w:rsidP="008121E8">
            <w:pPr>
              <w:pStyle w:val="NoSpacing"/>
            </w:pPr>
            <w:r w:rsidRPr="008121E8">
              <w:t xml:space="preserve">Wipe down all </w:t>
            </w:r>
            <w:proofErr w:type="spellStart"/>
            <w:r w:rsidRPr="008121E8">
              <w:t>benchtops</w:t>
            </w:r>
            <w:proofErr w:type="spellEnd"/>
            <w:r w:rsidRPr="008121E8">
              <w:t xml:space="preserve"> (communal and personal)</w:t>
            </w:r>
          </w:p>
        </w:tc>
        <w:tc>
          <w:tcPr>
            <w:tcW w:w="1908" w:type="dxa"/>
            <w:vAlign w:val="center"/>
          </w:tcPr>
          <w:p w:rsidR="00874756" w:rsidRDefault="00874756" w:rsidP="008121E8">
            <w:pPr>
              <w:pStyle w:val="NoSpacing"/>
            </w:pPr>
          </w:p>
        </w:tc>
      </w:tr>
      <w:tr w:rsidR="00874756" w:rsidTr="008121E8">
        <w:trPr>
          <w:trHeight w:val="360"/>
          <w:jc w:val="center"/>
        </w:trPr>
        <w:tc>
          <w:tcPr>
            <w:tcW w:w="8316" w:type="dxa"/>
            <w:vAlign w:val="center"/>
          </w:tcPr>
          <w:p w:rsidR="00874756" w:rsidRPr="008121E8" w:rsidRDefault="00874756" w:rsidP="008121E8">
            <w:pPr>
              <w:pStyle w:val="NoSpacing"/>
            </w:pPr>
            <w:r w:rsidRPr="008121E8">
              <w:t>Lab microwave</w:t>
            </w:r>
          </w:p>
        </w:tc>
        <w:tc>
          <w:tcPr>
            <w:tcW w:w="1908" w:type="dxa"/>
            <w:vAlign w:val="center"/>
          </w:tcPr>
          <w:p w:rsidR="00874756" w:rsidRDefault="00874756" w:rsidP="008121E8">
            <w:pPr>
              <w:pStyle w:val="NoSpacing"/>
            </w:pPr>
          </w:p>
        </w:tc>
      </w:tr>
      <w:tr w:rsidR="00874756" w:rsidTr="008121E8">
        <w:trPr>
          <w:trHeight w:val="360"/>
          <w:jc w:val="center"/>
        </w:trPr>
        <w:tc>
          <w:tcPr>
            <w:tcW w:w="8316" w:type="dxa"/>
            <w:vAlign w:val="center"/>
          </w:tcPr>
          <w:p w:rsidR="00874756" w:rsidRPr="008121E8" w:rsidRDefault="00874756" w:rsidP="008121E8">
            <w:pPr>
              <w:pStyle w:val="NoSpacing"/>
            </w:pPr>
            <w:r w:rsidRPr="008121E8">
              <w:t>Office microwave</w:t>
            </w:r>
          </w:p>
        </w:tc>
        <w:tc>
          <w:tcPr>
            <w:tcW w:w="1908" w:type="dxa"/>
            <w:vAlign w:val="center"/>
          </w:tcPr>
          <w:p w:rsidR="00874756" w:rsidRDefault="00874756" w:rsidP="008121E8">
            <w:pPr>
              <w:pStyle w:val="NoSpacing"/>
            </w:pPr>
          </w:p>
        </w:tc>
      </w:tr>
      <w:tr w:rsidR="00874756" w:rsidTr="008121E8">
        <w:trPr>
          <w:trHeight w:val="360"/>
          <w:jc w:val="center"/>
        </w:trPr>
        <w:tc>
          <w:tcPr>
            <w:tcW w:w="8316" w:type="dxa"/>
            <w:vAlign w:val="center"/>
          </w:tcPr>
          <w:p w:rsidR="00874756" w:rsidRPr="008121E8" w:rsidRDefault="00874756" w:rsidP="008121E8">
            <w:pPr>
              <w:pStyle w:val="NoSpacing"/>
            </w:pPr>
            <w:r w:rsidRPr="008121E8">
              <w:t>Office refrigerator</w:t>
            </w:r>
          </w:p>
        </w:tc>
        <w:tc>
          <w:tcPr>
            <w:tcW w:w="1908" w:type="dxa"/>
            <w:vAlign w:val="center"/>
          </w:tcPr>
          <w:p w:rsidR="00874756" w:rsidRDefault="00874756" w:rsidP="008121E8">
            <w:pPr>
              <w:pStyle w:val="NoSpacing"/>
            </w:pPr>
          </w:p>
        </w:tc>
      </w:tr>
      <w:tr w:rsidR="00874756" w:rsidTr="008121E8">
        <w:trPr>
          <w:trHeight w:val="360"/>
          <w:jc w:val="center"/>
        </w:trPr>
        <w:tc>
          <w:tcPr>
            <w:tcW w:w="8316" w:type="dxa"/>
            <w:vAlign w:val="center"/>
          </w:tcPr>
          <w:p w:rsidR="00874756" w:rsidRPr="008121E8" w:rsidRDefault="00874756" w:rsidP="008121E8">
            <w:pPr>
              <w:pStyle w:val="NoSpacing"/>
            </w:pPr>
            <w:r w:rsidRPr="008121E8">
              <w:t>Vacuum office floor</w:t>
            </w:r>
          </w:p>
        </w:tc>
        <w:tc>
          <w:tcPr>
            <w:tcW w:w="1908" w:type="dxa"/>
            <w:vAlign w:val="center"/>
          </w:tcPr>
          <w:p w:rsidR="00874756" w:rsidRDefault="00874756" w:rsidP="008121E8">
            <w:pPr>
              <w:pStyle w:val="NoSpacing"/>
            </w:pPr>
          </w:p>
        </w:tc>
      </w:tr>
      <w:tr w:rsidR="00874756" w:rsidTr="008121E8">
        <w:trPr>
          <w:trHeight w:val="360"/>
          <w:jc w:val="center"/>
        </w:trPr>
        <w:tc>
          <w:tcPr>
            <w:tcW w:w="8316" w:type="dxa"/>
            <w:vAlign w:val="center"/>
          </w:tcPr>
          <w:p w:rsidR="00874756" w:rsidRPr="008121E8" w:rsidRDefault="00874756" w:rsidP="008121E8">
            <w:pPr>
              <w:pStyle w:val="NoSpacing"/>
            </w:pPr>
            <w:r w:rsidRPr="008121E8">
              <w:t>Sweep lab floor (DO THIS LAST!)</w:t>
            </w:r>
          </w:p>
        </w:tc>
        <w:tc>
          <w:tcPr>
            <w:tcW w:w="1908" w:type="dxa"/>
            <w:vAlign w:val="center"/>
          </w:tcPr>
          <w:p w:rsidR="00874756" w:rsidRDefault="00874756" w:rsidP="008121E8">
            <w:pPr>
              <w:pStyle w:val="NoSpacing"/>
            </w:pPr>
          </w:p>
        </w:tc>
      </w:tr>
      <w:tr w:rsidR="008121E8" w:rsidTr="008121E8">
        <w:trPr>
          <w:trHeight w:val="360"/>
          <w:jc w:val="center"/>
        </w:trPr>
        <w:tc>
          <w:tcPr>
            <w:tcW w:w="8316" w:type="dxa"/>
            <w:vAlign w:val="center"/>
          </w:tcPr>
          <w:p w:rsidR="008121E8" w:rsidRPr="008121E8" w:rsidRDefault="008121E8" w:rsidP="008121E8">
            <w:pPr>
              <w:pStyle w:val="NoSpacing"/>
            </w:pPr>
            <w:r w:rsidRPr="008121E8">
              <w:t>Request chemical pick-up</w:t>
            </w:r>
          </w:p>
        </w:tc>
        <w:tc>
          <w:tcPr>
            <w:tcW w:w="1908" w:type="dxa"/>
            <w:vAlign w:val="center"/>
          </w:tcPr>
          <w:p w:rsidR="008121E8" w:rsidRDefault="008121E8" w:rsidP="008121E8">
            <w:pPr>
              <w:pStyle w:val="NoSpacing"/>
            </w:pPr>
          </w:p>
        </w:tc>
      </w:tr>
      <w:tr w:rsidR="006032E7" w:rsidTr="008121E8">
        <w:trPr>
          <w:trHeight w:val="360"/>
          <w:jc w:val="center"/>
        </w:trPr>
        <w:tc>
          <w:tcPr>
            <w:tcW w:w="8316" w:type="dxa"/>
            <w:vAlign w:val="center"/>
          </w:tcPr>
          <w:p w:rsidR="006032E7" w:rsidRPr="008121E8" w:rsidRDefault="006032E7" w:rsidP="008121E8">
            <w:pPr>
              <w:pStyle w:val="NoSpacing"/>
            </w:pPr>
            <w:r>
              <w:t>Empty refrigerator condensation tray</w:t>
            </w:r>
          </w:p>
        </w:tc>
        <w:tc>
          <w:tcPr>
            <w:tcW w:w="1908" w:type="dxa"/>
            <w:vAlign w:val="center"/>
          </w:tcPr>
          <w:p w:rsidR="006032E7" w:rsidRDefault="006032E7" w:rsidP="008121E8">
            <w:pPr>
              <w:pStyle w:val="NoSpacing"/>
            </w:pPr>
          </w:p>
        </w:tc>
      </w:tr>
    </w:tbl>
    <w:p w:rsidR="007C0A16" w:rsidRDefault="007C0A16" w:rsidP="006032E7"/>
    <w:sectPr w:rsidR="007C0A16" w:rsidSect="008121E8">
      <w:headerReference w:type="default" r:id="rId7"/>
      <w:footerReference w:type="default" r:id="rId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2305" w:rsidRDefault="00FC2305" w:rsidP="008121E8">
      <w:pPr>
        <w:spacing w:after="0" w:line="240" w:lineRule="auto"/>
      </w:pPr>
      <w:r>
        <w:separator/>
      </w:r>
    </w:p>
  </w:endnote>
  <w:endnote w:type="continuationSeparator" w:id="0">
    <w:p w:rsidR="00FC2305" w:rsidRDefault="00FC2305" w:rsidP="00812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1E8" w:rsidRPr="008121E8" w:rsidRDefault="008121E8" w:rsidP="008121E8">
    <w:pPr>
      <w:pStyle w:val="Footer"/>
      <w:jc w:val="right"/>
      <w:rPr>
        <w:sz w:val="18"/>
        <w:szCs w:val="18"/>
      </w:rPr>
    </w:pPr>
    <w:r w:rsidRPr="008121E8">
      <w:rPr>
        <w:sz w:val="18"/>
        <w:szCs w:val="18"/>
      </w:rPr>
      <w:t xml:space="preserve">Updated </w:t>
    </w:r>
    <w:r w:rsidR="006032E7">
      <w:rPr>
        <w:sz w:val="18"/>
        <w:szCs w:val="18"/>
      </w:rPr>
      <w:t>27Oct2011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2305" w:rsidRDefault="00FC2305" w:rsidP="008121E8">
      <w:pPr>
        <w:spacing w:after="0" w:line="240" w:lineRule="auto"/>
      </w:pPr>
      <w:r>
        <w:separator/>
      </w:r>
    </w:p>
  </w:footnote>
  <w:footnote w:type="continuationSeparator" w:id="0">
    <w:p w:rsidR="00FC2305" w:rsidRDefault="00FC2305" w:rsidP="00812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1E8" w:rsidRDefault="008121E8" w:rsidP="008121E8">
    <w:pPr>
      <w:pStyle w:val="Header"/>
      <w:jc w:val="center"/>
    </w:pPr>
    <w:r>
      <w:t>Prather Lab Clean-up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C6D0B"/>
    <w:multiLevelType w:val="hybridMultilevel"/>
    <w:tmpl w:val="31D64D5E"/>
    <w:lvl w:ilvl="0" w:tplc="48D6A078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EF76740"/>
    <w:multiLevelType w:val="hybridMultilevel"/>
    <w:tmpl w:val="865E52AA"/>
    <w:lvl w:ilvl="0" w:tplc="48D6A078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4756"/>
    <w:rsid w:val="006032E7"/>
    <w:rsid w:val="006B08E7"/>
    <w:rsid w:val="007973C8"/>
    <w:rsid w:val="007C0A16"/>
    <w:rsid w:val="008121E8"/>
    <w:rsid w:val="00874756"/>
    <w:rsid w:val="0088197C"/>
    <w:rsid w:val="00942B8F"/>
    <w:rsid w:val="00A177E1"/>
    <w:rsid w:val="00EE59F6"/>
    <w:rsid w:val="00FC23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A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47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87475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8121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21E8"/>
  </w:style>
  <w:style w:type="paragraph" w:styleId="Footer">
    <w:name w:val="footer"/>
    <w:basedOn w:val="Normal"/>
    <w:link w:val="FooterChar"/>
    <w:uiPriority w:val="99"/>
    <w:semiHidden/>
    <w:unhideWhenUsed/>
    <w:rsid w:val="008121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121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Massachusetts Institute of Technology</Company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Diana Bower</cp:lastModifiedBy>
  <cp:revision>2</cp:revision>
  <dcterms:created xsi:type="dcterms:W3CDTF">2011-10-27T20:22:00Z</dcterms:created>
  <dcterms:modified xsi:type="dcterms:W3CDTF">2011-10-27T20:22:00Z</dcterms:modified>
</cp:coreProperties>
</file>