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rPr>
      </w:pPr>
      <w:r>
        <w:rPr>
          <w:rFonts w:hint="default" w:ascii="Times New Roman" w:hAnsi="Times New Roman" w:cs="Times New Roman"/>
          <w:b/>
          <w:bCs/>
        </w:rPr>
        <w:t xml:space="preserve">Study </w:t>
      </w:r>
      <w:r>
        <w:rPr>
          <w:rFonts w:hint="eastAsia" w:ascii="Times New Roman" w:hAnsi="Times New Roman" w:cs="Times New Roman"/>
          <w:b/>
          <w:bCs/>
          <w:lang w:val="en-US" w:eastAsia="zh-CN"/>
        </w:rPr>
        <w:t>C</w:t>
      </w:r>
      <w:r>
        <w:rPr>
          <w:rFonts w:hint="default" w:ascii="Times New Roman" w:hAnsi="Times New Roman" w:cs="Times New Roman"/>
          <w:b/>
          <w:bCs/>
        </w:rPr>
        <w:t xml:space="preserve">onfirms </w:t>
      </w:r>
      <w:r>
        <w:rPr>
          <w:rFonts w:hint="eastAsia" w:ascii="Times New Roman" w:hAnsi="Times New Roman" w:cs="Times New Roman"/>
          <w:b/>
          <w:bCs/>
          <w:lang w:val="en-US" w:eastAsia="zh-CN"/>
        </w:rPr>
        <w:t>L</w:t>
      </w:r>
      <w:r>
        <w:rPr>
          <w:rFonts w:hint="default" w:ascii="Times New Roman" w:hAnsi="Times New Roman" w:cs="Times New Roman"/>
          <w:b/>
          <w:bCs/>
        </w:rPr>
        <w:t xml:space="preserve">ack of </w:t>
      </w:r>
      <w:r>
        <w:rPr>
          <w:rFonts w:hint="eastAsia" w:ascii="Times New Roman" w:hAnsi="Times New Roman" w:cs="Times New Roman"/>
          <w:b/>
          <w:bCs/>
          <w:lang w:val="en-US" w:eastAsia="zh-CN"/>
        </w:rPr>
        <w:t>S</w:t>
      </w:r>
      <w:r>
        <w:rPr>
          <w:rFonts w:hint="default" w:ascii="Times New Roman" w:hAnsi="Times New Roman" w:cs="Times New Roman"/>
          <w:b/>
          <w:bCs/>
        </w:rPr>
        <w:t xml:space="preserve">leep </w:t>
      </w:r>
      <w:r>
        <w:rPr>
          <w:rFonts w:hint="eastAsia" w:ascii="Times New Roman" w:hAnsi="Times New Roman" w:cs="Times New Roman"/>
          <w:b/>
          <w:bCs/>
          <w:lang w:val="en-US" w:eastAsia="zh-CN"/>
        </w:rPr>
        <w:t>W</w:t>
      </w:r>
      <w:r>
        <w:rPr>
          <w:rFonts w:hint="default" w:ascii="Times New Roman" w:hAnsi="Times New Roman" w:cs="Times New Roman"/>
          <w:b/>
          <w:bCs/>
        </w:rPr>
        <w:t xml:space="preserve">ill </w:t>
      </w:r>
      <w:r>
        <w:rPr>
          <w:rFonts w:hint="eastAsia" w:ascii="Times New Roman" w:hAnsi="Times New Roman" w:cs="Times New Roman"/>
          <w:b/>
          <w:bCs/>
          <w:lang w:val="en-US" w:eastAsia="zh-CN"/>
        </w:rPr>
        <w:t>C</w:t>
      </w:r>
      <w:r>
        <w:rPr>
          <w:rFonts w:hint="default" w:ascii="Times New Roman" w:hAnsi="Times New Roman" w:cs="Times New Roman"/>
          <w:b/>
          <w:bCs/>
        </w:rPr>
        <w:t>hange the</w:t>
      </w:r>
      <w:r>
        <w:rPr>
          <w:rFonts w:hint="eastAsia" w:ascii="Times New Roman" w:hAnsi="Times New Roman" w:cs="Times New Roman"/>
          <w:b/>
          <w:bCs/>
          <w:lang w:val="en-US" w:eastAsia="zh-CN"/>
        </w:rPr>
        <w:t xml:space="preserve"> H</w:t>
      </w:r>
      <w:r>
        <w:rPr>
          <w:rFonts w:hint="default" w:ascii="Times New Roman" w:hAnsi="Times New Roman" w:cs="Times New Roman"/>
          <w:b/>
          <w:bCs/>
        </w:rPr>
        <w:t xml:space="preserve">uman </w:t>
      </w:r>
      <w:r>
        <w:rPr>
          <w:rFonts w:hint="eastAsia" w:ascii="Times New Roman" w:hAnsi="Times New Roman" w:cs="Times New Roman"/>
          <w:b/>
          <w:bCs/>
          <w:lang w:val="en-US" w:eastAsia="zh-CN"/>
        </w:rPr>
        <w:t>B</w:t>
      </w:r>
      <w:r>
        <w:rPr>
          <w:rFonts w:hint="default" w:ascii="Times New Roman" w:hAnsi="Times New Roman" w:cs="Times New Roman"/>
          <w:b/>
          <w:bCs/>
        </w:rPr>
        <w:t>rain</w:t>
      </w:r>
      <w:r>
        <w:rPr>
          <w:rFonts w:hint="eastAsia" w:ascii="Times New Roman" w:hAnsi="Times New Roman" w:cs="Times New Roman"/>
          <w:b/>
          <w:bCs/>
          <w:lang w:val="en-US" w:eastAsia="zh-CN"/>
        </w:rPr>
        <w:t xml:space="preserve"> Activity</w:t>
      </w:r>
    </w:p>
    <w:p>
      <w:pPr>
        <w:rPr>
          <w:rFonts w:hint="default" w:ascii="Times New Roman" w:hAnsi="Times New Roman" w:cs="Times New Roman"/>
        </w:rPr>
      </w:pPr>
    </w:p>
    <w:p>
      <w:pPr>
        <w:rPr>
          <w:rFonts w:hint="default" w:ascii="Times New Roman" w:hAnsi="Times New Roman" w:cs="Times New Roman"/>
        </w:rPr>
      </w:pPr>
      <w:r>
        <w:rPr>
          <w:rFonts w:hint="eastAsia" w:ascii="Times New Roman" w:hAnsi="Times New Roman" w:cs="Times New Roman"/>
          <w:lang w:val="en-US" w:eastAsia="zh-CN"/>
        </w:rPr>
        <w:t>A</w:t>
      </w:r>
      <w:r>
        <w:rPr>
          <w:rFonts w:hint="default" w:ascii="Times New Roman" w:hAnsi="Times New Roman" w:cs="Times New Roman"/>
        </w:rPr>
        <w:t xml:space="preserve"> published on</w:t>
      </w:r>
      <w:bookmarkStart w:id="0" w:name="_GoBack"/>
      <w:bookmarkEnd w:id="0"/>
      <w:r>
        <w:rPr>
          <w:rFonts w:hint="default" w:ascii="Times New Roman" w:hAnsi="Times New Roman" w:cs="Times New Roman"/>
        </w:rPr>
        <w:t>line nerve</w:t>
      </w:r>
      <w:r>
        <w:rPr>
          <w:rFonts w:hint="eastAsia" w:ascii="Times New Roman" w:hAnsi="Times New Roman" w:cs="Times New Roman"/>
          <w:lang w:val="en-US" w:eastAsia="zh-CN"/>
        </w:rPr>
        <w:t xml:space="preserve"> </w:t>
      </w:r>
      <w:r>
        <w:rPr>
          <w:rFonts w:hint="default" w:ascii="Times New Roman" w:hAnsi="Times New Roman" w:cs="Times New Roman"/>
        </w:rPr>
        <w:t>research</w:t>
      </w:r>
      <w:r>
        <w:rPr>
          <w:rFonts w:hint="eastAsia" w:ascii="Times New Roman" w:hAnsi="Times New Roman" w:cs="Times New Roman"/>
          <w:lang w:val="en-US" w:eastAsia="zh-CN"/>
        </w:rPr>
        <w:t xml:space="preserve"> in </w:t>
      </w:r>
      <w:r>
        <w:rPr>
          <w:rFonts w:hint="default" w:ascii="Times New Roman" w:hAnsi="Times New Roman" w:cs="Times New Roman"/>
        </w:rPr>
        <w:t>nerve</w:t>
      </w:r>
      <w:r>
        <w:rPr>
          <w:rFonts w:hint="eastAsia" w:ascii="Times New Roman" w:hAnsi="Times New Roman" w:cs="Times New Roman"/>
          <w:lang w:val="en-US" w:eastAsia="zh-CN"/>
        </w:rPr>
        <w:t xml:space="preserve"> has</w:t>
      </w:r>
      <w:r>
        <w:rPr>
          <w:rFonts w:hint="default" w:ascii="Times New Roman" w:hAnsi="Times New Roman" w:cs="Times New Roman"/>
        </w:rPr>
        <w:t xml:space="preserve"> confirmed human sleep deprivation does cause brain connections change. This theory has been difficult to test in humans, but this new study analyzed the changes in the brain connections using indirect measurement method.</w:t>
      </w:r>
    </w:p>
    <w:p>
      <w:pPr>
        <w:rPr>
          <w:rFonts w:hint="default" w:ascii="Times New Roman" w:hAnsi="Times New Roman" w:cs="Times New Roma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Generally, the human brain is arguably the most complex structure in the scientific fields, just like research in </w:t>
      </w: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"http://www.creative-peptides.com/product/exenatide-item-10-101-16-50.html" </w:instrText>
      </w:r>
      <w:r>
        <w:rPr>
          <w:rFonts w:hint="default" w:ascii="Times New Roman" w:hAnsi="Times New Roman" w:cs="Times New Roman"/>
          <w:b/>
          <w:bCs/>
        </w:rPr>
        <w:fldChar w:fldCharType="separate"/>
      </w:r>
      <w:r>
        <w:rPr>
          <w:rStyle w:val="3"/>
          <w:rFonts w:hint="default" w:ascii="Times New Roman" w:hAnsi="Times New Roman" w:cs="Times New Roman"/>
          <w:b/>
          <w:bCs/>
        </w:rPr>
        <w:t>Exendin-4</w:t>
      </w:r>
      <w:r>
        <w:rPr>
          <w:rFonts w:hint="default" w:ascii="Times New Roman" w:hAnsi="Times New Roman" w:cs="Times New Roman"/>
          <w:b/>
          <w:bCs/>
        </w:rPr>
        <w:fldChar w:fldCharType="end"/>
      </w:r>
      <w:r>
        <w:rPr>
          <w:rFonts w:hint="eastAsia" w:ascii="Times New Roman" w:hAnsi="Times New Roman" w:cs="Times New Roman"/>
          <w:lang w:val="en-US" w:eastAsia="zh-CN"/>
        </w:rPr>
        <w:t>. To unlock its secrets, scientists all over the world are mapping and simulating parts of the human brain. In fact, c</w:t>
      </w:r>
      <w:r>
        <w:rPr>
          <w:rFonts w:hint="default" w:ascii="Times New Roman" w:hAnsi="Times New Roman" w:cs="Times New Roman"/>
        </w:rPr>
        <w:t xml:space="preserve">ircadian rhythm allows </w:t>
      </w:r>
      <w:r>
        <w:rPr>
          <w:rFonts w:hint="eastAsia" w:ascii="Times New Roman" w:hAnsi="Times New Roman" w:cs="Times New Roman"/>
          <w:lang w:val="en-US" w:eastAsia="zh-CN"/>
        </w:rPr>
        <w:t>people</w:t>
      </w:r>
      <w:r>
        <w:rPr>
          <w:rFonts w:hint="default" w:ascii="Times New Roman" w:hAnsi="Times New Roman" w:cs="Times New Roman"/>
        </w:rPr>
        <w:t xml:space="preserve"> to perceive the Earth</w:t>
      </w:r>
      <w:r>
        <w:rPr>
          <w:rFonts w:hint="default" w:ascii="Times New Roman" w:hAnsi="Times New Roman" w:cs="Times New Roman"/>
          <w:lang w:val="en-US" w:eastAsia="zh-CN"/>
        </w:rPr>
        <w:t>’</w:t>
      </w:r>
      <w:r>
        <w:rPr>
          <w:rFonts w:hint="eastAsia" w:ascii="Times New Roman" w:hAnsi="Times New Roman" w:cs="Times New Roman"/>
          <w:lang w:val="en-US" w:eastAsia="zh-CN"/>
        </w:rPr>
        <w:t>s</w:t>
      </w:r>
      <w:r>
        <w:rPr>
          <w:rFonts w:hint="default" w:ascii="Times New Roman" w:hAnsi="Times New Roman" w:cs="Times New Roman"/>
        </w:rPr>
        <w:t xml:space="preserve"> rotation caused by changes in the environment, to ensure</w:t>
      </w:r>
      <w:r>
        <w:rPr>
          <w:rFonts w:hint="eastAsia" w:ascii="Times New Roman" w:hAnsi="Times New Roman" w:cs="Times New Roman"/>
          <w:lang w:val="en-US" w:eastAsia="zh-CN"/>
        </w:rPr>
        <w:t xml:space="preserve"> the daily</w:t>
      </w:r>
      <w:r>
        <w:rPr>
          <w:rFonts w:hint="default" w:ascii="Times New Roman" w:hAnsi="Times New Roman" w:cs="Times New Roman"/>
        </w:rPr>
        <w:t xml:space="preserve"> sleep, but this does not explain why humans need sleep.</w:t>
      </w:r>
      <w:r>
        <w:rPr>
          <w:rFonts w:hint="eastAsia" w:ascii="Times New Roman" w:hAnsi="Times New Roman" w:cs="Times New Roman"/>
          <w:lang w:val="en-US" w:eastAsia="zh-CN"/>
        </w:rPr>
        <w:t xml:space="preserve"> </w:t>
      </w:r>
    </w:p>
    <w:p>
      <w:pPr>
        <w:rPr>
          <w:rFonts w:hint="eastAsia" w:ascii="Times New Roman" w:hAnsi="Times New Roman" w:cs="Times New Roman"/>
          <w:lang w:val="en-US" w:eastAsia="zh-CN"/>
        </w:rPr>
      </w:pPr>
    </w:p>
    <w:p>
      <w:pPr>
        <w:rPr>
          <w:rFonts w:hint="default" w:ascii="Times New Roman" w:hAnsi="Times New Roman" w:cs="Times New Roman"/>
        </w:rPr>
      </w:pPr>
      <w:r>
        <w:rPr>
          <w:rFonts w:hint="default" w:ascii="Times New Roman" w:hAnsi="Times New Roman" w:cs="Times New Roman"/>
        </w:rPr>
        <w:t>Theory suggests that sleep can adjust the strength of the connection of neurons. Drosophila experiments have shown that sleep is closely related to its neuronal activity, Drosophila</w:t>
      </w:r>
      <w:r>
        <w:rPr>
          <w:rFonts w:hint="eastAsia" w:ascii="Times New Roman" w:hAnsi="Times New Roman" w:cs="Times New Roman"/>
          <w:lang w:val="en-US" w:eastAsia="zh-CN"/>
        </w:rPr>
        <w:t xml:space="preserve">, whose </w:t>
      </w:r>
      <w:r>
        <w:rPr>
          <w:rFonts w:hint="default" w:ascii="Times New Roman" w:hAnsi="Times New Roman" w:cs="Times New Roman"/>
        </w:rPr>
        <w:t xml:space="preserve">sleep deprivation is prolonged, </w:t>
      </w:r>
      <w:r>
        <w:rPr>
          <w:rFonts w:hint="eastAsia" w:ascii="Times New Roman" w:hAnsi="Times New Roman" w:cs="Times New Roman"/>
          <w:lang w:val="en-US" w:eastAsia="zh-CN"/>
        </w:rPr>
        <w:t xml:space="preserve">will </w:t>
      </w:r>
      <w:r>
        <w:rPr>
          <w:rFonts w:hint="default" w:ascii="Times New Roman" w:hAnsi="Times New Roman" w:cs="Times New Roman"/>
        </w:rPr>
        <w:t>reduce ability to respond</w:t>
      </w:r>
      <w:r>
        <w:rPr>
          <w:rFonts w:hint="eastAsia" w:ascii="Times New Roman" w:hAnsi="Times New Roman" w:cs="Times New Roman"/>
          <w:lang w:val="en-US" w:eastAsia="zh-CN"/>
        </w:rPr>
        <w:t xml:space="preserve"> for </w:t>
      </w:r>
      <w:r>
        <w:rPr>
          <w:rFonts w:hint="default" w:ascii="Times New Roman" w:hAnsi="Times New Roman" w:cs="Times New Roman"/>
        </w:rPr>
        <w:t>consistently repeat</w:t>
      </w:r>
      <w:r>
        <w:rPr>
          <w:rFonts w:hint="eastAsia" w:ascii="Times New Roman" w:hAnsi="Times New Roman" w:cs="Times New Roman"/>
          <w:lang w:val="en-US" w:eastAsia="zh-CN"/>
        </w:rPr>
        <w:t>ing the</w:t>
      </w:r>
      <w:r>
        <w:rPr>
          <w:rFonts w:hint="default" w:ascii="Times New Roman" w:hAnsi="Times New Roman" w:cs="Times New Roman"/>
        </w:rPr>
        <w:t xml:space="preserve"> stimulation of cells exhibit</w:t>
      </w:r>
      <w:r>
        <w:rPr>
          <w:rFonts w:hint="eastAsia" w:ascii="Times New Roman" w:hAnsi="Times New Roman" w:cs="Times New Roman"/>
          <w:lang w:val="en-US" w:eastAsia="zh-CN"/>
        </w:rPr>
        <w:t xml:space="preserve">. </w:t>
      </w:r>
      <w:r>
        <w:rPr>
          <w:rFonts w:hint="default" w:ascii="Times New Roman" w:hAnsi="Times New Roman" w:cs="Times New Roman"/>
        </w:rPr>
        <w:t xml:space="preserve">However, despite the </w:t>
      </w:r>
      <w:r>
        <w:rPr>
          <w:rFonts w:hint="eastAsia" w:ascii="Times New Roman" w:hAnsi="Times New Roman" w:cs="Times New Roman"/>
          <w:lang w:val="en-US" w:eastAsia="zh-CN"/>
        </w:rPr>
        <w:t xml:space="preserve">fact that </w:t>
      </w:r>
      <w:r>
        <w:rPr>
          <w:rFonts w:hint="default" w:ascii="Times New Roman" w:hAnsi="Times New Roman" w:cs="Times New Roman"/>
        </w:rPr>
        <w:t xml:space="preserve">flies and mammals have a common foundation </w:t>
      </w:r>
      <w:r>
        <w:rPr>
          <w:rFonts w:hint="eastAsia" w:ascii="Times New Roman" w:hAnsi="Times New Roman" w:cs="Times New Roman"/>
          <w:lang w:val="en-US" w:eastAsia="zh-CN"/>
        </w:rPr>
        <w:t xml:space="preserve">in </w:t>
      </w:r>
      <w:r>
        <w:rPr>
          <w:rFonts w:hint="default" w:ascii="Times New Roman" w:hAnsi="Times New Roman" w:cs="Times New Roman"/>
        </w:rPr>
        <w:t xml:space="preserve">sleep characteristics, it is still difficult to be tested in humans, especially the strength of the connection of neurons on learning and memory </w:t>
      </w:r>
      <w:r>
        <w:rPr>
          <w:rFonts w:hint="eastAsia" w:ascii="Times New Roman" w:hAnsi="Times New Roman" w:cs="Times New Roman"/>
          <w:lang w:val="en-US" w:eastAsia="zh-CN"/>
        </w:rPr>
        <w:t xml:space="preserve">which </w:t>
      </w:r>
      <w:r>
        <w:rPr>
          <w:rFonts w:hint="default" w:ascii="Times New Roman" w:hAnsi="Times New Roman" w:cs="Times New Roman"/>
        </w:rPr>
        <w:t>in turn has a very important influence in this regard</w:t>
      </w:r>
      <w:r>
        <w:rPr>
          <w:rFonts w:hint="eastAsia" w:ascii="Times New Roman" w:hAnsi="Times New Roman" w:cs="Times New Roman"/>
          <w:lang w:val="en-US" w:eastAsia="zh-CN"/>
        </w:rPr>
        <w:t>. I</w:t>
      </w:r>
      <w:r>
        <w:rPr>
          <w:rFonts w:hint="default" w:ascii="Times New Roman" w:hAnsi="Times New Roman" w:cs="Times New Roman"/>
        </w:rPr>
        <w:t>t is unable to give verification.</w:t>
      </w:r>
    </w:p>
    <w:p>
      <w:pPr>
        <w:rPr>
          <w:rFonts w:hint="default" w:ascii="Times New Roman" w:hAnsi="Times New Roman" w:cs="Times New Roman"/>
        </w:rPr>
      </w:pPr>
    </w:p>
    <w:p>
      <w:pPr>
        <w:rPr>
          <w:rFonts w:hint="eastAsia" w:ascii="Times New Roman" w:hAnsi="Times New Roman" w:cs="Times New Roman"/>
          <w:lang w:val="en-US" w:eastAsia="zh-CN"/>
        </w:rPr>
      </w:pPr>
      <w:r>
        <w:rPr>
          <w:rFonts w:hint="default" w:ascii="Times New Roman" w:hAnsi="Times New Roman" w:cs="Times New Roman"/>
        </w:rPr>
        <w:t>Th</w:t>
      </w:r>
      <w:r>
        <w:rPr>
          <w:rFonts w:hint="eastAsia" w:ascii="Times New Roman" w:hAnsi="Times New Roman" w:cs="Times New Roman"/>
          <w:lang w:val="en-US" w:eastAsia="zh-CN"/>
        </w:rPr>
        <w:t xml:space="preserve">e recent study, led by </w:t>
      </w:r>
      <w:r>
        <w:rPr>
          <w:rFonts w:hint="default" w:ascii="Times New Roman" w:hAnsi="Times New Roman" w:cs="Times New Roman"/>
        </w:rPr>
        <w:t xml:space="preserve">Christopher Nissen and </w:t>
      </w:r>
      <w:r>
        <w:rPr>
          <w:rFonts w:hint="eastAsia" w:ascii="Times New Roman" w:hAnsi="Times New Roman" w:cs="Times New Roman"/>
          <w:lang w:val="en-US" w:eastAsia="zh-CN"/>
        </w:rPr>
        <w:t xml:space="preserve">his </w:t>
      </w:r>
      <w:r>
        <w:rPr>
          <w:rFonts w:hint="default" w:ascii="Times New Roman" w:hAnsi="Times New Roman" w:cs="Times New Roman"/>
        </w:rPr>
        <w:t>colleagues</w:t>
      </w:r>
      <w:r>
        <w:rPr>
          <w:rFonts w:hint="eastAsia" w:ascii="Times New Roman" w:hAnsi="Times New Roman" w:cs="Times New Roman"/>
          <w:lang w:val="en-US" w:eastAsia="zh-CN"/>
        </w:rPr>
        <w:t xml:space="preserve"> from the </w:t>
      </w:r>
      <w:r>
        <w:rPr>
          <w:rFonts w:hint="default" w:ascii="Times New Roman" w:hAnsi="Times New Roman" w:cs="Times New Roman"/>
        </w:rPr>
        <w:t>Freiburg University Medical Cente</w:t>
      </w:r>
      <w:r>
        <w:rPr>
          <w:rFonts w:hint="eastAsia" w:ascii="Times New Roman" w:hAnsi="Times New Roman" w:cs="Times New Roman"/>
          <w:lang w:val="en-US" w:eastAsia="zh-CN"/>
        </w:rPr>
        <w:t xml:space="preserve">r, has </w:t>
      </w:r>
      <w:r>
        <w:rPr>
          <w:rFonts w:hint="default" w:ascii="Times New Roman" w:hAnsi="Times New Roman" w:cs="Times New Roman"/>
        </w:rPr>
        <w:t xml:space="preserve">compared 20 </w:t>
      </w:r>
      <w:r>
        <w:rPr>
          <w:rFonts w:hint="eastAsia" w:ascii="Times New Roman" w:hAnsi="Times New Roman" w:cs="Times New Roman"/>
          <w:lang w:val="en-US" w:eastAsia="zh-CN"/>
        </w:rPr>
        <w:t xml:space="preserve">cases, with the analysis of </w:t>
      </w:r>
      <w:r>
        <w:rPr>
          <w:rFonts w:hint="default" w:ascii="Times New Roman" w:hAnsi="Times New Roman" w:cs="Times New Roman"/>
        </w:rPr>
        <w:t>brain activity</w:t>
      </w:r>
      <w:r>
        <w:rPr>
          <w:rFonts w:hint="eastAsia" w:ascii="Times New Roman" w:hAnsi="Times New Roman" w:cs="Times New Roman"/>
          <w:lang w:val="en-US" w:eastAsia="zh-CN"/>
        </w:rPr>
        <w:t xml:space="preserve">. </w:t>
      </w:r>
      <w:r>
        <w:rPr>
          <w:rFonts w:hint="default" w:ascii="Times New Roman" w:hAnsi="Times New Roman" w:cs="Times New Roman"/>
        </w:rPr>
        <w:t>Experimental group</w:t>
      </w:r>
      <w:r>
        <w:rPr>
          <w:rFonts w:hint="eastAsia" w:ascii="Times New Roman" w:hAnsi="Times New Roman" w:cs="Times New Roman"/>
          <w:lang w:val="en-US" w:eastAsia="zh-CN"/>
        </w:rPr>
        <w:t xml:space="preserve"> need</w:t>
      </w:r>
      <w:r>
        <w:rPr>
          <w:rFonts w:hint="default" w:ascii="Times New Roman" w:hAnsi="Times New Roman" w:cs="Times New Roman"/>
        </w:rPr>
        <w:t xml:space="preserve"> to control the movement of</w:t>
      </w:r>
      <w:r>
        <w:rPr>
          <w:rFonts w:hint="eastAsia" w:ascii="Times New Roman" w:hAnsi="Times New Roman" w:cs="Times New Roman"/>
          <w:lang w:val="en-US" w:eastAsia="zh-CN"/>
        </w:rPr>
        <w:t xml:space="preserve"> certain</w:t>
      </w:r>
      <w:r>
        <w:rPr>
          <w:rFonts w:hint="default" w:ascii="Times New Roman" w:hAnsi="Times New Roman" w:cs="Times New Roman"/>
        </w:rPr>
        <w:t xml:space="preserve"> region</w:t>
      </w:r>
      <w:r>
        <w:rPr>
          <w:rFonts w:hint="eastAsia" w:ascii="Times New Roman" w:hAnsi="Times New Roman" w:cs="Times New Roman"/>
          <w:lang w:val="en-US" w:eastAsia="zh-CN"/>
        </w:rPr>
        <w:t>s</w:t>
      </w:r>
      <w:r>
        <w:rPr>
          <w:rFonts w:hint="default" w:ascii="Times New Roman" w:hAnsi="Times New Roman" w:cs="Times New Roman"/>
        </w:rPr>
        <w:t xml:space="preserve"> </w:t>
      </w:r>
      <w:r>
        <w:rPr>
          <w:rFonts w:hint="eastAsia" w:ascii="Times New Roman" w:hAnsi="Times New Roman" w:cs="Times New Roman"/>
          <w:lang w:val="en-US" w:eastAsia="zh-CN"/>
        </w:rPr>
        <w:t>in</w:t>
      </w:r>
      <w:r>
        <w:rPr>
          <w:rFonts w:hint="default" w:ascii="Times New Roman" w:hAnsi="Times New Roman" w:cs="Times New Roman"/>
        </w:rPr>
        <w:t xml:space="preserve"> the brain - the motor cortex as the goal</w:t>
      </w:r>
      <w:r>
        <w:rPr>
          <w:rFonts w:hint="eastAsia" w:ascii="Times New Roman" w:hAnsi="Times New Roman" w:cs="Times New Roman"/>
          <w:lang w:val="en-US" w:eastAsia="zh-CN"/>
        </w:rPr>
        <w:t xml:space="preserve"> under </w:t>
      </w: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"http://www.creative-peptides.com/product/enfuvirtide-item-10-101-14-47.html" </w:instrText>
      </w:r>
      <w:r>
        <w:rPr>
          <w:rFonts w:hint="default" w:ascii="Times New Roman" w:hAnsi="Times New Roman" w:cs="Times New Roman"/>
          <w:b/>
          <w:bCs/>
        </w:rPr>
        <w:fldChar w:fldCharType="separate"/>
      </w:r>
      <w:r>
        <w:rPr>
          <w:rStyle w:val="3"/>
          <w:rFonts w:hint="default" w:ascii="Times New Roman" w:hAnsi="Times New Roman" w:cs="Times New Roman"/>
          <w:b/>
          <w:bCs/>
        </w:rPr>
        <w:t>Enfuvirtide</w:t>
      </w:r>
      <w:r>
        <w:rPr>
          <w:rFonts w:hint="default" w:ascii="Times New Roman" w:hAnsi="Times New Roman" w:cs="Times New Roman"/>
          <w:b/>
          <w:bCs/>
        </w:rPr>
        <w:fldChar w:fldCharType="end"/>
      </w:r>
      <w:r>
        <w:rPr>
          <w:rFonts w:hint="default" w:ascii="Times New Roman" w:hAnsi="Times New Roman" w:cs="Times New Roman"/>
        </w:rPr>
        <w:t>, the use of magnetic pulses to stimulate neurons in the brain of a subject</w:t>
      </w:r>
      <w:r>
        <w:rPr>
          <w:rFonts w:hint="eastAsia" w:ascii="Times New Roman" w:hAnsi="Times New Roman" w:cs="Times New Roman"/>
          <w:lang w:val="en-US" w:eastAsia="zh-CN"/>
        </w:rPr>
        <w:t xml:space="preserve"> could be significant</w:t>
      </w:r>
      <w:r>
        <w:rPr>
          <w:rFonts w:hint="default" w:ascii="Times New Roman" w:hAnsi="Times New Roman" w:cs="Times New Roman"/>
        </w:rPr>
        <w:t>.</w:t>
      </w:r>
      <w:r>
        <w:rPr>
          <w:rFonts w:hint="eastAsia" w:ascii="Times New Roman" w:hAnsi="Times New Roman" w:cs="Times New Roman"/>
          <w:lang w:val="en-US" w:eastAsia="zh-CN"/>
        </w:rPr>
        <w:t xml:space="preserve"> </w:t>
      </w:r>
    </w:p>
    <w:p>
      <w:pPr>
        <w:rPr>
          <w:rFonts w:hint="eastAsia" w:ascii="Times New Roman" w:hAnsi="Times New Roman" w:cs="Times New Roman"/>
          <w:lang w:val="en-US" w:eastAsia="zh-CN"/>
        </w:rPr>
      </w:pPr>
    </w:p>
    <w:p>
      <w:pPr>
        <w:rPr>
          <w:rFonts w:hint="default" w:ascii="Times New Roman" w:hAnsi="Times New Roman" w:cs="Times New Roman"/>
        </w:rPr>
      </w:pPr>
      <w:r>
        <w:rPr>
          <w:rFonts w:hint="eastAsia" w:ascii="Times New Roman" w:hAnsi="Times New Roman" w:cs="Times New Roman"/>
          <w:lang w:val="en-US" w:eastAsia="zh-CN"/>
        </w:rPr>
        <w:t xml:space="preserve">Researchers </w:t>
      </w:r>
      <w:r>
        <w:rPr>
          <w:rFonts w:hint="default" w:ascii="Times New Roman" w:hAnsi="Times New Roman" w:cs="Times New Roman"/>
        </w:rPr>
        <w:t xml:space="preserve">found that sleep-deprived subjects to make the left-hand pulse intensity of muscle reactions </w:t>
      </w:r>
      <w:r>
        <w:rPr>
          <w:rFonts w:hint="eastAsia" w:ascii="Times New Roman" w:hAnsi="Times New Roman" w:cs="Times New Roman"/>
          <w:lang w:val="en-US" w:eastAsia="zh-CN"/>
        </w:rPr>
        <w:t xml:space="preserve">were </w:t>
      </w:r>
      <w:r>
        <w:rPr>
          <w:rFonts w:hint="default" w:ascii="Times New Roman" w:hAnsi="Times New Roman" w:cs="Times New Roman"/>
        </w:rPr>
        <w:t>significantly lower, indicating</w:t>
      </w:r>
      <w:r>
        <w:rPr>
          <w:rFonts w:hint="eastAsia" w:ascii="Times New Roman" w:hAnsi="Times New Roman" w:cs="Times New Roman"/>
          <w:lang w:val="en-US" w:eastAsia="zh-CN"/>
        </w:rPr>
        <w:t xml:space="preserve"> it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due to the lack of sleep. </w:t>
      </w:r>
      <w:r>
        <w:rPr>
          <w:rFonts w:hint="default" w:ascii="Times New Roman" w:hAnsi="Times New Roman" w:cs="Times New Roman"/>
        </w:rPr>
        <w:t xml:space="preserve">In addition, </w:t>
      </w:r>
      <w:r>
        <w:rPr>
          <w:rFonts w:hint="eastAsia" w:ascii="Times New Roman" w:hAnsi="Times New Roman" w:cs="Times New Roman"/>
          <w:lang w:val="en-US" w:eastAsia="zh-CN"/>
        </w:rPr>
        <w:t>they also</w:t>
      </w:r>
      <w:r>
        <w:rPr>
          <w:rFonts w:hint="default" w:ascii="Times New Roman" w:hAnsi="Times New Roman" w:cs="Times New Roman"/>
        </w:rPr>
        <w:t xml:space="preserve"> found that sleep deprivation in </w:t>
      </w:r>
      <w:r>
        <w:rPr>
          <w:rFonts w:hint="default" w:ascii="Times New Roman" w:hAnsi="Times New Roman" w:cs="Times New Roman"/>
          <w:i/>
          <w:iCs/>
        </w:rPr>
        <w:t>in vivo</w:t>
      </w:r>
      <w:r>
        <w:rPr>
          <w:rFonts w:hint="default" w:ascii="Times New Roman" w:hAnsi="Times New Roman" w:cs="Times New Roman"/>
        </w:rPr>
        <w:t xml:space="preserve"> neuronal activity-dependent changes </w:t>
      </w:r>
      <w:r>
        <w:rPr>
          <w:rFonts w:hint="eastAsia" w:ascii="Times New Roman" w:hAnsi="Times New Roman" w:cs="Times New Roman"/>
          <w:lang w:val="en-US" w:eastAsia="zh-CN"/>
        </w:rPr>
        <w:t>of</w:t>
      </w:r>
      <w:r>
        <w:rPr>
          <w:rFonts w:hint="default" w:ascii="Times New Roman" w:hAnsi="Times New Roman" w:cs="Times New Roman"/>
        </w:rPr>
        <w:t xml:space="preserve"> the connection is weak. Sleep deprived subjects in memory word of the performance is not good, but their decline in BDNF levels </w:t>
      </w:r>
      <w:r>
        <w:rPr>
          <w:rFonts w:hint="eastAsia" w:ascii="Times New Roman" w:hAnsi="Times New Roman" w:cs="Times New Roman"/>
          <w:lang w:val="en-US" w:eastAsia="zh-CN"/>
        </w:rPr>
        <w:t>of</w:t>
      </w:r>
      <w:r>
        <w:rPr>
          <w:rFonts w:hint="default" w:ascii="Times New Roman" w:hAnsi="Times New Roman" w:cs="Times New Roman"/>
        </w:rPr>
        <w:t xml:space="preserve"> blood samples</w:t>
      </w:r>
      <w:r>
        <w:rPr>
          <w:rFonts w:hint="eastAsia" w:ascii="Times New Roman" w:hAnsi="Times New Roman" w:cs="Times New Roman"/>
          <w:lang w:val="en-US" w:eastAsia="zh-CN"/>
        </w:rPr>
        <w:t xml:space="preserve"> display the ability to</w:t>
      </w:r>
      <w:r>
        <w:rPr>
          <w:rFonts w:hint="default" w:ascii="Times New Roman" w:hAnsi="Times New Roman" w:cs="Times New Roman"/>
        </w:rPr>
        <w:t xml:space="preserve"> regulate signaling molecules synaptic plasticity.</w:t>
      </w:r>
    </w:p>
    <w:p>
      <w:pPr>
        <w:rPr>
          <w:rFonts w:hint="default" w:ascii="Times New Roman" w:hAnsi="Times New Roman" w:cs="Times New Roman"/>
        </w:rPr>
      </w:pPr>
    </w:p>
    <w:p>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 xml:space="preserve">Commonly, the human brain is the command center for the human nervous system. It receives input from the sensory organs and sends output to the muscles. It has the same basic structure as other mammal brains, but is larger in relation to body size than any other brains. Therefore, in terms of the connection with human brain activity, it mainly refers to the regulation, relaying information between the brain and the body. </w:t>
      </w:r>
    </w:p>
    <w:p>
      <w:pPr>
        <w:rPr>
          <w:rFonts w:hint="default" w:ascii="Times New Roman" w:hAnsi="Times New Roman" w:cs="Times New Roman"/>
        </w:rPr>
      </w:pPr>
    </w:p>
    <w:p>
      <w:pPr>
        <w:rPr>
          <w:rFonts w:hint="eastAsia" w:ascii="Times New Roman" w:hAnsi="Times New Roman" w:cs="Times New Roman"/>
          <w:lang w:val="en-US" w:eastAsia="zh-CN"/>
        </w:rPr>
      </w:pPr>
      <w:r>
        <w:rPr>
          <w:rFonts w:hint="default" w:ascii="Times New Roman" w:hAnsi="Times New Roman" w:cs="Times New Roman"/>
        </w:rPr>
        <w:t>Overall, these findings</w:t>
      </w:r>
      <w:r>
        <w:rPr>
          <w:rFonts w:hint="eastAsia" w:ascii="Times New Roman" w:hAnsi="Times New Roman" w:cs="Times New Roman"/>
          <w:lang w:val="en-US" w:eastAsia="zh-CN"/>
        </w:rPr>
        <w:t xml:space="preserve"> including</w:t>
      </w:r>
      <w:r>
        <w:rPr>
          <w:rFonts w:hint="eastAsia" w:ascii="Times New Roman" w:hAnsi="Times New Roman" w:cs="Times New Roman"/>
          <w:b/>
          <w:bCs/>
          <w:lang w:val="en-US" w:eastAsia="zh-CN"/>
        </w:rPr>
        <w:t xml:space="preserve"> </w:t>
      </w: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"http://www.creative-peptides.com/product/fertirelin-acetate-item-10-101-17-53.html" </w:instrText>
      </w:r>
      <w:r>
        <w:rPr>
          <w:rFonts w:hint="default" w:ascii="Times New Roman" w:hAnsi="Times New Roman" w:cs="Times New Roman"/>
          <w:b/>
          <w:bCs/>
        </w:rPr>
        <w:fldChar w:fldCharType="separate"/>
      </w:r>
      <w:r>
        <w:rPr>
          <w:rStyle w:val="3"/>
          <w:rFonts w:hint="default" w:ascii="Times New Roman" w:hAnsi="Times New Roman" w:cs="Times New Roman"/>
          <w:b/>
          <w:bCs/>
        </w:rPr>
        <w:t>Fertirelin</w:t>
      </w:r>
      <w:r>
        <w:rPr>
          <w:rFonts w:hint="default" w:ascii="Times New Roman" w:hAnsi="Times New Roman" w:cs="Times New Roman"/>
          <w:b/>
          <w:bCs/>
        </w:rPr>
        <w:fldChar w:fldCharType="end"/>
      </w:r>
      <w:r>
        <w:rPr>
          <w:rFonts w:hint="eastAsia" w:ascii="Times New Roman" w:hAnsi="Times New Roman" w:cs="Times New Roman"/>
          <w:lang w:val="en-US" w:eastAsia="zh-CN"/>
        </w:rPr>
        <w:t xml:space="preserve"> study</w:t>
      </w:r>
      <w:r>
        <w:rPr>
          <w:rFonts w:hint="default" w:ascii="Times New Roman" w:hAnsi="Times New Roman" w:cs="Times New Roman"/>
        </w:rPr>
        <w:t xml:space="preserve"> will help to reveal </w:t>
      </w:r>
      <w:r>
        <w:rPr>
          <w:rFonts w:hint="eastAsia" w:ascii="Times New Roman" w:hAnsi="Times New Roman" w:cs="Times New Roman"/>
          <w:lang w:val="en-US" w:eastAsia="zh-CN"/>
        </w:rPr>
        <w:t xml:space="preserve">fundamental cause for </w:t>
      </w:r>
      <w:r>
        <w:rPr>
          <w:rFonts w:hint="default" w:ascii="Times New Roman" w:hAnsi="Times New Roman" w:cs="Times New Roman"/>
        </w:rPr>
        <w:t>the lack of sleep caus</w:t>
      </w:r>
      <w:r>
        <w:rPr>
          <w:rFonts w:hint="eastAsia" w:ascii="Times New Roman" w:hAnsi="Times New Roman" w:cs="Times New Roman"/>
          <w:lang w:val="en-US" w:eastAsia="zh-CN"/>
        </w:rPr>
        <w:t>ing</w:t>
      </w:r>
      <w:r>
        <w:rPr>
          <w:rFonts w:hint="default" w:ascii="Times New Roman" w:hAnsi="Times New Roman" w:cs="Times New Roman"/>
        </w:rPr>
        <w:t xml:space="preserve"> the brain to change and poor memory</w:t>
      </w:r>
      <w:r>
        <w:rPr>
          <w:rFonts w:hint="eastAsia" w:ascii="Times New Roman" w:hAnsi="Times New Roman" w:cs="Times New Roman"/>
          <w:lang w:val="en-US" w:eastAsia="zh-CN"/>
        </w:rPr>
        <w:t xml:space="preserve">. At the same time, it also helps </w:t>
      </w:r>
      <w:r>
        <w:rPr>
          <w:rFonts w:hint="default" w:ascii="Times New Roman" w:hAnsi="Times New Roman" w:cs="Times New Roman"/>
        </w:rPr>
        <w:t>uncover the mysteries of sleep</w:t>
      </w:r>
      <w:r>
        <w:rPr>
          <w:rFonts w:hint="eastAsia" w:ascii="Times New Roman" w:hAnsi="Times New Roman" w:cs="Times New Roman"/>
          <w:lang w:val="en-US" w:eastAsia="zh-CN"/>
        </w:rPr>
        <w:t xml:space="preserve">. </w:t>
      </w:r>
    </w:p>
    <w:p>
      <w:pPr>
        <w:rPr>
          <w:rFonts w:hint="default" w:ascii="Times New Roman" w:hAnsi="Times New Roman" w:cs="Times New Roman"/>
          <w:b/>
          <w:bCs/>
          <w:lang w:val="en-US" w:eastAsia="zh-CN"/>
        </w:rPr>
      </w:pPr>
      <w:r>
        <w:rPr>
          <w:rFonts w:hint="eastAsia" w:ascii="Times New Roman" w:hAnsi="Times New Roman" w:cs="Times New Roman"/>
          <w:b/>
          <w:bCs/>
          <w:lang w:val="en-US" w:eastAsia="zh-CN"/>
        </w:rPr>
        <w:t>Source:</w:t>
      </w:r>
      <w:r>
        <w:rPr>
          <w:rFonts w:hint="eastAsia" w:ascii="Times New Roman" w:hAnsi="Times New Roman" w:cs="Times New Roman"/>
          <w:b/>
          <w:bCs/>
          <w:lang w:val="en-US" w:eastAsia="zh-CN"/>
        </w:rPr>
        <w:fldChar w:fldCharType="begin"/>
      </w:r>
      <w:r>
        <w:rPr>
          <w:rFonts w:hint="eastAsia" w:ascii="Times New Roman" w:hAnsi="Times New Roman" w:cs="Times New Roman"/>
          <w:b/>
          <w:bCs/>
          <w:lang w:val="en-US" w:eastAsia="zh-CN"/>
        </w:rPr>
        <w:instrText xml:space="preserve"> HYPERLINK "https://www.rebelmouse.com/chloe_elaine/study-confirms-lack-of-sleep-will-change-the-human-brain-activity-1997530295.html" </w:instrText>
      </w:r>
      <w:r>
        <w:rPr>
          <w:rFonts w:hint="eastAsia" w:ascii="Times New Roman" w:hAnsi="Times New Roman" w:cs="Times New Roman"/>
          <w:b/>
          <w:bCs/>
          <w:lang w:val="en-US" w:eastAsia="zh-CN"/>
        </w:rPr>
        <w:fldChar w:fldCharType="separate"/>
      </w:r>
      <w:r>
        <w:rPr>
          <w:rStyle w:val="3"/>
          <w:rFonts w:hint="eastAsia" w:ascii="Times New Roman" w:hAnsi="Times New Roman" w:cs="Times New Roman"/>
          <w:b/>
          <w:bCs/>
          <w:lang w:val="en-US" w:eastAsia="zh-CN"/>
        </w:rPr>
        <w:t>https://www.rebelmouse.com/chloe_elaine/study-confirms-lack-of-sleep-will-change-the-human-brain-activity-1997530295.html</w:t>
      </w:r>
      <w:r>
        <w:rPr>
          <w:rFonts w:hint="eastAsia" w:ascii="Times New Roman" w:hAnsi="Times New Roman" w:cs="Times New Roman"/>
          <w:b/>
          <w:bCs/>
          <w:lang w:val="en-US" w:eastAsia="zh-CN"/>
        </w:rPr>
        <w:fldChar w:fldCharType="end"/>
      </w:r>
      <w:r>
        <w:rPr>
          <w:rFonts w:hint="eastAsia" w:ascii="Times New Roman" w:hAnsi="Times New Roman" w:cs="Times New Roman"/>
          <w:b/>
          <w:bCs/>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D2AAA"/>
    <w:rsid w:val="16D717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D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471</Words>
  <Characters>2577</Characters>
  <Lines>0</Lines>
  <Paragraphs>0</Paragraphs>
  <ScaleCrop>false</ScaleCrop>
  <LinksUpToDate>false</LinksUpToDate>
  <CharactersWithSpaces>3040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2016-09-05T04:05:45Z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