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r w:rsidRPr="00F909E2">
        <w:rPr>
          <w:sz w:val="48"/>
          <w:szCs w:val="48"/>
        </w:rPr>
        <w:t>Standard Operating Procedure</w:t>
      </w:r>
    </w:p>
    <w:p w:rsidR="00DB2C68" w:rsidRPr="00DB2C68" w:rsidRDefault="00DB2C68" w:rsidP="00DB2C68">
      <w:pPr>
        <w:jc w:val="center"/>
        <w:rPr>
          <w:rFonts w:ascii="Arial" w:hAnsi="Arial" w:cs="Arial"/>
          <w:color w:val="A6A6A6" w:themeColor="background1" w:themeShade="A6"/>
          <w:sz w:val="36"/>
          <w:szCs w:val="36"/>
        </w:rPr>
      </w:pPr>
      <w:r w:rsidRPr="00DB2C68">
        <w:rPr>
          <w:rFonts w:ascii="Arial" w:hAnsi="Arial" w:cs="Arial"/>
          <w:b/>
          <w:sz w:val="36"/>
          <w:szCs w:val="36"/>
        </w:rPr>
        <w:t>Phenol</w:t>
      </w:r>
    </w:p>
    <w:p w:rsidR="00C060FA" w:rsidRPr="00972CE1" w:rsidRDefault="00C060FA" w:rsidP="00253B15">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2069906486" w:edGrp="everyone" w:colFirst="1" w:colLast="1"/>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DB2C68" w:rsidRDefault="001932B2" w:rsidP="00FB4DD8">
                <w:pPr>
                  <w:rPr>
                    <w:rFonts w:ascii="Arial" w:hAnsi="Arial" w:cs="Arial"/>
                    <w:sz w:val="20"/>
                    <w:szCs w:val="20"/>
                  </w:rPr>
                </w:pPr>
                <w:r w:rsidRPr="00DB2C68">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231105682" w:edGrp="everyone" w:colFirst="1" w:colLast="1"/>
            <w:permEnd w:id="2069906486"/>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DB2C68" w:rsidRDefault="00D8294B" w:rsidP="00D8294B">
                <w:pPr>
                  <w:rPr>
                    <w:rFonts w:ascii="Arial" w:hAnsi="Arial" w:cs="Arial"/>
                    <w:sz w:val="20"/>
                    <w:szCs w:val="20"/>
                  </w:rPr>
                </w:pPr>
                <w:r w:rsidRPr="00DB2C68">
                  <w:rPr>
                    <w:rStyle w:val="PlaceholderText"/>
                    <w:rFonts w:ascii="Arial" w:hAnsi="Arial" w:cs="Arial"/>
                    <w:color w:val="auto"/>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permStart w:id="189405515" w:edGrp="everyone" w:colFirst="1" w:colLast="1"/>
            <w:permEnd w:id="231105682"/>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DB2C68" w:rsidRDefault="00D8294B" w:rsidP="00FB4DD8">
                <w:pPr>
                  <w:rPr>
                    <w:rFonts w:ascii="Arial" w:hAnsi="Arial" w:cs="Arial"/>
                    <w:sz w:val="20"/>
                    <w:szCs w:val="20"/>
                  </w:rPr>
                </w:pPr>
                <w:r w:rsidRPr="00DB2C68">
                  <w:rPr>
                    <w:rStyle w:val="PlaceholderText"/>
                    <w:rFonts w:ascii="Arial" w:hAnsi="Arial" w:cs="Arial"/>
                    <w:color w:val="auto"/>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1692882161" w:edGrp="everyone" w:colFirst="1" w:colLast="1"/>
            <w:permEnd w:id="189405515"/>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DB2C68" w:rsidRDefault="001932B2" w:rsidP="00FB4DD8">
                <w:pPr>
                  <w:rPr>
                    <w:rFonts w:ascii="Arial" w:hAnsi="Arial" w:cs="Arial"/>
                    <w:sz w:val="20"/>
                    <w:szCs w:val="20"/>
                  </w:rPr>
                </w:pPr>
                <w:r w:rsidRPr="00DB2C68">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permStart w:id="601179284" w:edGrp="everyone" w:colFirst="1" w:colLast="1"/>
            <w:permEnd w:id="1692882161"/>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DB2C68" w:rsidRDefault="001932B2" w:rsidP="00FB4DD8">
                <w:pPr>
                  <w:rPr>
                    <w:rFonts w:ascii="Arial" w:hAnsi="Arial" w:cs="Arial"/>
                    <w:sz w:val="20"/>
                    <w:szCs w:val="20"/>
                  </w:rPr>
                </w:pPr>
                <w:r w:rsidRPr="00DB2C68">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2128243702" w:edGrp="everyone" w:colFirst="1" w:colLast="1"/>
            <w:permEnd w:id="601179284"/>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DB2C68" w:rsidRDefault="001932B2" w:rsidP="00FB4DD8">
                <w:pPr>
                  <w:rPr>
                    <w:rFonts w:ascii="Arial" w:hAnsi="Arial" w:cs="Arial"/>
                    <w:sz w:val="20"/>
                    <w:szCs w:val="20"/>
                  </w:rPr>
                </w:pPr>
                <w:r w:rsidRPr="00DB2C68">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878983332" w:edGrp="everyone" w:colFirst="1" w:colLast="1"/>
            <w:permEnd w:id="2128243702"/>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DB2C68" w:rsidRDefault="001932B2" w:rsidP="00FB4DD8">
                <w:pPr>
                  <w:rPr>
                    <w:rFonts w:ascii="Arial" w:hAnsi="Arial" w:cs="Arial"/>
                    <w:sz w:val="20"/>
                    <w:szCs w:val="20"/>
                  </w:rPr>
                </w:pPr>
                <w:r w:rsidRPr="00DB2C68">
                  <w:rPr>
                    <w:rStyle w:val="PlaceholderText"/>
                    <w:rFonts w:ascii="Arial" w:hAnsi="Arial" w:cs="Arial"/>
                    <w:color w:val="auto"/>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permStart w:id="246420240" w:edGrp="everyone" w:colFirst="1" w:colLast="1"/>
            <w:permEnd w:id="878983332"/>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DB2C68" w:rsidRDefault="001932B2" w:rsidP="00FB4DD8">
                <w:pPr>
                  <w:rPr>
                    <w:rFonts w:ascii="Arial" w:hAnsi="Arial" w:cs="Arial"/>
                    <w:sz w:val="20"/>
                    <w:szCs w:val="20"/>
                  </w:rPr>
                </w:pPr>
                <w:r w:rsidRPr="00DB2C68">
                  <w:rPr>
                    <w:rStyle w:val="PlaceholderText"/>
                    <w:rFonts w:ascii="Arial" w:hAnsi="Arial" w:cs="Arial"/>
                    <w:color w:val="auto"/>
                    <w:sz w:val="20"/>
                    <w:szCs w:val="20"/>
                  </w:rPr>
                  <w:t>Click here to enter text.</w:t>
                </w:r>
              </w:p>
            </w:tc>
          </w:sdtContent>
        </w:sdt>
      </w:tr>
      <w:permEnd w:id="246420240"/>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DB2C68" w:rsidRDefault="00C406D4" w:rsidP="00F212B5">
            <w:pPr>
              <w:jc w:val="center"/>
              <w:rPr>
                <w:rFonts w:ascii="Arial" w:hAnsi="Arial" w:cs="Arial"/>
                <w:i/>
                <w:sz w:val="18"/>
                <w:szCs w:val="18"/>
              </w:rPr>
            </w:pPr>
            <w:r w:rsidRPr="00DB2C68">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permStart w:id="1276726435" w:edGrp="everyone" w:displacedByCustomXml="prev"/>
            <w:tc>
              <w:tcPr>
                <w:tcW w:w="4968" w:type="dxa"/>
                <w:tcBorders>
                  <w:right w:val="single" w:sz="4" w:space="0" w:color="auto"/>
                </w:tcBorders>
                <w:vAlign w:val="bottom"/>
              </w:tcPr>
              <w:p w:rsidR="00C406D4" w:rsidRPr="00DB2C68" w:rsidRDefault="001932B2" w:rsidP="001932B2">
                <w:pPr>
                  <w:rPr>
                    <w:rFonts w:ascii="Arial" w:hAnsi="Arial" w:cs="Arial"/>
                    <w:i/>
                    <w:sz w:val="20"/>
                    <w:szCs w:val="20"/>
                  </w:rPr>
                </w:pPr>
                <w:r w:rsidRPr="00DB2C68">
                  <w:rPr>
                    <w:rStyle w:val="PlaceholderText"/>
                    <w:rFonts w:ascii="Arial" w:hAnsi="Arial" w:cs="Arial"/>
                    <w:color w:val="auto"/>
                    <w:sz w:val="20"/>
                    <w:szCs w:val="20"/>
                  </w:rPr>
                  <w:t>Click here to enter text.</w:t>
                </w:r>
              </w:p>
            </w:tc>
            <w:permEnd w:id="1276726435" w:displacedByCustomXml="next"/>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permStart w:id="608836553" w:edGrp="everyone"/>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permEnd w:id="608836553"/>
      <w:r w:rsidRPr="00803871">
        <w:rPr>
          <w:rFonts w:ascii="Arial" w:hAnsi="Arial" w:cs="Arial"/>
          <w:sz w:val="24"/>
          <w:szCs w:val="24"/>
        </w:rPr>
        <w:t xml:space="preserve"> Process            </w:t>
      </w:r>
      <w:permStart w:id="1712151914" w:edGrp="everyone"/>
      <w:sdt>
        <w:sdtPr>
          <w:rPr>
            <w:rFonts w:ascii="Arial" w:hAnsi="Arial" w:cs="Arial"/>
            <w:sz w:val="24"/>
            <w:szCs w:val="24"/>
          </w:rPr>
          <w:id w:val="-499035568"/>
          <w14:checkbox>
            <w14:checked w14:val="1"/>
            <w14:checkedState w14:val="2612" w14:font="MS Gothic"/>
            <w14:uncheckedState w14:val="2610" w14:font="MS Gothic"/>
          </w14:checkbox>
        </w:sdtPr>
        <w:sdtEndPr/>
        <w:sdtContent>
          <w:r w:rsidR="00DB2C68">
            <w:rPr>
              <w:rFonts w:ascii="MS Gothic" w:eastAsia="MS Gothic" w:hAnsi="MS Gothic" w:cs="Arial" w:hint="eastAsia"/>
              <w:sz w:val="24"/>
              <w:szCs w:val="24"/>
            </w:rPr>
            <w:t>☒</w:t>
          </w:r>
        </w:sdtContent>
      </w:sdt>
      <w:permEnd w:id="1712151914"/>
      <w:r w:rsidRPr="00803871">
        <w:rPr>
          <w:rFonts w:ascii="Arial" w:hAnsi="Arial" w:cs="Arial"/>
          <w:sz w:val="24"/>
          <w:szCs w:val="24"/>
        </w:rPr>
        <w:t xml:space="preserve">Hazardous Chemical            </w:t>
      </w:r>
      <w:permStart w:id="1095187681" w:edGrp="everyone"/>
      <w:sdt>
        <w:sdtPr>
          <w:rPr>
            <w:rFonts w:ascii="Arial" w:hAnsi="Arial" w:cs="Arial"/>
            <w:sz w:val="24"/>
            <w:szCs w:val="24"/>
          </w:rPr>
          <w:id w:val="14139609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permEnd w:id="1095187681"/>
      <w:r w:rsidRPr="00803871">
        <w:rPr>
          <w:rFonts w:ascii="Arial" w:hAnsi="Arial" w:cs="Arial"/>
          <w:sz w:val="24"/>
          <w:szCs w:val="24"/>
        </w:rPr>
        <w:t xml:space="preserve"> Hazardous Class</w:t>
      </w:r>
    </w:p>
    <w:p w:rsidR="00DB2C68" w:rsidRDefault="00C406D4" w:rsidP="00C406D4">
      <w:pPr>
        <w:rPr>
          <w:rFonts w:ascii="Arial" w:hAnsi="Arial" w:cs="Arial"/>
          <w:sz w:val="20"/>
          <w:szCs w:val="20"/>
        </w:rPr>
      </w:pPr>
      <w:r w:rsidRPr="00803871">
        <w:rPr>
          <w:rFonts w:ascii="Arial" w:hAnsi="Arial" w:cs="Arial"/>
          <w:b/>
          <w:sz w:val="24"/>
          <w:szCs w:val="24"/>
        </w:rPr>
        <w:t>Purpose</w:t>
      </w:r>
    </w:p>
    <w:p w:rsidR="00DB2C68" w:rsidRDefault="00253B15" w:rsidP="00DB2C68">
      <w:pPr>
        <w:pStyle w:val="NormalWeb"/>
        <w:rPr>
          <w:rFonts w:ascii="Arial" w:hAnsi="Arial" w:cs="Arial"/>
          <w:sz w:val="20"/>
          <w:szCs w:val="20"/>
          <w:lang w:val="en"/>
        </w:rPr>
      </w:pPr>
      <w:r>
        <w:rPr>
          <w:rFonts w:ascii="Arial" w:hAnsi="Arial" w:cs="Arial"/>
          <w:sz w:val="20"/>
          <w:szCs w:val="20"/>
          <w:lang w:val="en"/>
        </w:rPr>
        <w:t xml:space="preserve">Phenol is toxic. It is used to make a key precursor, </w:t>
      </w:r>
      <w:proofErr w:type="spellStart"/>
      <w:r>
        <w:rPr>
          <w:rFonts w:ascii="Arial" w:hAnsi="Arial" w:cs="Arial"/>
          <w:sz w:val="20"/>
          <w:szCs w:val="20"/>
          <w:lang w:val="en"/>
        </w:rPr>
        <w:t>bisphenol</w:t>
      </w:r>
      <w:proofErr w:type="spellEnd"/>
      <w:r>
        <w:rPr>
          <w:rFonts w:ascii="Arial" w:hAnsi="Arial" w:cs="Arial"/>
          <w:sz w:val="20"/>
          <w:szCs w:val="20"/>
          <w:lang w:val="en"/>
        </w:rPr>
        <w:t>-A, to make polycarbonates and epoxide resins. It is used to make phenolic resins through condensation. It is also used as a precursor to make a variety of drugs, such as aspirin.</w:t>
      </w:r>
      <w:r w:rsidR="00813F86">
        <w:rPr>
          <w:rFonts w:ascii="Arial" w:hAnsi="Arial" w:cs="Arial"/>
          <w:sz w:val="20"/>
          <w:szCs w:val="20"/>
          <w:lang w:val="en"/>
        </w:rPr>
        <w:t xml:space="preserve"> Phenol can also be used to extract nucleic acids from cells.</w:t>
      </w:r>
    </w:p>
    <w:p w:rsidR="00C406D4" w:rsidRPr="00DB2C68" w:rsidRDefault="00C406D4" w:rsidP="00C406D4">
      <w:pPr>
        <w:rPr>
          <w:rFonts w:ascii="Arial" w:hAnsi="Arial" w:cs="Arial"/>
          <w:sz w:val="20"/>
          <w:szCs w:val="20"/>
        </w:rPr>
      </w:pPr>
      <w:r w:rsidRPr="00803871">
        <w:rPr>
          <w:rFonts w:ascii="Arial" w:hAnsi="Arial" w:cs="Arial"/>
          <w:b/>
          <w:sz w:val="24"/>
          <w:szCs w:val="24"/>
        </w:rPr>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r w:rsidR="00DB2C68">
        <w:rPr>
          <w:rFonts w:ascii="Arial" w:hAnsi="Arial" w:cs="Arial"/>
          <w:sz w:val="20"/>
          <w:szCs w:val="20"/>
        </w:rPr>
        <w:t>108-95-2</w:t>
      </w:r>
    </w:p>
    <w:p w:rsidR="00D8294B" w:rsidRPr="00E94F6C" w:rsidRDefault="00D8294B" w:rsidP="00C406D4">
      <w:pPr>
        <w:rPr>
          <w:rFonts w:ascii="Arial" w:hAnsi="Arial" w:cs="Arial"/>
          <w:b/>
          <w:i/>
          <w:sz w:val="20"/>
          <w:szCs w:val="20"/>
        </w:rPr>
      </w:pPr>
      <w:r w:rsidRPr="00E94F6C">
        <w:rPr>
          <w:rFonts w:ascii="Arial" w:hAnsi="Arial" w:cs="Arial"/>
          <w:sz w:val="20"/>
          <w:szCs w:val="20"/>
        </w:rPr>
        <w:t>Class</w:t>
      </w:r>
      <w:r w:rsidR="00E94F6C">
        <w:rPr>
          <w:rFonts w:ascii="Arial" w:hAnsi="Arial" w:cs="Arial"/>
          <w:sz w:val="20"/>
          <w:szCs w:val="20"/>
        </w:rPr>
        <w:t xml:space="preserve">: </w:t>
      </w:r>
      <w:r w:rsidR="00813F86">
        <w:rPr>
          <w:rFonts w:ascii="Arial" w:hAnsi="Arial" w:cs="Arial"/>
          <w:b/>
          <w:sz w:val="20"/>
          <w:szCs w:val="20"/>
          <w:u w:val="single"/>
        </w:rPr>
        <w:t>R</w:t>
      </w:r>
      <w:r w:rsidR="00813F86">
        <w:rPr>
          <w:rFonts w:ascii="Arial" w:hAnsi="Arial" w:cs="Arial"/>
          <w:b/>
          <w:sz w:val="20"/>
          <w:szCs w:val="20"/>
          <w:u w:val="single"/>
        </w:rPr>
        <w:t>eproductive toxicant</w:t>
      </w:r>
      <w:r w:rsidR="00813F86">
        <w:rPr>
          <w:rFonts w:ascii="Arial" w:hAnsi="Arial" w:cs="Arial"/>
          <w:b/>
          <w:sz w:val="20"/>
          <w:szCs w:val="20"/>
          <w:u w:val="single"/>
        </w:rPr>
        <w:t>, t</w:t>
      </w:r>
      <w:r w:rsidR="00E94F6C">
        <w:rPr>
          <w:rFonts w:ascii="Arial" w:hAnsi="Arial" w:cs="Arial"/>
          <w:b/>
          <w:sz w:val="20"/>
          <w:szCs w:val="20"/>
          <w:u w:val="single"/>
        </w:rPr>
        <w:t>oxic</w:t>
      </w:r>
      <w:r w:rsidR="00813F86">
        <w:rPr>
          <w:rFonts w:ascii="Arial" w:hAnsi="Arial" w:cs="Arial"/>
          <w:b/>
          <w:sz w:val="20"/>
          <w:szCs w:val="20"/>
          <w:u w:val="single"/>
        </w:rPr>
        <w:t>, corrosive</w:t>
      </w:r>
      <w:r w:rsidR="00682CF3">
        <w:rPr>
          <w:rFonts w:ascii="Arial" w:hAnsi="Arial" w:cs="Arial"/>
          <w:b/>
          <w:sz w:val="20"/>
          <w:szCs w:val="20"/>
          <w:u w:val="single"/>
        </w:rPr>
        <w:t xml:space="preserve"> </w:t>
      </w:r>
    </w:p>
    <w:p w:rsidR="00D8294B" w:rsidRPr="00F909E2" w:rsidRDefault="00D8294B" w:rsidP="00C406D4">
      <w:pPr>
        <w:rPr>
          <w:rFonts w:ascii="Arial" w:hAnsi="Arial" w:cs="Arial"/>
          <w:sz w:val="20"/>
          <w:szCs w:val="20"/>
        </w:rPr>
      </w:pPr>
      <w:r w:rsidRPr="00F909E2">
        <w:rPr>
          <w:rFonts w:ascii="Arial" w:hAnsi="Arial" w:cs="Arial"/>
          <w:sz w:val="20"/>
          <w:szCs w:val="20"/>
        </w:rPr>
        <w:t xml:space="preserve">Molecular Formula: </w:t>
      </w:r>
      <w:r w:rsidR="00DB2C68">
        <w:rPr>
          <w:rFonts w:ascii="Arial" w:hAnsi="Arial" w:cs="Arial"/>
          <w:sz w:val="20"/>
          <w:szCs w:val="20"/>
        </w:rPr>
        <w:t>C</w:t>
      </w:r>
      <w:r w:rsidR="00DB2C68" w:rsidRPr="00253B15">
        <w:rPr>
          <w:rFonts w:ascii="Arial" w:hAnsi="Arial" w:cs="Arial"/>
          <w:sz w:val="20"/>
          <w:szCs w:val="20"/>
          <w:vertAlign w:val="subscript"/>
        </w:rPr>
        <w:t>6</w:t>
      </w:r>
      <w:r w:rsidR="00DB2C68">
        <w:rPr>
          <w:rFonts w:ascii="Arial" w:hAnsi="Arial" w:cs="Arial"/>
          <w:sz w:val="20"/>
          <w:szCs w:val="20"/>
        </w:rPr>
        <w:t>H</w:t>
      </w:r>
      <w:r w:rsidR="00DB2C68" w:rsidRPr="00253B15">
        <w:rPr>
          <w:rFonts w:ascii="Arial" w:hAnsi="Arial" w:cs="Arial"/>
          <w:sz w:val="20"/>
          <w:szCs w:val="20"/>
          <w:vertAlign w:val="subscript"/>
        </w:rPr>
        <w:t>6</w:t>
      </w:r>
      <w:r w:rsidR="00DB2C68">
        <w:rPr>
          <w:rFonts w:ascii="Arial" w:hAnsi="Arial" w:cs="Arial"/>
          <w:sz w:val="20"/>
          <w:szCs w:val="20"/>
        </w:rPr>
        <w:t>O</w:t>
      </w:r>
    </w:p>
    <w:p w:rsidR="00DB2C68" w:rsidRDefault="00253B15" w:rsidP="00C406D4">
      <w:pPr>
        <w:rPr>
          <w:rFonts w:ascii="Arial" w:hAnsi="Arial" w:cs="Arial"/>
          <w:sz w:val="20"/>
          <w:szCs w:val="20"/>
        </w:rPr>
      </w:pPr>
      <w:r>
        <w:rPr>
          <w:rFonts w:ascii="Arial" w:hAnsi="Arial" w:cs="Arial"/>
          <w:sz w:val="20"/>
          <w:szCs w:val="20"/>
        </w:rPr>
        <w:t>Form (physical state): C</w:t>
      </w:r>
      <w:r w:rsidR="00DB2C68">
        <w:rPr>
          <w:rFonts w:ascii="Arial" w:hAnsi="Arial" w:cs="Arial"/>
          <w:sz w:val="20"/>
          <w:szCs w:val="20"/>
        </w:rPr>
        <w:t xml:space="preserve">rystalline </w:t>
      </w:r>
    </w:p>
    <w:p w:rsidR="00DB2C68" w:rsidRPr="00E94F6C" w:rsidRDefault="00D8294B" w:rsidP="00C406D4">
      <w:pPr>
        <w:rPr>
          <w:rFonts w:ascii="Arial" w:hAnsi="Arial" w:cs="Arial"/>
          <w:sz w:val="20"/>
          <w:szCs w:val="20"/>
        </w:rPr>
      </w:pPr>
      <w:r w:rsidRPr="00E94F6C">
        <w:rPr>
          <w:rFonts w:ascii="Arial" w:hAnsi="Arial" w:cs="Arial"/>
          <w:sz w:val="20"/>
          <w:szCs w:val="20"/>
        </w:rPr>
        <w:lastRenderedPageBreak/>
        <w:t xml:space="preserve">Color: </w:t>
      </w:r>
      <w:r w:rsidR="00253B15">
        <w:rPr>
          <w:rFonts w:ascii="Arial" w:hAnsi="Arial" w:cs="Arial"/>
          <w:sz w:val="20"/>
          <w:szCs w:val="20"/>
        </w:rPr>
        <w:t>White</w:t>
      </w:r>
    </w:p>
    <w:p w:rsidR="00DB2C68" w:rsidRDefault="00C406D4" w:rsidP="00C406D4">
      <w:pPr>
        <w:rPr>
          <w:rFonts w:ascii="Arial" w:hAnsi="Arial" w:cs="Arial"/>
          <w:sz w:val="20"/>
          <w:szCs w:val="20"/>
        </w:rPr>
      </w:pPr>
      <w:r w:rsidRPr="00E94F6C">
        <w:rPr>
          <w:rFonts w:ascii="Arial" w:hAnsi="Arial" w:cs="Arial"/>
          <w:sz w:val="20"/>
          <w:szCs w:val="20"/>
        </w:rPr>
        <w:t>Boiling point:</w:t>
      </w:r>
      <w:r w:rsidR="00E94F6C">
        <w:rPr>
          <w:rFonts w:ascii="Arial" w:hAnsi="Arial" w:cs="Arial"/>
          <w:sz w:val="20"/>
          <w:szCs w:val="20"/>
        </w:rPr>
        <w:t xml:space="preserve"> 182.0 </w:t>
      </w:r>
      <w:r w:rsidR="00253B15">
        <w:rPr>
          <w:rFonts w:ascii="Arial" w:hAnsi="Arial" w:cs="Arial"/>
          <w:sz w:val="20"/>
          <w:szCs w:val="20"/>
        </w:rPr>
        <w:t>°</w:t>
      </w:r>
      <w:r w:rsidR="00E94F6C">
        <w:rPr>
          <w:rFonts w:ascii="Arial" w:hAnsi="Arial" w:cs="Arial"/>
          <w:sz w:val="20"/>
          <w:szCs w:val="20"/>
        </w:rPr>
        <w:t>C</w:t>
      </w:r>
    </w:p>
    <w:p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p w:rsidR="00E94F6C" w:rsidRDefault="00253B15" w:rsidP="00253B15">
      <w:pPr>
        <w:autoSpaceDE w:val="0"/>
        <w:autoSpaceDN w:val="0"/>
        <w:adjustRightInd w:val="0"/>
        <w:spacing w:after="0" w:line="240" w:lineRule="auto"/>
        <w:rPr>
          <w:rFonts w:ascii="Arial" w:hAnsi="Arial" w:cs="Arial"/>
          <w:sz w:val="20"/>
          <w:szCs w:val="20"/>
        </w:rPr>
      </w:pPr>
      <w:r>
        <w:rPr>
          <w:rFonts w:ascii="Arial" w:hAnsi="Arial" w:cs="Arial"/>
          <w:sz w:val="20"/>
          <w:szCs w:val="20"/>
        </w:rPr>
        <w:t>Toxic if inhaled. Material is extremely destructive to the tissue of the mucous membranes and upper respiratory tract. Toxic if absorbed through skin. Causes skin burns. Causes eye burns. Toxic if swallowed.</w:t>
      </w:r>
    </w:p>
    <w:p w:rsidR="00253B15" w:rsidRPr="00253B15" w:rsidRDefault="00253B15" w:rsidP="00253B15">
      <w:pPr>
        <w:autoSpaceDE w:val="0"/>
        <w:autoSpaceDN w:val="0"/>
        <w:adjustRightInd w:val="0"/>
        <w:spacing w:after="0" w:line="240" w:lineRule="auto"/>
        <w:rPr>
          <w:rFonts w:ascii="Arial" w:hAnsi="Arial" w:cs="Arial"/>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Default="003F564F" w:rsidP="00DB2C68">
      <w:pPr>
        <w:pStyle w:val="NoSpacing"/>
        <w:rPr>
          <w:rFonts w:ascii="Arial" w:hAnsi="Arial" w:cs="Arial"/>
          <w:b/>
          <w:sz w:val="20"/>
          <w:szCs w:val="20"/>
        </w:rPr>
      </w:pPr>
      <w:r w:rsidRPr="00265CA6">
        <w:rPr>
          <w:rFonts w:ascii="Arial" w:hAnsi="Arial" w:cs="Arial"/>
          <w:b/>
          <w:sz w:val="20"/>
          <w:szCs w:val="20"/>
        </w:rPr>
        <w:t>Respirator Protection</w:t>
      </w:r>
    </w:p>
    <w:p w:rsidR="00813F86" w:rsidRDefault="00813F86" w:rsidP="00813F86">
      <w:pPr>
        <w:spacing w:after="0" w:line="240" w:lineRule="auto"/>
        <w:rPr>
          <w:rFonts w:ascii="Arial" w:hAnsi="Arial" w:cs="Arial"/>
          <w:b/>
          <w:bCs/>
          <w:sz w:val="20"/>
          <w:szCs w:val="20"/>
        </w:rPr>
      </w:pPr>
      <w:sdt>
        <w:sdtPr>
          <w:rPr>
            <w:rFonts w:ascii="Arial" w:hAnsi="Arial" w:cs="Arial"/>
            <w:sz w:val="20"/>
            <w:szCs w:val="20"/>
          </w:rPr>
          <w:id w:val="1430468985"/>
        </w:sdtPr>
        <w:sdtContent>
          <w:r>
            <w:rPr>
              <w:rFonts w:ascii="Arial" w:hAnsi="Arial" w:cs="Arial"/>
              <w:sz w:val="20"/>
              <w:szCs w:val="20"/>
            </w:rPr>
            <w:t xml:space="preserve">A ½ or full face respirator equipped with appropriate cartridges should be used any time there is the potential for exposure to vapor and/or dust and a fume hood cannot be used. </w:t>
          </w:r>
        </w:sdtContent>
      </w:sdt>
    </w:p>
    <w:p w:rsidR="00813F86" w:rsidRPr="00DB2C68" w:rsidRDefault="00813F86" w:rsidP="00DB2C68">
      <w:pPr>
        <w:pStyle w:val="NoSpacing"/>
        <w:rPr>
          <w:rFonts w:ascii="Arial" w:hAnsi="Arial" w:cs="Arial"/>
          <w:b/>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813F86" w:rsidRPr="00813F86" w:rsidRDefault="003F564F" w:rsidP="00813F86">
      <w:pPr>
        <w:pStyle w:val="NoSpacing"/>
        <w:rPr>
          <w:rFonts w:ascii="Arial" w:hAnsi="Arial" w:cs="Arial"/>
          <w:b/>
          <w:sz w:val="20"/>
          <w:szCs w:val="20"/>
        </w:rPr>
      </w:pPr>
      <w:r w:rsidRPr="00265CA6">
        <w:rPr>
          <w:rFonts w:ascii="Arial" w:hAnsi="Arial" w:cs="Arial"/>
          <w:b/>
          <w:sz w:val="20"/>
          <w:szCs w:val="20"/>
        </w:rPr>
        <w:t>Hand Protection</w:t>
      </w:r>
    </w:p>
    <w:sdt>
      <w:sdtPr>
        <w:rPr>
          <w:rFonts w:ascii="Arial" w:hAnsi="Arial" w:cs="Arial"/>
          <w:sz w:val="20"/>
          <w:szCs w:val="20"/>
        </w:rPr>
        <w:id w:val="2167945"/>
      </w:sdtPr>
      <w:sdtContent>
        <w:p w:rsidR="00253B15" w:rsidRDefault="00813F86" w:rsidP="00813F86">
          <w:pPr>
            <w:spacing w:after="0" w:line="240" w:lineRule="auto"/>
            <w:rPr>
              <w:rFonts w:ascii="Arial" w:hAnsi="Arial" w:cs="Arial"/>
              <w:sz w:val="20"/>
              <w:szCs w:val="20"/>
            </w:rPr>
          </w:pPr>
          <w:r>
            <w:rPr>
              <w:rFonts w:ascii="Arial" w:hAnsi="Arial" w:cs="Arial"/>
              <w:sz w:val="20"/>
              <w:szCs w:val="20"/>
            </w:rPr>
            <w:t xml:space="preserve">Handle with </w:t>
          </w:r>
          <w:r w:rsidRPr="004F659D">
            <w:rPr>
              <w:rFonts w:ascii="Arial" w:hAnsi="Arial" w:cs="Arial"/>
              <w:sz w:val="20"/>
              <w:szCs w:val="20"/>
            </w:rPr>
            <w:t>chloroprene</w:t>
          </w:r>
          <w:r>
            <w:rPr>
              <w:rFonts w:ascii="Arial" w:hAnsi="Arial" w:cs="Arial"/>
              <w:sz w:val="20"/>
              <w:szCs w:val="20"/>
            </w:rPr>
            <w:t xml:space="preserve"> (double glove), Viton, or vinyl</w:t>
          </w:r>
          <w:r w:rsidRPr="004F659D">
            <w:rPr>
              <w:rFonts w:ascii="Arial" w:hAnsi="Arial" w:cs="Arial"/>
              <w:sz w:val="20"/>
              <w:szCs w:val="20"/>
            </w:rPr>
            <w:t xml:space="preserve">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sdtContent>
    </w:sdt>
    <w:p w:rsidR="003F564F" w:rsidRDefault="00813F86" w:rsidP="00813F86">
      <w:pPr>
        <w:autoSpaceDE w:val="0"/>
        <w:autoSpaceDN w:val="0"/>
        <w:adjustRightInd w:val="0"/>
        <w:spacing w:after="0" w:line="240" w:lineRule="auto"/>
        <w:rPr>
          <w:rFonts w:ascii="Arial" w:hAnsi="Arial" w:cs="Arial"/>
          <w:b/>
          <w:bCs/>
          <w:sz w:val="20"/>
          <w:szCs w:val="20"/>
        </w:rPr>
      </w:pPr>
      <w:r>
        <w:rPr>
          <w:rFonts w:ascii="Arial" w:hAnsi="Arial" w:cs="Arial"/>
          <w:color w:val="FF0000"/>
          <w:sz w:val="20"/>
          <w:szCs w:val="20"/>
        </w:rPr>
        <w:t>NOTE</w:t>
      </w:r>
      <w:r w:rsidR="00DB2C68" w:rsidRPr="00DB2C68">
        <w:rPr>
          <w:rFonts w:ascii="Arial" w:hAnsi="Arial" w:cs="Arial"/>
          <w:color w:val="FF0000"/>
          <w:sz w:val="20"/>
          <w:szCs w:val="20"/>
        </w:rPr>
        <w:t>:</w:t>
      </w:r>
      <w:r w:rsidR="00DB2C68">
        <w:rPr>
          <w:rFonts w:ascii="Arial" w:hAnsi="Arial" w:cs="Arial"/>
          <w:color w:val="000000"/>
          <w:sz w:val="20"/>
          <w:szCs w:val="20"/>
        </w:rPr>
        <w:t xml:space="preserve"> Nitrile gloves are a poor choice when working with phenol.</w:t>
      </w:r>
    </w:p>
    <w:p w:rsidR="00813F86" w:rsidRPr="00813F86" w:rsidRDefault="00813F86" w:rsidP="00813F86">
      <w:pPr>
        <w:autoSpaceDE w:val="0"/>
        <w:autoSpaceDN w:val="0"/>
        <w:adjustRightInd w:val="0"/>
        <w:spacing w:after="0" w:line="240" w:lineRule="auto"/>
        <w:rPr>
          <w:rFonts w:ascii="Arial" w:hAnsi="Arial" w:cs="Arial"/>
          <w:b/>
          <w:bCs/>
          <w:sz w:val="20"/>
          <w:szCs w:val="20"/>
        </w:rPr>
      </w:pPr>
    </w:p>
    <w:p w:rsidR="00A52E06" w:rsidRPr="00265CA6"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 </w:t>
      </w:r>
      <w:r w:rsidR="00253B15">
        <w:rPr>
          <w:rFonts w:ascii="Arial" w:hAnsi="Arial" w:cs="Arial"/>
          <w:sz w:val="20"/>
          <w:szCs w:val="20"/>
        </w:rPr>
        <w:t>p</w:t>
      </w:r>
      <w:r w:rsidR="00DB2C68" w:rsidRPr="00DB2C68">
        <w:rPr>
          <w:rFonts w:ascii="Arial" w:hAnsi="Arial" w:cs="Arial"/>
          <w:sz w:val="20"/>
          <w:szCs w:val="20"/>
        </w:rPr>
        <w:t>henol</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7B2117"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7B2117"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7B2117"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7B2117"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Eye Protection</w:t>
      </w:r>
    </w:p>
    <w:p w:rsidR="00DB2C68" w:rsidRDefault="00813F86" w:rsidP="00DB2C68">
      <w:pPr>
        <w:autoSpaceDE w:val="0"/>
        <w:autoSpaceDN w:val="0"/>
        <w:adjustRightInd w:val="0"/>
        <w:spacing w:after="0" w:line="240" w:lineRule="auto"/>
        <w:rPr>
          <w:rFonts w:ascii="Arial" w:hAnsi="Arial" w:cs="Arial"/>
          <w:sz w:val="20"/>
          <w:szCs w:val="20"/>
        </w:rPr>
      </w:pPr>
      <w:r w:rsidRPr="004F659D">
        <w:rPr>
          <w:rFonts w:ascii="Arial" w:hAnsi="Arial" w:cs="Arial"/>
          <w:sz w:val="20"/>
          <w:szCs w:val="20"/>
        </w:rPr>
        <w:t>ANSI approved safety glasses or goggles. Face shield is also recommended.</w:t>
      </w:r>
    </w:p>
    <w:p w:rsidR="00813F86" w:rsidRPr="00DB2C68" w:rsidRDefault="00813F86" w:rsidP="00DB2C68">
      <w:pPr>
        <w:autoSpaceDE w:val="0"/>
        <w:autoSpaceDN w:val="0"/>
        <w:adjustRightInd w:val="0"/>
        <w:spacing w:after="0" w:line="240" w:lineRule="auto"/>
        <w:rPr>
          <w:rFonts w:ascii="Arial" w:hAnsi="Arial" w:cs="Arial"/>
          <w:color w:val="000000"/>
          <w:sz w:val="20"/>
          <w:szCs w:val="20"/>
        </w:rPr>
      </w:pPr>
    </w:p>
    <w:p w:rsidR="00DB2C68" w:rsidRDefault="00DB2C68" w:rsidP="003F564F">
      <w:pPr>
        <w:pStyle w:val="NoSpacing"/>
        <w:rPr>
          <w:rFonts w:ascii="Arial" w:hAnsi="Arial" w:cs="Arial"/>
          <w:b/>
          <w:sz w:val="20"/>
          <w:szCs w:val="20"/>
        </w:rPr>
      </w:pPr>
      <w:r>
        <w:rPr>
          <w:rFonts w:ascii="Arial" w:hAnsi="Arial" w:cs="Arial"/>
          <w:b/>
          <w:sz w:val="20"/>
          <w:szCs w:val="20"/>
        </w:rPr>
        <w:t>Skin and Body Protection</w:t>
      </w:r>
    </w:p>
    <w:p w:rsidR="00813F86" w:rsidRDefault="00813F86" w:rsidP="00813F86">
      <w:pPr>
        <w:spacing w:after="0" w:line="240" w:lineRule="auto"/>
        <w:rPr>
          <w:rFonts w:ascii="Arial" w:hAnsi="Arial" w:cs="Arial"/>
          <w:sz w:val="20"/>
          <w:szCs w:val="20"/>
        </w:rPr>
      </w:pPr>
      <w:r w:rsidRPr="004F659D">
        <w:rPr>
          <w:rFonts w:ascii="Arial" w:hAnsi="Arial" w:cs="Arial"/>
          <w:sz w:val="20"/>
          <w:szCs w:val="20"/>
        </w:rPr>
        <w:t xml:space="preserve">Lab coats should be worn. These laboratory coats must be appropriately sized for the individual and be buttoned to their full length. Laboratory coat sleeves must be of a sufficient length to prevent skin </w:t>
      </w:r>
      <w:r w:rsidRPr="004F659D">
        <w:rPr>
          <w:rFonts w:ascii="Arial" w:hAnsi="Arial" w:cs="Arial"/>
          <w:sz w:val="20"/>
          <w:szCs w:val="20"/>
        </w:rPr>
        <w:lastRenderedPageBreak/>
        <w:t>exposure while wearing gloves. Full length pants and close-toed shoes must be worn at all times by all individuals that are occupying the laboratory area. The area of skin between the shoe and ankle should not be exposed.</w:t>
      </w:r>
    </w:p>
    <w:p w:rsidR="00813F86" w:rsidRPr="00813F86" w:rsidRDefault="00813F86" w:rsidP="00813F86">
      <w:pPr>
        <w:spacing w:after="0" w:line="240" w:lineRule="auto"/>
        <w:rPr>
          <w:rFonts w:ascii="Arial" w:hAnsi="Arial" w:cs="Arial"/>
          <w:sz w:val="20"/>
          <w:szCs w:val="20"/>
        </w:rPr>
      </w:pPr>
    </w:p>
    <w:p w:rsidR="00E94F6C" w:rsidRDefault="00E94F6C" w:rsidP="00813F86">
      <w:pPr>
        <w:spacing w:after="0" w:line="240" w:lineRule="auto"/>
        <w:rPr>
          <w:rFonts w:ascii="Arial" w:hAnsi="Arial" w:cs="Arial"/>
          <w:b/>
          <w:bCs/>
          <w:sz w:val="20"/>
          <w:szCs w:val="20"/>
        </w:rPr>
      </w:pPr>
      <w:r>
        <w:rPr>
          <w:rFonts w:ascii="Arial" w:hAnsi="Arial" w:cs="Arial"/>
          <w:b/>
          <w:bCs/>
          <w:sz w:val="20"/>
          <w:szCs w:val="20"/>
        </w:rPr>
        <w:t>Hygiene Measures</w:t>
      </w:r>
    </w:p>
    <w:p w:rsidR="00813F86" w:rsidRDefault="00813F86" w:rsidP="00813F86">
      <w:pPr>
        <w:spacing w:after="0" w:line="240" w:lineRule="auto"/>
        <w:rPr>
          <w:rFonts w:ascii="Arial" w:hAnsi="Arial" w:cs="Arial"/>
          <w:sz w:val="20"/>
          <w:szCs w:val="20"/>
        </w:rPr>
      </w:pPr>
      <w:sdt>
        <w:sdtPr>
          <w:rPr>
            <w:rFonts w:ascii="Arial" w:hAnsi="Arial" w:cs="Arial"/>
            <w:sz w:val="20"/>
            <w:szCs w:val="20"/>
          </w:rPr>
          <w:id w:val="856031708"/>
        </w:sdtPr>
        <w:sdtContent>
          <w:r w:rsidRPr="004F659D">
            <w:rPr>
              <w:rFonts w:ascii="Arial" w:hAnsi="Arial" w:cs="Arial"/>
              <w:sz w:val="20"/>
              <w:szCs w:val="20"/>
            </w:rPr>
            <w:t>Avoid contact with skin, eyes and clothing. Wash hands before breaks and immediately after handling the product.</w:t>
          </w:r>
        </w:sdtContent>
      </w:sdt>
    </w:p>
    <w:p w:rsidR="00813F86" w:rsidRPr="00813F86" w:rsidRDefault="00813F86" w:rsidP="00813F86">
      <w:pPr>
        <w:spacing w:after="0" w:line="240" w:lineRule="auto"/>
        <w:rPr>
          <w:rFonts w:ascii="Arial" w:hAnsi="Arial" w:cs="Arial"/>
          <w:sz w:val="20"/>
          <w:szCs w:val="20"/>
        </w:rPr>
      </w:pPr>
    </w:p>
    <w:p w:rsidR="00DB2C68" w:rsidRDefault="00C406D4" w:rsidP="00813F86">
      <w:pPr>
        <w:rPr>
          <w:rFonts w:ascii="Arial" w:hAnsi="Arial" w:cs="Arial"/>
          <w:b/>
          <w:sz w:val="24"/>
          <w:szCs w:val="24"/>
        </w:rPr>
      </w:pPr>
      <w:r w:rsidRPr="00803871">
        <w:rPr>
          <w:rFonts w:ascii="Arial" w:hAnsi="Arial" w:cs="Arial"/>
          <w:b/>
          <w:sz w:val="24"/>
          <w:szCs w:val="24"/>
        </w:rPr>
        <w:t>Engineering Controls</w:t>
      </w:r>
    </w:p>
    <w:p w:rsidR="00DB2C68" w:rsidRDefault="00813F86" w:rsidP="00C406D4">
      <w:pPr>
        <w:rPr>
          <w:rFonts w:ascii="Arial" w:hAnsi="Arial" w:cs="Arial"/>
          <w:b/>
          <w:sz w:val="24"/>
          <w:szCs w:val="24"/>
        </w:rPr>
      </w:pPr>
      <w:sdt>
        <w:sdtPr>
          <w:rPr>
            <w:rFonts w:ascii="Arial" w:hAnsi="Arial" w:cs="Arial"/>
            <w:sz w:val="20"/>
            <w:szCs w:val="20"/>
          </w:rPr>
          <w:id w:val="-707105541"/>
        </w:sdtPr>
        <w:sdtContent>
          <w:r w:rsidRPr="004F659D">
            <w:rPr>
              <w:rFonts w:ascii="Arial" w:hAnsi="Arial" w:cs="Arial"/>
              <w:sz w:val="20"/>
              <w:szCs w:val="20"/>
            </w:rPr>
            <w:t>Work with this chemical in a certified ducted fume hood.  Facilities storing or utilizing this material should be equipped with an eyewash facility and a safety shower.</w:t>
          </w:r>
        </w:sdtContent>
      </w:sdt>
    </w:p>
    <w:p w:rsidR="00C406D4" w:rsidRPr="00803871" w:rsidRDefault="00C406D4" w:rsidP="00C406D4">
      <w:pPr>
        <w:rPr>
          <w:rFonts w:ascii="Arial" w:hAnsi="Arial" w:cs="Arial"/>
          <w:b/>
          <w:sz w:val="24"/>
          <w:szCs w:val="24"/>
        </w:rPr>
      </w:pPr>
      <w:r w:rsidRPr="00803871">
        <w:rPr>
          <w:rFonts w:ascii="Arial" w:hAnsi="Arial" w:cs="Arial"/>
          <w:b/>
          <w:sz w:val="24"/>
          <w:szCs w:val="24"/>
        </w:rPr>
        <w:t>First Aid Procedures</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inhaled</w:t>
      </w:r>
    </w:p>
    <w:p w:rsidR="00A80675" w:rsidRDefault="00A80675" w:rsidP="00A8067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inhaled, move to fresh air immediately and seek medical attention.</w:t>
      </w:r>
    </w:p>
    <w:p w:rsidR="00A80675" w:rsidRDefault="00A80675" w:rsidP="003F564F">
      <w:pPr>
        <w:pStyle w:val="NoSpacing"/>
        <w:rPr>
          <w:rFonts w:ascii="Arial" w:hAnsi="Arial" w:cs="Arial"/>
          <w:b/>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skin contact</w:t>
      </w:r>
    </w:p>
    <w:p w:rsidR="00A80675" w:rsidRDefault="00A80675" w:rsidP="00A8067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Immediately wash with soap or mild detergent and large amounts of water until no evidence of chemical remains (15-20 minutes).  Remove contaminated clothing and shoes immediately if necessary – recommend discarding contaminated clothing.  Seek medical attention.  Olive oil and vegetable oil are effective in removing phenol from skin and retarding absorption.</w:t>
      </w:r>
    </w:p>
    <w:p w:rsidR="00A80675" w:rsidRDefault="00A80675" w:rsidP="003F564F">
      <w:pPr>
        <w:pStyle w:val="NoSpacing"/>
        <w:rPr>
          <w:rFonts w:ascii="Arial" w:hAnsi="Arial" w:cs="Arial"/>
          <w:b/>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eye contact</w:t>
      </w:r>
    </w:p>
    <w:p w:rsidR="00A80675" w:rsidRDefault="00A80675" w:rsidP="00A8067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case of contact with eyes, immediately flush eyes with copious amounts of water for at least 15 minutes (lifting upper and lower eyelids occasionally) and obtain medical attention.</w:t>
      </w:r>
    </w:p>
    <w:p w:rsidR="00A80675" w:rsidRDefault="00A80675" w:rsidP="003F564F">
      <w:pPr>
        <w:pStyle w:val="NoSpacing"/>
        <w:rPr>
          <w:rFonts w:ascii="Arial" w:hAnsi="Arial" w:cs="Arial"/>
          <w:b/>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swallowed</w:t>
      </w:r>
    </w:p>
    <w:p w:rsidR="00A80675" w:rsidRDefault="00A80675" w:rsidP="00253B1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the event of ingestion, seek medical attention immediately.</w:t>
      </w:r>
    </w:p>
    <w:p w:rsidR="00253B15" w:rsidRPr="00253B15" w:rsidRDefault="00253B15" w:rsidP="00253B15">
      <w:pPr>
        <w:autoSpaceDE w:val="0"/>
        <w:autoSpaceDN w:val="0"/>
        <w:adjustRightInd w:val="0"/>
        <w:spacing w:after="0" w:line="240" w:lineRule="auto"/>
        <w:rPr>
          <w:rFonts w:ascii="Arial" w:hAnsi="Arial" w:cs="Arial"/>
          <w:color w:val="000000"/>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813F86" w:rsidRDefault="00813F86" w:rsidP="00813F86">
      <w:pPr>
        <w:autoSpaceDE w:val="0"/>
        <w:autoSpaceDN w:val="0"/>
        <w:adjustRightInd w:val="0"/>
        <w:spacing w:after="0" w:line="240" w:lineRule="auto"/>
        <w:rPr>
          <w:rFonts w:ascii="Arial" w:hAnsi="Arial" w:cs="Arial"/>
          <w:color w:val="000000"/>
          <w:sz w:val="20"/>
          <w:szCs w:val="20"/>
        </w:rPr>
      </w:pPr>
      <w:r>
        <w:rPr>
          <w:rFonts w:ascii="Arial" w:eastAsia="Calibri" w:hAnsi="Arial" w:cs="Arial"/>
          <w:b/>
          <w:bCs/>
          <w:sz w:val="20"/>
          <w:szCs w:val="20"/>
        </w:rPr>
        <w:t>Conditions for safe s</w:t>
      </w:r>
      <w:r w:rsidRPr="00C43BFD">
        <w:rPr>
          <w:rFonts w:ascii="Arial" w:eastAsia="Calibri" w:hAnsi="Arial" w:cs="Arial"/>
          <w:b/>
          <w:bCs/>
          <w:sz w:val="20"/>
          <w:szCs w:val="20"/>
        </w:rPr>
        <w:t>torage</w:t>
      </w:r>
      <w:r>
        <w:rPr>
          <w:rFonts w:ascii="Arial" w:eastAsia="Calibri" w:hAnsi="Arial" w:cs="Arial"/>
          <w:b/>
          <w:bCs/>
          <w:sz w:val="20"/>
          <w:szCs w:val="20"/>
        </w:rPr>
        <w:t xml:space="preserve">: </w:t>
      </w:r>
      <w:r>
        <w:rPr>
          <w:rFonts w:ascii="Arial" w:eastAsia="Calibri" w:hAnsi="Arial" w:cs="Arial"/>
          <w:bCs/>
          <w:sz w:val="20"/>
          <w:szCs w:val="20"/>
        </w:rPr>
        <w:t>Store</w:t>
      </w:r>
      <w:r>
        <w:rPr>
          <w:rFonts w:ascii="Arial" w:eastAsia="Calibri" w:hAnsi="Arial" w:cs="Arial"/>
          <w:bCs/>
          <w:sz w:val="20"/>
          <w:szCs w:val="20"/>
        </w:rPr>
        <w:t xml:space="preserve"> in secondary containment with “Reproductive Toxin”</w:t>
      </w:r>
      <w:r>
        <w:rPr>
          <w:rFonts w:ascii="Arial" w:eastAsia="Calibri" w:hAnsi="Arial" w:cs="Arial"/>
          <w:bCs/>
          <w:sz w:val="20"/>
          <w:szCs w:val="20"/>
        </w:rPr>
        <w:t xml:space="preserve"> label on the primary container, secondary containment and the storage location. Keep containers tightly closed in a dry, cool, and well-ventilated place</w:t>
      </w:r>
      <w:r w:rsidR="00171853">
        <w:rPr>
          <w:rFonts w:ascii="Arial" w:eastAsia="Calibri" w:hAnsi="Arial" w:cs="Arial"/>
          <w:bCs/>
          <w:sz w:val="20"/>
          <w:szCs w:val="20"/>
        </w:rPr>
        <w:t xml:space="preserve"> away from heat, sparks, flames, and other sources of ignition</w:t>
      </w:r>
      <w:r>
        <w:rPr>
          <w:rFonts w:ascii="Arial" w:eastAsia="Calibri" w:hAnsi="Arial" w:cs="Arial"/>
          <w:bCs/>
          <w:sz w:val="20"/>
          <w:szCs w:val="20"/>
        </w:rPr>
        <w:t>.</w:t>
      </w:r>
      <w:r>
        <w:rPr>
          <w:rFonts w:ascii="Arial" w:eastAsia="Calibri" w:hAnsi="Arial" w:cs="Arial"/>
          <w:bCs/>
          <w:sz w:val="20"/>
          <w:szCs w:val="20"/>
        </w:rPr>
        <w:t xml:space="preserve"> </w:t>
      </w:r>
      <w:r>
        <w:rPr>
          <w:rFonts w:ascii="Arial" w:hAnsi="Arial" w:cs="Arial"/>
          <w:color w:val="000000"/>
          <w:sz w:val="20"/>
          <w:szCs w:val="20"/>
        </w:rPr>
        <w:t>Store away from strong oxidizers such as hydrogen peroxide, chlorine, bromine, acids, and calcium hypochlorite.</w:t>
      </w:r>
      <w:r>
        <w:rPr>
          <w:rFonts w:ascii="Arial" w:hAnsi="Arial" w:cs="Arial"/>
          <w:color w:val="000000"/>
          <w:sz w:val="20"/>
          <w:szCs w:val="20"/>
        </w:rPr>
        <w:t xml:space="preserve"> </w:t>
      </w:r>
      <w:r>
        <w:rPr>
          <w:rFonts w:ascii="Arial" w:hAnsi="Arial" w:cs="Arial"/>
          <w:color w:val="000000"/>
          <w:sz w:val="20"/>
          <w:szCs w:val="20"/>
        </w:rPr>
        <w:t>Store saturated phenol at 4</w:t>
      </w:r>
      <w:r>
        <w:rPr>
          <w:rFonts w:ascii="Arial" w:hAnsi="Arial" w:cs="Arial"/>
          <w:color w:val="000000"/>
          <w:sz w:val="20"/>
          <w:szCs w:val="20"/>
          <w:vertAlign w:val="superscript"/>
        </w:rPr>
        <w:t>o</w:t>
      </w:r>
      <w:r>
        <w:rPr>
          <w:rFonts w:ascii="Arial" w:hAnsi="Arial" w:cs="Arial"/>
          <w:color w:val="000000"/>
          <w:sz w:val="20"/>
          <w:szCs w:val="20"/>
        </w:rPr>
        <w:t xml:space="preserve"> C</w:t>
      </w:r>
      <w:r>
        <w:rPr>
          <w:rFonts w:ascii="Arial" w:hAnsi="Arial" w:cs="Arial"/>
          <w:color w:val="000000"/>
          <w:sz w:val="20"/>
          <w:szCs w:val="20"/>
        </w:rPr>
        <w:t xml:space="preserve"> protected from light and moisture.</w:t>
      </w:r>
    </w:p>
    <w:p w:rsidR="00906330" w:rsidRPr="00906330" w:rsidRDefault="00906330" w:rsidP="00906330">
      <w:pPr>
        <w:autoSpaceDE w:val="0"/>
        <w:autoSpaceDN w:val="0"/>
        <w:adjustRightInd w:val="0"/>
        <w:spacing w:after="0" w:line="240" w:lineRule="auto"/>
        <w:ind w:left="720"/>
        <w:rPr>
          <w:rFonts w:ascii="Arial" w:hAnsi="Arial" w:cs="Arial"/>
          <w:color w:val="000000"/>
          <w:sz w:val="20"/>
          <w:szCs w:val="20"/>
        </w:rPr>
      </w:pPr>
    </w:p>
    <w:p w:rsidR="00C406D4"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rsidR="00A80675" w:rsidRDefault="00A80675" w:rsidP="00A80675">
      <w:pPr>
        <w:autoSpaceDE w:val="0"/>
        <w:autoSpaceDN w:val="0"/>
        <w:adjustRightInd w:val="0"/>
        <w:rPr>
          <w:rFonts w:ascii="Arial" w:hAnsi="Arial" w:cs="Arial"/>
          <w:color w:val="000000"/>
          <w:sz w:val="20"/>
          <w:szCs w:val="20"/>
        </w:rPr>
      </w:pPr>
      <w:r w:rsidRPr="00A80675">
        <w:rPr>
          <w:rFonts w:ascii="Arial" w:hAnsi="Arial" w:cs="Arial"/>
          <w:b/>
          <w:sz w:val="20"/>
          <w:szCs w:val="20"/>
        </w:rPr>
        <w:t xml:space="preserve">Note: </w:t>
      </w:r>
      <w:r>
        <w:rPr>
          <w:rFonts w:ascii="Arial" w:hAnsi="Arial" w:cs="Arial"/>
          <w:color w:val="000000"/>
          <w:sz w:val="20"/>
          <w:szCs w:val="20"/>
        </w:rPr>
        <w:t>Do not attempt cleanup if you feel unsure of your ability to do so or if you do not know the proper procedure to clean up the spill.</w:t>
      </w:r>
    </w:p>
    <w:p w:rsidR="00A80675" w:rsidRDefault="00A80675" w:rsidP="00A80675">
      <w:pPr>
        <w:autoSpaceDE w:val="0"/>
        <w:autoSpaceDN w:val="0"/>
        <w:adjustRightInd w:val="0"/>
        <w:rPr>
          <w:rFonts w:ascii="Arial" w:hAnsi="Arial" w:cs="Arial"/>
          <w:color w:val="000000"/>
          <w:sz w:val="20"/>
          <w:szCs w:val="20"/>
        </w:rPr>
      </w:pPr>
      <w:r>
        <w:rPr>
          <w:rFonts w:ascii="Arial" w:hAnsi="Arial" w:cs="Arial"/>
          <w:b/>
          <w:bCs/>
          <w:color w:val="000000"/>
          <w:sz w:val="20"/>
          <w:szCs w:val="20"/>
        </w:rPr>
        <w:t>Small spills</w:t>
      </w:r>
      <w:r>
        <w:rPr>
          <w:rFonts w:ascii="Arial" w:hAnsi="Arial" w:cs="Arial"/>
          <w:color w:val="000000"/>
          <w:sz w:val="20"/>
          <w:szCs w:val="20"/>
        </w:rPr>
        <w:t>: Use vermiculite or commercially available spill absorbent material. Collect the spilled material in a clearly labeled hazardous waste container. Place absorbent pillows/pads around and flood area with water then cover with caustic soda ash to neutralize the residual material.</w:t>
      </w:r>
    </w:p>
    <w:p w:rsidR="00A80675" w:rsidRPr="00A80675" w:rsidRDefault="00A80675" w:rsidP="00A80675">
      <w:pPr>
        <w:autoSpaceDE w:val="0"/>
        <w:autoSpaceDN w:val="0"/>
        <w:adjustRightInd w:val="0"/>
        <w:rPr>
          <w:rFonts w:ascii="Arial" w:hAnsi="Arial" w:cs="Arial"/>
          <w:color w:val="000000"/>
          <w:sz w:val="20"/>
          <w:szCs w:val="20"/>
        </w:rPr>
      </w:pPr>
      <w:r>
        <w:rPr>
          <w:rFonts w:ascii="Arial" w:hAnsi="Arial" w:cs="Arial"/>
          <w:b/>
          <w:bCs/>
          <w:color w:val="000000"/>
          <w:sz w:val="20"/>
          <w:szCs w:val="20"/>
        </w:rPr>
        <w:t>Large spills</w:t>
      </w:r>
      <w:r>
        <w:rPr>
          <w:rFonts w:ascii="Arial" w:hAnsi="Arial" w:cs="Arial"/>
          <w:color w:val="000000"/>
          <w:sz w:val="20"/>
          <w:szCs w:val="20"/>
        </w:rPr>
        <w:t>: Notify others in room. Evacuate the lab/room immediately. Call 911 and EH&amp;S at x59797. Close lab doors and post warning signs at entrances/exits notifying others regarding the spill. Prevent unnecessary entry into the spill area. Provide assistance and information to spill responders.</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lastRenderedPageBreak/>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proofErr w:type="gramEnd"/>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Chemical Spill on Body or Clothes </w:t>
      </w:r>
      <w:r w:rsidRPr="00265CA6">
        <w:rPr>
          <w:rFonts w:ascii="Arial" w:hAnsi="Arial" w:cs="Arial"/>
          <w:sz w:val="20"/>
          <w:szCs w:val="20"/>
        </w:rPr>
        <w:t>– Remove clothing and rinse body thoroughly in emergency shower for at least 15 minutes.</w:t>
      </w:r>
      <w:proofErr w:type="gramEnd"/>
      <w:r w:rsidRPr="00265CA6">
        <w:rPr>
          <w:rFonts w:ascii="Arial" w:hAnsi="Arial" w:cs="Arial"/>
          <w:sz w:val="20"/>
          <w:szCs w:val="20"/>
        </w:rPr>
        <w:t xml:space="preserve">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w:t>
      </w:r>
      <w:proofErr w:type="spellStart"/>
      <w:r w:rsidRPr="00265CA6">
        <w:rPr>
          <w:rFonts w:ascii="Arial" w:hAnsi="Arial" w:cs="Arial"/>
          <w:sz w:val="20"/>
          <w:szCs w:val="20"/>
        </w:rPr>
        <w:t>Gayley</w:t>
      </w:r>
      <w:proofErr w:type="spellEnd"/>
      <w:r w:rsidRPr="00265CA6">
        <w:rPr>
          <w:rFonts w:ascii="Arial" w:hAnsi="Arial" w:cs="Arial"/>
          <w:sz w:val="20"/>
          <w:szCs w:val="20"/>
        </w:rPr>
        <w:t xml:space="preserve">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w:t>
      </w:r>
      <w:proofErr w:type="gramStart"/>
      <w:r w:rsidRPr="00265CA6">
        <w:rPr>
          <w:rFonts w:ascii="Arial" w:hAnsi="Arial" w:cs="Arial"/>
          <w:sz w:val="20"/>
          <w:szCs w:val="20"/>
        </w:rPr>
        <w:t>room</w:t>
      </w:r>
      <w:proofErr w:type="gramEnd"/>
      <w:r w:rsidRPr="00265CA6">
        <w:rPr>
          <w:rFonts w:ascii="Arial" w:hAnsi="Arial" w:cs="Arial"/>
          <w:sz w:val="20"/>
          <w:szCs w:val="20"/>
        </w:rPr>
        <w:t xml:space="preserve">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A80675" w:rsidRDefault="00C406D4" w:rsidP="003F564F">
      <w:pPr>
        <w:rPr>
          <w:rFonts w:ascii="Arial" w:hAnsi="Arial" w:cs="Arial"/>
          <w:b/>
          <w:sz w:val="24"/>
          <w:szCs w:val="24"/>
        </w:rPr>
      </w:pPr>
      <w:r w:rsidRPr="00803871">
        <w:rPr>
          <w:rFonts w:ascii="Arial" w:hAnsi="Arial" w:cs="Arial"/>
          <w:b/>
          <w:sz w:val="24"/>
          <w:szCs w:val="24"/>
        </w:rPr>
        <w:t>Decontamination/Waste Disposal Procedure</w:t>
      </w:r>
    </w:p>
    <w:p w:rsidR="00A80675" w:rsidRDefault="00A80675" w:rsidP="00A80675">
      <w:pPr>
        <w:autoSpaceDE w:val="0"/>
        <w:autoSpaceDN w:val="0"/>
        <w:adjustRightInd w:val="0"/>
        <w:rPr>
          <w:rFonts w:ascii="Arial" w:hAnsi="Arial" w:cs="Arial"/>
          <w:color w:val="000000"/>
          <w:sz w:val="20"/>
          <w:szCs w:val="20"/>
        </w:rPr>
      </w:pPr>
      <w:r>
        <w:rPr>
          <w:rFonts w:ascii="Arial" w:hAnsi="Arial" w:cs="Arial"/>
          <w:color w:val="000000"/>
          <w:sz w:val="20"/>
          <w:szCs w:val="20"/>
        </w:rPr>
        <w:t>Phenol waste is listed as an Extremely Hazardous Waste and hence must be disposed of according to UCLA EH&amp;S guidelines (</w:t>
      </w:r>
      <w:hyperlink r:id="rId14" w:history="1">
        <w:r>
          <w:rPr>
            <w:rStyle w:val="Hyperlink"/>
            <w:rFonts w:ascii="Arial" w:hAnsi="Arial" w:cs="Arial"/>
            <w:sz w:val="20"/>
            <w:szCs w:val="20"/>
          </w:rPr>
          <w:t>http://map.ais.ucla.edu/go/1002774</w:t>
        </w:r>
      </w:hyperlink>
      <w:r>
        <w:rPr>
          <w:rFonts w:ascii="Arial" w:hAnsi="Arial" w:cs="Arial"/>
          <w:color w:val="000000"/>
          <w:sz w:val="20"/>
          <w:szCs w:val="20"/>
        </w:rPr>
        <w:t>)</w:t>
      </w:r>
    </w:p>
    <w:p w:rsidR="00171853" w:rsidRDefault="00171853" w:rsidP="00171853">
      <w:pPr>
        <w:spacing w:after="0" w:line="240" w:lineRule="auto"/>
        <w:rPr>
          <w:rFonts w:ascii="Arial" w:hAnsi="Arial" w:cs="Arial"/>
          <w:sz w:val="20"/>
          <w:szCs w:val="20"/>
        </w:rPr>
      </w:pPr>
      <w:r w:rsidRPr="004F659D">
        <w:rPr>
          <w:rFonts w:ascii="Arial" w:hAnsi="Arial" w:cs="Arial"/>
          <w:sz w:val="20"/>
          <w:szCs w:val="20"/>
        </w:rPr>
        <w:t xml:space="preserve">Wearing proper PPE, decontaminate equipment and bench tops using soap and water. Dispose of the used </w:t>
      </w:r>
      <w:r>
        <w:rPr>
          <w:rFonts w:ascii="Arial" w:hAnsi="Arial" w:cs="Arial"/>
          <w:sz w:val="20"/>
          <w:szCs w:val="20"/>
        </w:rPr>
        <w:t>phenol</w:t>
      </w:r>
      <w:r w:rsidRPr="004F659D">
        <w:rPr>
          <w:rFonts w:ascii="Arial" w:hAnsi="Arial" w:cs="Arial"/>
          <w:sz w:val="20"/>
          <w:szCs w:val="20"/>
        </w:rPr>
        <w:t xml:space="preserve"> and disposables contaminate</w:t>
      </w:r>
      <w:r>
        <w:rPr>
          <w:rFonts w:ascii="Arial" w:hAnsi="Arial" w:cs="Arial"/>
          <w:sz w:val="20"/>
          <w:szCs w:val="20"/>
        </w:rPr>
        <w:t>d with phenol</w:t>
      </w:r>
      <w:r w:rsidRPr="004F659D">
        <w:rPr>
          <w:rFonts w:ascii="Arial" w:hAnsi="Arial" w:cs="Arial"/>
          <w:sz w:val="20"/>
          <w:szCs w:val="20"/>
        </w:rPr>
        <w:t xml:space="preserve"> as hazardous waste.</w:t>
      </w:r>
    </w:p>
    <w:p w:rsidR="00171853" w:rsidRPr="00171853" w:rsidRDefault="00171853" w:rsidP="00171853">
      <w:pPr>
        <w:spacing w:after="0" w:line="240" w:lineRule="auto"/>
        <w:rPr>
          <w:rFonts w:ascii="Arial" w:hAnsi="Arial" w:cs="Arial"/>
          <w:sz w:val="20"/>
          <w:szCs w:val="20"/>
        </w:rPr>
      </w:pPr>
    </w:p>
    <w:p w:rsidR="003F564F" w:rsidRPr="00A80675" w:rsidRDefault="003F564F" w:rsidP="003F564F">
      <w:pPr>
        <w:rPr>
          <w:rFonts w:ascii="Arial" w:hAnsi="Arial" w:cs="Arial"/>
          <w:b/>
          <w:sz w:val="24"/>
          <w:szCs w:val="24"/>
        </w:rPr>
      </w:pPr>
      <w:r w:rsidRPr="003D3396">
        <w:rPr>
          <w:rFonts w:ascii="Arial" w:hAnsi="Arial" w:cs="Arial"/>
          <w:bCs/>
          <w:i/>
          <w:sz w:val="20"/>
        </w:rPr>
        <w:t>General hazardous waste disposal 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5"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lastRenderedPageBreak/>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6"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Dispose as hazardous waste if it once held extremely hazardous waste (irrespective of the container size) </w:t>
      </w:r>
      <w:hyperlink r:id="rId17"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8"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9"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rsidR="00C406D4" w:rsidRPr="00F909E2" w:rsidRDefault="007B2117" w:rsidP="00C406D4">
          <w:pPr>
            <w:rPr>
              <w:rFonts w:ascii="Arial" w:hAnsi="Arial" w:cs="Arial"/>
              <w:b/>
            </w:rPr>
          </w:pPr>
          <w:sdt>
            <w:sdtPr>
              <w:rPr>
                <w:rFonts w:ascii="Arial" w:hAnsi="Arial" w:cs="Arial"/>
                <w:sz w:val="20"/>
                <w:szCs w:val="20"/>
              </w:rPr>
              <w:id w:val="-1681647772"/>
              <w:showingPlcHdr/>
            </w:sdtPr>
            <w:sdtEndPr/>
            <w:sdtContent>
              <w:permStart w:id="650777765" w:edGrp="everyone"/>
              <w:r w:rsidR="007268C5" w:rsidRPr="00F909E2">
                <w:rPr>
                  <w:rStyle w:val="PlaceholderText"/>
                  <w:rFonts w:ascii="Arial" w:hAnsi="Arial" w:cs="Arial"/>
                </w:rPr>
                <w:t>Click here to enter text.</w:t>
              </w:r>
              <w:permEnd w:id="650777765"/>
            </w:sdtContent>
          </w:sdt>
        </w:p>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work with </w:t>
      </w:r>
      <w:r w:rsidR="00906330">
        <w:rPr>
          <w:rFonts w:ascii="Arial" w:hAnsi="Arial" w:cs="Arial"/>
          <w:sz w:val="20"/>
          <w:szCs w:val="20"/>
        </w:rPr>
        <w:t>p</w:t>
      </w:r>
      <w:r w:rsidR="00A80675" w:rsidRPr="00A80675">
        <w:rPr>
          <w:rFonts w:ascii="Arial" w:hAnsi="Arial" w:cs="Arial"/>
          <w:sz w:val="20"/>
          <w:szCs w:val="20"/>
        </w:rPr>
        <w:t>henol</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171853" w:rsidRPr="00171853" w:rsidRDefault="00171853" w:rsidP="00171853">
      <w:pPr>
        <w:spacing w:after="0" w:line="240" w:lineRule="auto"/>
        <w:rPr>
          <w:rFonts w:ascii="Arial" w:hAnsi="Arial" w:cs="Arial"/>
          <w:sz w:val="20"/>
          <w:szCs w:val="20"/>
        </w:rPr>
      </w:pPr>
      <w:bookmarkStart w:id="0" w:name="_GoBack"/>
      <w:bookmarkEnd w:id="0"/>
    </w:p>
    <w:p w:rsidR="00171853" w:rsidRPr="00C43BFD" w:rsidRDefault="00171853" w:rsidP="00171853">
      <w:pPr>
        <w:ind w:left="360"/>
        <w:contextualSpacing/>
        <w:rPr>
          <w:rFonts w:ascii="Arial" w:eastAsia="Calibri" w:hAnsi="Arial" w:cs="Arial"/>
          <w:b/>
          <w:bCs/>
          <w:sz w:val="24"/>
          <w:szCs w:val="24"/>
        </w:rPr>
      </w:pPr>
      <w:r w:rsidRPr="00C43BFD">
        <w:rPr>
          <w:rFonts w:ascii="Arial" w:eastAsia="Calibri" w:hAnsi="Arial" w:cs="Arial"/>
          <w:b/>
          <w:bCs/>
          <w:sz w:val="24"/>
          <w:szCs w:val="24"/>
        </w:rPr>
        <w:t>Principal Investigator or Lab Supervisor SOP Approval</w:t>
      </w:r>
    </w:p>
    <w:p w:rsidR="00171853" w:rsidRPr="00C43BFD" w:rsidRDefault="00171853" w:rsidP="00171853">
      <w:pPr>
        <w:ind w:left="360"/>
        <w:contextualSpacing/>
        <w:rPr>
          <w:rFonts w:ascii="Arial" w:eastAsia="Calibri" w:hAnsi="Arial" w:cs="Arial"/>
          <w:sz w:val="24"/>
          <w:szCs w:val="24"/>
        </w:rPr>
      </w:pPr>
      <w:r w:rsidRPr="00C43BFD">
        <w:rPr>
          <w:rFonts w:ascii="Arial" w:eastAsia="Calibri" w:hAnsi="Arial" w:cs="Arial"/>
          <w:sz w:val="24"/>
          <w:szCs w:val="24"/>
        </w:rPr>
        <w:t xml:space="preserve">Print name __________________________Signature___________________________    </w:t>
      </w:r>
    </w:p>
    <w:p w:rsidR="00171853" w:rsidRDefault="00171853" w:rsidP="00171853">
      <w:pPr>
        <w:ind w:left="360"/>
        <w:contextualSpacing/>
        <w:rPr>
          <w:rFonts w:ascii="Arial" w:eastAsia="Calibri" w:hAnsi="Arial" w:cs="Arial"/>
          <w:sz w:val="24"/>
          <w:szCs w:val="24"/>
        </w:rPr>
      </w:pPr>
      <w:r w:rsidRPr="00C43BFD">
        <w:rPr>
          <w:rFonts w:ascii="Arial" w:eastAsia="Calibri" w:hAnsi="Arial" w:cs="Arial"/>
          <w:sz w:val="24"/>
          <w:szCs w:val="24"/>
        </w:rPr>
        <w:t>Approval Date:</w:t>
      </w:r>
    </w:p>
    <w:p w:rsidR="00171853" w:rsidRPr="00171853" w:rsidRDefault="00171853" w:rsidP="00171853">
      <w:pPr>
        <w:ind w:left="360"/>
        <w:contextualSpacing/>
        <w:rPr>
          <w:rFonts w:ascii="Arial" w:eastAsia="Calibri" w:hAnsi="Arial" w:cs="Arial"/>
          <w:sz w:val="24"/>
          <w:szCs w:val="24"/>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permStart w:id="1968718441" w:edGrp="everyone" w:colFirst="0" w:colLast="0" w:displacedByCustomXml="next"/>
        <w:permStart w:id="1200440766" w:edGrp="everyone" w:colFirst="2" w:colLast="2" w:displacedByCustomXml="next"/>
        <w:sdt>
          <w:sdtPr>
            <w:rPr>
              <w:rFonts w:ascii="Arial" w:hAnsi="Arial" w:cs="Arial"/>
              <w:b/>
              <w:sz w:val="24"/>
              <w:szCs w:val="24"/>
            </w:rPr>
            <w:id w:val="-1671397496"/>
            <w:showingPlcHdr/>
          </w:sdtPr>
          <w:sdtEndPr/>
          <w:sdtContent>
            <w:tc>
              <w:tcPr>
                <w:tcW w:w="39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968718441" w:displacedByCustomXml="next"/>
        <w:permEnd w:id="1200440766" w:displacedByCustomXml="next"/>
        <w:permStart w:id="149381293" w:edGrp="everyone" w:colFirst="0" w:colLast="0" w:displacedByCustomXml="next"/>
        <w:permStart w:id="73537663" w:edGrp="everyone" w:colFirst="2" w:colLast="2" w:displacedByCustomXml="next"/>
        <w:sdt>
          <w:sdtPr>
            <w:rPr>
              <w:rFonts w:ascii="Arial" w:hAnsi="Arial" w:cs="Arial"/>
              <w:b/>
              <w:sz w:val="24"/>
              <w:szCs w:val="24"/>
            </w:rPr>
            <w:id w:val="-269240097"/>
            <w:showingPlcHdr/>
          </w:sdtPr>
          <w:sdtEndPr/>
          <w:sdtContent>
            <w:tc>
              <w:tcPr>
                <w:tcW w:w="39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49381293" w:displacedByCustomXml="next"/>
        <w:permEnd w:id="73537663" w:displacedByCustomXml="next"/>
        <w:permStart w:id="1628990967" w:edGrp="everyone" w:colFirst="0" w:colLast="0" w:displacedByCustomXml="next"/>
        <w:permStart w:id="179190881" w:edGrp="everyone" w:colFirst="2" w:colLast="2" w:displacedByCustomXml="next"/>
        <w:sdt>
          <w:sdtPr>
            <w:rPr>
              <w:rFonts w:ascii="Arial" w:hAnsi="Arial" w:cs="Arial"/>
              <w:b/>
              <w:sz w:val="24"/>
              <w:szCs w:val="24"/>
            </w:rPr>
            <w:id w:val="-1645963392"/>
            <w:showingPlcHdr/>
          </w:sdtPr>
          <w:sdtEndPr/>
          <w:sdtContent>
            <w:tc>
              <w:tcPr>
                <w:tcW w:w="39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628990967" w:displacedByCustomXml="next"/>
        <w:permEnd w:id="179190881" w:displacedByCustomXml="next"/>
        <w:permStart w:id="148532431" w:edGrp="everyone" w:colFirst="0" w:colLast="0" w:displacedByCustomXml="next"/>
        <w:permStart w:id="1172570997" w:edGrp="everyone" w:colFirst="2" w:colLast="2" w:displacedByCustomXml="next"/>
        <w:sdt>
          <w:sdtPr>
            <w:rPr>
              <w:rFonts w:ascii="Arial" w:hAnsi="Arial" w:cs="Arial"/>
              <w:b/>
              <w:sz w:val="24"/>
              <w:szCs w:val="24"/>
            </w:rPr>
            <w:id w:val="292406988"/>
            <w:showingPlcHdr/>
          </w:sdtPr>
          <w:sdtEndPr/>
          <w:sdtContent>
            <w:tc>
              <w:tcPr>
                <w:tcW w:w="39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48532431" w:displacedByCustomXml="next"/>
        <w:permEnd w:id="1172570997" w:displacedByCustomXml="next"/>
        <w:permStart w:id="419963516" w:edGrp="everyone" w:colFirst="0" w:colLast="0" w:displacedByCustomXml="next"/>
        <w:permStart w:id="1143372442" w:edGrp="everyone" w:colFirst="2" w:colLast="2" w:displacedByCustomXml="next"/>
        <w:sdt>
          <w:sdtPr>
            <w:rPr>
              <w:rFonts w:ascii="Arial" w:hAnsi="Arial" w:cs="Arial"/>
              <w:b/>
              <w:sz w:val="24"/>
              <w:szCs w:val="24"/>
            </w:rPr>
            <w:id w:val="-436373080"/>
            <w:showingPlcHdr/>
          </w:sdtPr>
          <w:sdtEndPr/>
          <w:sdtContent>
            <w:tc>
              <w:tcPr>
                <w:tcW w:w="39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A80675" w:rsidRDefault="00D8294B" w:rsidP="00C406D4">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419963516" w:displacedByCustomXml="next"/>
        <w:permEnd w:id="1143372442" w:displacedByCustomXml="next"/>
        <w:permStart w:id="1114403111" w:edGrp="everyone" w:colFirst="0" w:colLast="0" w:displacedByCustomXml="next"/>
        <w:permStart w:id="904467077" w:edGrp="everyone" w:colFirst="2" w:colLast="2" w:displacedByCustomXml="next"/>
        <w:sdt>
          <w:sdtPr>
            <w:rPr>
              <w:rFonts w:ascii="Arial" w:hAnsi="Arial" w:cs="Arial"/>
              <w:b/>
              <w:sz w:val="24"/>
              <w:szCs w:val="24"/>
            </w:rPr>
            <w:id w:val="1845204987"/>
            <w:showingPlcHdr/>
          </w:sdtPr>
          <w:sdtEndPr/>
          <w:sdtContent>
            <w:tc>
              <w:tcPr>
                <w:tcW w:w="39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253B15">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114403111" w:displacedByCustomXml="next"/>
        <w:permEnd w:id="904467077" w:displacedByCustomXml="next"/>
        <w:permStart w:id="1707697337" w:edGrp="everyone" w:colFirst="0" w:colLast="0" w:displacedByCustomXml="next"/>
        <w:permStart w:id="55013460" w:edGrp="everyone" w:colFirst="2" w:colLast="2" w:displacedByCustomXml="next"/>
        <w:sdt>
          <w:sdtPr>
            <w:rPr>
              <w:rFonts w:ascii="Arial" w:hAnsi="Arial" w:cs="Arial"/>
              <w:b/>
              <w:sz w:val="24"/>
              <w:szCs w:val="24"/>
            </w:rPr>
            <w:id w:val="-97023664"/>
            <w:showingPlcHdr/>
          </w:sdtPr>
          <w:sdtEndPr/>
          <w:sdtContent>
            <w:tc>
              <w:tcPr>
                <w:tcW w:w="39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253B15">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707697337" w:displacedByCustomXml="next"/>
        <w:permEnd w:id="55013460" w:displacedByCustomXml="next"/>
        <w:permStart w:id="2138599267" w:edGrp="everyone" w:colFirst="0" w:colLast="0" w:displacedByCustomXml="next"/>
        <w:permStart w:id="515510923" w:edGrp="everyone" w:colFirst="2" w:colLast="2" w:displacedByCustomXml="next"/>
        <w:sdt>
          <w:sdtPr>
            <w:rPr>
              <w:rFonts w:ascii="Arial" w:hAnsi="Arial" w:cs="Arial"/>
              <w:b/>
              <w:sz w:val="24"/>
              <w:szCs w:val="24"/>
            </w:rPr>
            <w:id w:val="487369070"/>
            <w:showingPlcHdr/>
          </w:sdtPr>
          <w:sdtEndPr/>
          <w:sdtContent>
            <w:tc>
              <w:tcPr>
                <w:tcW w:w="39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253B15">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2138599267" w:displacedByCustomXml="next"/>
        <w:permEnd w:id="515510923" w:displacedByCustomXml="next"/>
        <w:permStart w:id="1041638049" w:edGrp="everyone" w:colFirst="0" w:colLast="0" w:displacedByCustomXml="next"/>
        <w:permStart w:id="801582720" w:edGrp="everyone" w:colFirst="2" w:colLast="2" w:displacedByCustomXml="next"/>
        <w:sdt>
          <w:sdtPr>
            <w:rPr>
              <w:rFonts w:ascii="Arial" w:hAnsi="Arial" w:cs="Arial"/>
              <w:b/>
              <w:sz w:val="24"/>
              <w:szCs w:val="24"/>
            </w:rPr>
            <w:id w:val="2025206994"/>
            <w:showingPlcHdr/>
          </w:sdtPr>
          <w:sdtEndPr/>
          <w:sdtContent>
            <w:tc>
              <w:tcPr>
                <w:tcW w:w="39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253B15">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041638049" w:displacedByCustomXml="next"/>
        <w:permEnd w:id="801582720" w:displacedByCustomXml="next"/>
        <w:permStart w:id="1071007339" w:edGrp="everyone" w:colFirst="0" w:colLast="0" w:displacedByCustomXml="next"/>
        <w:permStart w:id="1010462611" w:edGrp="everyone" w:colFirst="2" w:colLast="2" w:displacedByCustomXml="next"/>
        <w:sdt>
          <w:sdtPr>
            <w:rPr>
              <w:rFonts w:ascii="Arial" w:hAnsi="Arial" w:cs="Arial"/>
              <w:b/>
              <w:sz w:val="24"/>
              <w:szCs w:val="24"/>
            </w:rPr>
            <w:id w:val="413586204"/>
            <w:showingPlcHdr/>
          </w:sdtPr>
          <w:sdtEndPr/>
          <w:sdtContent>
            <w:tc>
              <w:tcPr>
                <w:tcW w:w="39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253B15">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1071007339" w:displacedByCustomXml="next"/>
        <w:permEnd w:id="1010462611" w:displacedByCustomXml="next"/>
        <w:permStart w:id="2133811236" w:edGrp="everyone" w:colFirst="0" w:colLast="0" w:displacedByCustomXml="next"/>
        <w:permStart w:id="658712425" w:edGrp="everyone" w:colFirst="2" w:colLast="2" w:displacedByCustomXml="next"/>
        <w:sdt>
          <w:sdtPr>
            <w:rPr>
              <w:rFonts w:ascii="Arial" w:hAnsi="Arial" w:cs="Arial"/>
              <w:b/>
              <w:sz w:val="24"/>
              <w:szCs w:val="24"/>
            </w:rPr>
            <w:id w:val="694815878"/>
            <w:showingPlcHdr/>
          </w:sdtPr>
          <w:sdtEndPr/>
          <w:sdtContent>
            <w:tc>
              <w:tcPr>
                <w:tcW w:w="39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253B15">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D8294B" w:rsidRPr="00F909E2" w:rsidTr="000F5131">
        <w:trPr>
          <w:trHeight w:val="576"/>
        </w:trPr>
        <w:permEnd w:id="2133811236" w:displacedByCustomXml="next"/>
        <w:permEnd w:id="658712425" w:displacedByCustomXml="next"/>
        <w:permStart w:id="739931104" w:edGrp="everyone" w:colFirst="0" w:colLast="0" w:displacedByCustomXml="next"/>
        <w:permStart w:id="671168566" w:edGrp="everyone" w:colFirst="2" w:colLast="2" w:displacedByCustomXml="next"/>
        <w:sdt>
          <w:sdtPr>
            <w:rPr>
              <w:rFonts w:ascii="Arial" w:hAnsi="Arial" w:cs="Arial"/>
              <w:b/>
              <w:sz w:val="24"/>
              <w:szCs w:val="24"/>
            </w:rPr>
            <w:id w:val="1977326319"/>
            <w:showingPlcHdr/>
          </w:sdtPr>
          <w:sdtEndPr/>
          <w:sdtContent>
            <w:tc>
              <w:tcPr>
                <w:tcW w:w="39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D8294B" w:rsidRPr="00A80675" w:rsidRDefault="00D8294B" w:rsidP="00253B15">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A80675" w:rsidRDefault="00D8294B"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F909E2" w:rsidRPr="00F909E2" w:rsidTr="000F5131">
        <w:trPr>
          <w:trHeight w:val="576"/>
        </w:trPr>
        <w:permEnd w:id="739931104" w:displacedByCustomXml="next"/>
        <w:permEnd w:id="671168566" w:displacedByCustomXml="next"/>
        <w:permStart w:id="1989833107" w:edGrp="everyone" w:colFirst="0" w:colLast="0" w:displacedByCustomXml="next"/>
        <w:permStart w:id="476603649" w:edGrp="everyone" w:colFirst="2" w:colLast="2" w:displacedByCustomXml="next"/>
        <w:sdt>
          <w:sdtPr>
            <w:rPr>
              <w:rFonts w:ascii="Arial" w:hAnsi="Arial" w:cs="Arial"/>
              <w:b/>
              <w:sz w:val="24"/>
              <w:szCs w:val="24"/>
            </w:rPr>
            <w:id w:val="-478158521"/>
            <w:showingPlcHdr/>
          </w:sdtPr>
          <w:sdtEndPr/>
          <w:sdtContent>
            <w:tc>
              <w:tcPr>
                <w:tcW w:w="3978" w:type="dxa"/>
              </w:tcPr>
              <w:p w:rsidR="00F909E2" w:rsidRPr="00A80675" w:rsidRDefault="00F909E2"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F909E2" w:rsidRPr="00A80675" w:rsidRDefault="00F909E2" w:rsidP="00253B15">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A80675" w:rsidRDefault="00F909E2"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F909E2" w:rsidRPr="00F909E2" w:rsidTr="000F5131">
        <w:trPr>
          <w:trHeight w:val="576"/>
        </w:trPr>
        <w:permEnd w:id="1989833107" w:displacedByCustomXml="next"/>
        <w:permEnd w:id="476603649" w:displacedByCustomXml="next"/>
        <w:permStart w:id="316933577" w:edGrp="everyone" w:colFirst="0" w:colLast="0" w:displacedByCustomXml="next"/>
        <w:permStart w:id="540226013" w:edGrp="everyone" w:colFirst="2" w:colLast="2" w:displacedByCustomXml="next"/>
        <w:sdt>
          <w:sdtPr>
            <w:rPr>
              <w:rFonts w:ascii="Arial" w:hAnsi="Arial" w:cs="Arial"/>
              <w:b/>
              <w:sz w:val="24"/>
              <w:szCs w:val="24"/>
            </w:rPr>
            <w:id w:val="-55551773"/>
            <w:showingPlcHdr/>
          </w:sdtPr>
          <w:sdtEndPr/>
          <w:sdtContent>
            <w:tc>
              <w:tcPr>
                <w:tcW w:w="3978" w:type="dxa"/>
              </w:tcPr>
              <w:p w:rsidR="00F909E2" w:rsidRPr="00A80675" w:rsidRDefault="00F909E2"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F909E2" w:rsidRPr="00A80675" w:rsidRDefault="00F909E2" w:rsidP="00253B15">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A80675" w:rsidRDefault="00F909E2"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tr w:rsidR="00F909E2" w:rsidRPr="00F909E2" w:rsidTr="000F5131">
        <w:trPr>
          <w:trHeight w:val="576"/>
        </w:trPr>
        <w:permEnd w:id="316933577" w:displacedByCustomXml="next"/>
        <w:permEnd w:id="540226013" w:displacedByCustomXml="next"/>
        <w:permStart w:id="104540922" w:edGrp="everyone" w:colFirst="0" w:colLast="0" w:displacedByCustomXml="next"/>
        <w:permStart w:id="363885529" w:edGrp="everyone" w:colFirst="2" w:colLast="2" w:displacedByCustomXml="next"/>
        <w:sdt>
          <w:sdtPr>
            <w:rPr>
              <w:rFonts w:ascii="Arial" w:hAnsi="Arial" w:cs="Arial"/>
              <w:b/>
              <w:sz w:val="24"/>
              <w:szCs w:val="24"/>
            </w:rPr>
            <w:id w:val="-409000544"/>
            <w:showingPlcHdr/>
          </w:sdtPr>
          <w:sdtEndPr/>
          <w:sdtContent>
            <w:tc>
              <w:tcPr>
                <w:tcW w:w="3978" w:type="dxa"/>
              </w:tcPr>
              <w:p w:rsidR="00F909E2" w:rsidRPr="00A80675" w:rsidRDefault="00F909E2" w:rsidP="00253B15">
                <w:pPr>
                  <w:rPr>
                    <w:rFonts w:ascii="Arial" w:hAnsi="Arial" w:cs="Arial"/>
                    <w:b/>
                    <w:sz w:val="24"/>
                    <w:szCs w:val="24"/>
                  </w:rPr>
                </w:pPr>
                <w:r w:rsidRPr="00A80675">
                  <w:rPr>
                    <w:rStyle w:val="PlaceholderText"/>
                    <w:rFonts w:ascii="Arial" w:hAnsi="Arial" w:cs="Arial"/>
                    <w:color w:val="auto"/>
                  </w:rPr>
                  <w:t>Click here to enter text.</w:t>
                </w:r>
              </w:p>
            </w:tc>
          </w:sdtContent>
        </w:sdt>
        <w:tc>
          <w:tcPr>
            <w:tcW w:w="3420" w:type="dxa"/>
          </w:tcPr>
          <w:p w:rsidR="00F909E2" w:rsidRPr="00A80675" w:rsidRDefault="00F909E2" w:rsidP="00253B15">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A80675" w:rsidRDefault="00F909E2" w:rsidP="00253B15">
                <w:pPr>
                  <w:rPr>
                    <w:rFonts w:ascii="Arial" w:hAnsi="Arial" w:cs="Arial"/>
                    <w:b/>
                    <w:sz w:val="24"/>
                    <w:szCs w:val="24"/>
                  </w:rPr>
                </w:pPr>
                <w:r w:rsidRPr="00A80675">
                  <w:rPr>
                    <w:rStyle w:val="PlaceholderText"/>
                    <w:rFonts w:ascii="Arial" w:hAnsi="Arial" w:cs="Arial"/>
                    <w:color w:val="auto"/>
                  </w:rPr>
                  <w:t>Click here to enter a date.</w:t>
                </w:r>
              </w:p>
            </w:tc>
          </w:sdtContent>
        </w:sdt>
      </w:tr>
      <w:permEnd w:id="363885529"/>
      <w:permEnd w:id="104540922"/>
    </w:tbl>
    <w:p w:rsidR="00D8294B" w:rsidRPr="00F909E2" w:rsidRDefault="00D8294B" w:rsidP="000F5131">
      <w:pPr>
        <w:rPr>
          <w:rFonts w:ascii="Arial" w:hAnsi="Arial" w:cs="Arial"/>
          <w:b/>
          <w:sz w:val="24"/>
          <w:szCs w:val="24"/>
        </w:rPr>
      </w:pPr>
    </w:p>
    <w:sectPr w:rsidR="00D8294B" w:rsidRPr="00F909E2" w:rsidSect="000D5EF1">
      <w:headerReference w:type="default" r:id="rId20"/>
      <w:footerReference w:type="default" r:id="rId21"/>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B15" w:rsidRDefault="00253B15" w:rsidP="00E83E8B">
      <w:pPr>
        <w:spacing w:after="0" w:line="240" w:lineRule="auto"/>
      </w:pPr>
      <w:r>
        <w:separator/>
      </w:r>
    </w:p>
  </w:endnote>
  <w:endnote w:type="continuationSeparator" w:id="0">
    <w:p w:rsidR="00253B15" w:rsidRDefault="00253B15"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15" w:rsidRDefault="00253B15">
    <w:pPr>
      <w:pStyle w:val="Footer"/>
      <w:rPr>
        <w:rFonts w:ascii="Arial" w:hAnsi="Arial" w:cs="Arial"/>
        <w:noProof/>
        <w:sz w:val="18"/>
        <w:szCs w:val="18"/>
      </w:rPr>
    </w:pPr>
    <w:r w:rsidRPr="00DB2C68">
      <w:rPr>
        <w:rFonts w:ascii="Arial" w:hAnsi="Arial" w:cs="Arial"/>
        <w:sz w:val="20"/>
        <w:szCs w:val="20"/>
      </w:rPr>
      <w:t>Phenol</w:t>
    </w:r>
    <w:sdt>
      <w:sdtPr>
        <w:rPr>
          <w:rFonts w:ascii="Arial" w:hAnsi="Arial" w:cs="Arial"/>
          <w:sz w:val="18"/>
          <w:szCs w:val="18"/>
        </w:rPr>
        <w:id w:val="1711599301"/>
        <w:docPartObj>
          <w:docPartGallery w:val="Page Numbers (Bottom of Page)"/>
          <w:docPartUnique/>
        </w:docPartObj>
      </w:sdtPr>
      <w:sdtEndPr>
        <w:rPr>
          <w:noProof/>
        </w:rPr>
      </w:sdtEndPr>
      <w:sdtContent>
        <w:r w:rsidRPr="00F909E2">
          <w:rPr>
            <w:rFonts w:ascii="Arial" w:hAnsi="Arial" w:cs="Arial"/>
            <w:sz w:val="18"/>
            <w:szCs w:val="18"/>
          </w:rPr>
          <w:tab/>
        </w:r>
        <w:r w:rsidRPr="00F909E2">
          <w:rPr>
            <w:rFonts w:ascii="Arial" w:hAnsi="Arial" w:cs="Arial"/>
            <w:sz w:val="18"/>
            <w:szCs w:val="18"/>
          </w:rPr>
          <w:fldChar w:fldCharType="begin"/>
        </w:r>
        <w:r w:rsidRPr="00F909E2">
          <w:rPr>
            <w:rFonts w:ascii="Arial" w:hAnsi="Arial" w:cs="Arial"/>
            <w:sz w:val="18"/>
            <w:szCs w:val="18"/>
          </w:rPr>
          <w:instrText xml:space="preserve"> PAGE   \* MERGEFORMAT </w:instrText>
        </w:r>
        <w:r w:rsidRPr="00F909E2">
          <w:rPr>
            <w:rFonts w:ascii="Arial" w:hAnsi="Arial" w:cs="Arial"/>
            <w:sz w:val="18"/>
            <w:szCs w:val="18"/>
          </w:rPr>
          <w:fldChar w:fldCharType="separate"/>
        </w:r>
        <w:r w:rsidR="007B2117">
          <w:rPr>
            <w:rFonts w:ascii="Arial" w:hAnsi="Arial" w:cs="Arial"/>
            <w:noProof/>
            <w:sz w:val="18"/>
            <w:szCs w:val="18"/>
          </w:rPr>
          <w:t>5</w:t>
        </w:r>
        <w:r w:rsidRPr="00F909E2">
          <w:rPr>
            <w:rFonts w:ascii="Arial" w:hAnsi="Arial" w:cs="Arial"/>
            <w:noProof/>
            <w:sz w:val="18"/>
            <w:szCs w:val="18"/>
          </w:rPr>
          <w:fldChar w:fldCharType="end"/>
        </w:r>
        <w:r w:rsidRPr="00F909E2">
          <w:rPr>
            <w:rFonts w:ascii="Arial" w:hAnsi="Arial" w:cs="Arial"/>
            <w:noProof/>
            <w:sz w:val="18"/>
            <w:szCs w:val="18"/>
          </w:rPr>
          <w:tab/>
          <w:t xml:space="preserve">Date: </w:t>
        </w:r>
        <w:sdt>
          <w:sdtPr>
            <w:rPr>
              <w:rFonts w:ascii="Arial" w:hAnsi="Arial" w:cs="Arial"/>
              <w:noProof/>
              <w:sz w:val="18"/>
              <w:szCs w:val="18"/>
            </w:rPr>
            <w:id w:val="1489132944"/>
            <w:date w:fullDate="2013-08-30T00:00:00Z">
              <w:dateFormat w:val="M/d/yyyy"/>
              <w:lid w:val="en-US"/>
              <w:storeMappedDataAs w:val="dateTime"/>
              <w:calendar w:val="gregorian"/>
            </w:date>
          </w:sdtPr>
          <w:sdtEndPr/>
          <w:sdtContent>
            <w:r w:rsidR="007B2117">
              <w:rPr>
                <w:rFonts w:ascii="Arial" w:hAnsi="Arial" w:cs="Arial"/>
                <w:noProof/>
                <w:sz w:val="18"/>
                <w:szCs w:val="18"/>
              </w:rPr>
              <w:t>8/30/2013</w:t>
            </w:r>
          </w:sdtContent>
        </w:sdt>
      </w:sdtContent>
    </w:sdt>
  </w:p>
  <w:p w:rsidR="00253B15" w:rsidRDefault="00253B15">
    <w:pPr>
      <w:pStyle w:val="Footer"/>
      <w:rPr>
        <w:rFonts w:ascii="Arial" w:hAnsi="Arial" w:cs="Arial"/>
        <w:noProof/>
        <w:sz w:val="18"/>
        <w:szCs w:val="18"/>
      </w:rPr>
    </w:pPr>
  </w:p>
  <w:p w:rsidR="00253B15" w:rsidRPr="00972CE1" w:rsidRDefault="00253B15">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UCLA-</w:t>
    </w:r>
    <w:r w:rsidR="007B2117">
      <w:rPr>
        <w:rFonts w:ascii="Arial" w:hAnsi="Arial" w:cs="Arial"/>
        <w:noProof/>
        <w:color w:val="A6A6A6" w:themeColor="background1" w:themeShade="A6"/>
        <w:sz w:val="12"/>
        <w:szCs w:val="12"/>
      </w:rPr>
      <w:t xml:space="preserve"> EH&amp;S </w:t>
    </w:r>
    <w:r w:rsidR="007B2117">
      <w:rPr>
        <w:rFonts w:ascii="Arial" w:hAnsi="Arial" w:cs="Arial"/>
        <w:noProof/>
        <w:color w:val="A6A6A6" w:themeColor="background1" w:themeShade="A6"/>
        <w:sz w:val="12"/>
        <w:szCs w:val="12"/>
      </w:rPr>
      <w:tab/>
    </w:r>
    <w:r w:rsidR="007B2117">
      <w:rPr>
        <w:rFonts w:ascii="Arial" w:hAnsi="Arial" w:cs="Arial"/>
        <w:noProof/>
        <w:color w:val="A6A6A6" w:themeColor="background1" w:themeShade="A6"/>
        <w:sz w:val="12"/>
        <w:szCs w:val="12"/>
      </w:rPr>
      <w:tab/>
      <w:t>DK/JW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B15" w:rsidRDefault="00253B15" w:rsidP="00E83E8B">
      <w:pPr>
        <w:spacing w:after="0" w:line="240" w:lineRule="auto"/>
      </w:pPr>
      <w:r>
        <w:separator/>
      </w:r>
    </w:p>
  </w:footnote>
  <w:footnote w:type="continuationSeparator" w:id="0">
    <w:p w:rsidR="00253B15" w:rsidRDefault="00253B15"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15" w:rsidRDefault="00253B15">
    <w:pPr>
      <w:pStyle w:val="Header"/>
    </w:pPr>
    <w:r>
      <w:ptab w:relativeTo="indent" w:alignment="left" w:leader="none"/>
    </w:r>
    <w:r>
      <w:ptab w:relativeTo="margin" w:alignment="left" w:leader="none"/>
    </w:r>
  </w:p>
  <w:p w:rsidR="00253B15" w:rsidRDefault="00253B15">
    <w:pPr>
      <w:pStyle w:val="Header"/>
    </w:pPr>
    <w:r>
      <w:rPr>
        <w:noProof/>
      </w:rPr>
      <w:ptab w:relativeTo="margin" w:alignment="left" w:leader="none"/>
    </w:r>
    <w:r>
      <w:rPr>
        <w:noProof/>
      </w:rPr>
      <w:drawing>
        <wp:anchor distT="0" distB="0" distL="114300" distR="114300" simplePos="0" relativeHeight="251658240" behindDoc="1" locked="0" layoutInCell="1" allowOverlap="1" wp14:anchorId="42EFA144" wp14:editId="7E0A740F">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1463C7"/>
    <w:multiLevelType w:val="hybridMultilevel"/>
    <w:tmpl w:val="1C6A7F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F5ABE"/>
    <w:multiLevelType w:val="hybridMultilevel"/>
    <w:tmpl w:val="0EECE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D31250A"/>
    <w:multiLevelType w:val="hybridMultilevel"/>
    <w:tmpl w:val="3E781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7CB1461"/>
    <w:multiLevelType w:val="hybridMultilevel"/>
    <w:tmpl w:val="198EB7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8"/>
  </w:num>
  <w:num w:numId="6">
    <w:abstractNumId w:val="7"/>
  </w:num>
  <w:num w:numId="7">
    <w:abstractNumId w:val="10"/>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B6958"/>
    <w:rsid w:val="000D5EF1"/>
    <w:rsid w:val="000F5131"/>
    <w:rsid w:val="00171853"/>
    <w:rsid w:val="001932B2"/>
    <w:rsid w:val="001D0366"/>
    <w:rsid w:val="00253B15"/>
    <w:rsid w:val="00265CA6"/>
    <w:rsid w:val="00366414"/>
    <w:rsid w:val="00366DA6"/>
    <w:rsid w:val="003904D4"/>
    <w:rsid w:val="003950E9"/>
    <w:rsid w:val="003F564F"/>
    <w:rsid w:val="00426401"/>
    <w:rsid w:val="00427421"/>
    <w:rsid w:val="00471562"/>
    <w:rsid w:val="0052121D"/>
    <w:rsid w:val="00530E90"/>
    <w:rsid w:val="00637757"/>
    <w:rsid w:val="00657ED6"/>
    <w:rsid w:val="00672441"/>
    <w:rsid w:val="00682CF3"/>
    <w:rsid w:val="00693D76"/>
    <w:rsid w:val="007268C5"/>
    <w:rsid w:val="00787432"/>
    <w:rsid w:val="007B2117"/>
    <w:rsid w:val="007D58BC"/>
    <w:rsid w:val="00803871"/>
    <w:rsid w:val="00813F86"/>
    <w:rsid w:val="00837AFC"/>
    <w:rsid w:val="0084116F"/>
    <w:rsid w:val="00850978"/>
    <w:rsid w:val="00866AE7"/>
    <w:rsid w:val="00891D4B"/>
    <w:rsid w:val="008A2498"/>
    <w:rsid w:val="008F73D6"/>
    <w:rsid w:val="00906330"/>
    <w:rsid w:val="00917F75"/>
    <w:rsid w:val="009452B5"/>
    <w:rsid w:val="00952B71"/>
    <w:rsid w:val="00972CE1"/>
    <w:rsid w:val="00987262"/>
    <w:rsid w:val="009D370A"/>
    <w:rsid w:val="009F5503"/>
    <w:rsid w:val="00A119D1"/>
    <w:rsid w:val="00A52E06"/>
    <w:rsid w:val="00A80675"/>
    <w:rsid w:val="00A874A1"/>
    <w:rsid w:val="00B4188D"/>
    <w:rsid w:val="00B50CCA"/>
    <w:rsid w:val="00B6326D"/>
    <w:rsid w:val="00C060FA"/>
    <w:rsid w:val="00C406D4"/>
    <w:rsid w:val="00D00746"/>
    <w:rsid w:val="00D8294B"/>
    <w:rsid w:val="00DB2C68"/>
    <w:rsid w:val="00DB70FD"/>
    <w:rsid w:val="00DC39EF"/>
    <w:rsid w:val="00E706C6"/>
    <w:rsid w:val="00E83E8B"/>
    <w:rsid w:val="00E842B3"/>
    <w:rsid w:val="00E94F6C"/>
    <w:rsid w:val="00F212B5"/>
    <w:rsid w:val="00F909E2"/>
    <w:rsid w:val="00F96647"/>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paragraph" w:styleId="NormalWeb">
    <w:name w:val="Normal (Web)"/>
    <w:basedOn w:val="Normal"/>
    <w:semiHidden/>
    <w:unhideWhenUsed/>
    <w:rsid w:val="00DB2C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2C68"/>
    <w:pPr>
      <w:autoSpaceDE w:val="0"/>
      <w:autoSpaceDN w:val="0"/>
      <w:adjustRightInd w:val="0"/>
      <w:spacing w:after="0" w:line="240" w:lineRule="auto"/>
    </w:pPr>
    <w:rPr>
      <w:rFonts w:ascii="Arial" w:eastAsia="MS Mincho" w:hAnsi="Arial" w:cs="Arial"/>
      <w:color w:val="000000"/>
      <w:sz w:val="24"/>
      <w:szCs w:val="24"/>
    </w:rPr>
  </w:style>
  <w:style w:type="paragraph" w:customStyle="1" w:styleId="Bullet1">
    <w:name w:val="Bullet 1"/>
    <w:basedOn w:val="Default"/>
    <w:next w:val="Default"/>
    <w:rsid w:val="00DB2C68"/>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paragraph" w:styleId="NormalWeb">
    <w:name w:val="Normal (Web)"/>
    <w:basedOn w:val="Normal"/>
    <w:semiHidden/>
    <w:unhideWhenUsed/>
    <w:rsid w:val="00DB2C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2C68"/>
    <w:pPr>
      <w:autoSpaceDE w:val="0"/>
      <w:autoSpaceDN w:val="0"/>
      <w:adjustRightInd w:val="0"/>
      <w:spacing w:after="0" w:line="240" w:lineRule="auto"/>
    </w:pPr>
    <w:rPr>
      <w:rFonts w:ascii="Arial" w:eastAsia="MS Mincho" w:hAnsi="Arial" w:cs="Arial"/>
      <w:color w:val="000000"/>
      <w:sz w:val="24"/>
      <w:szCs w:val="24"/>
    </w:rPr>
  </w:style>
  <w:style w:type="paragraph" w:customStyle="1" w:styleId="Bullet1">
    <w:name w:val="Bullet 1"/>
    <w:basedOn w:val="Default"/>
    <w:next w:val="Default"/>
    <w:rsid w:val="00DB2C68"/>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2">
      <w:bodyDiv w:val="1"/>
      <w:marLeft w:val="0"/>
      <w:marRight w:val="0"/>
      <w:marTop w:val="0"/>
      <w:marBottom w:val="0"/>
      <w:divBdr>
        <w:top w:val="none" w:sz="0" w:space="0" w:color="auto"/>
        <w:left w:val="none" w:sz="0" w:space="0" w:color="auto"/>
        <w:bottom w:val="none" w:sz="0" w:space="0" w:color="auto"/>
        <w:right w:val="none" w:sz="0" w:space="0" w:color="auto"/>
      </w:divBdr>
    </w:div>
    <w:div w:id="398404599">
      <w:bodyDiv w:val="1"/>
      <w:marLeft w:val="0"/>
      <w:marRight w:val="0"/>
      <w:marTop w:val="0"/>
      <w:marBottom w:val="0"/>
      <w:divBdr>
        <w:top w:val="none" w:sz="0" w:space="0" w:color="auto"/>
        <w:left w:val="none" w:sz="0" w:space="0" w:color="auto"/>
        <w:bottom w:val="none" w:sz="0" w:space="0" w:color="auto"/>
        <w:right w:val="none" w:sz="0" w:space="0" w:color="auto"/>
      </w:divBdr>
    </w:div>
    <w:div w:id="438791579">
      <w:bodyDiv w:val="1"/>
      <w:marLeft w:val="0"/>
      <w:marRight w:val="0"/>
      <w:marTop w:val="0"/>
      <w:marBottom w:val="0"/>
      <w:divBdr>
        <w:top w:val="none" w:sz="0" w:space="0" w:color="auto"/>
        <w:left w:val="none" w:sz="0" w:space="0" w:color="auto"/>
        <w:bottom w:val="none" w:sz="0" w:space="0" w:color="auto"/>
        <w:right w:val="none" w:sz="0" w:space="0" w:color="auto"/>
      </w:divBdr>
    </w:div>
    <w:div w:id="479004437">
      <w:bodyDiv w:val="1"/>
      <w:marLeft w:val="0"/>
      <w:marRight w:val="0"/>
      <w:marTop w:val="0"/>
      <w:marBottom w:val="0"/>
      <w:divBdr>
        <w:top w:val="none" w:sz="0" w:space="0" w:color="auto"/>
        <w:left w:val="none" w:sz="0" w:space="0" w:color="auto"/>
        <w:bottom w:val="none" w:sz="0" w:space="0" w:color="auto"/>
        <w:right w:val="none" w:sz="0" w:space="0" w:color="auto"/>
      </w:divBdr>
    </w:div>
    <w:div w:id="481779373">
      <w:bodyDiv w:val="1"/>
      <w:marLeft w:val="0"/>
      <w:marRight w:val="0"/>
      <w:marTop w:val="0"/>
      <w:marBottom w:val="0"/>
      <w:divBdr>
        <w:top w:val="none" w:sz="0" w:space="0" w:color="auto"/>
        <w:left w:val="none" w:sz="0" w:space="0" w:color="auto"/>
        <w:bottom w:val="none" w:sz="0" w:space="0" w:color="auto"/>
        <w:right w:val="none" w:sz="0" w:space="0" w:color="auto"/>
      </w:divBdr>
    </w:div>
    <w:div w:id="635070066">
      <w:bodyDiv w:val="1"/>
      <w:marLeft w:val="0"/>
      <w:marRight w:val="0"/>
      <w:marTop w:val="0"/>
      <w:marBottom w:val="0"/>
      <w:divBdr>
        <w:top w:val="none" w:sz="0" w:space="0" w:color="auto"/>
        <w:left w:val="none" w:sz="0" w:space="0" w:color="auto"/>
        <w:bottom w:val="none" w:sz="0" w:space="0" w:color="auto"/>
        <w:right w:val="none" w:sz="0" w:space="0" w:color="auto"/>
      </w:divBdr>
    </w:div>
    <w:div w:id="767821444">
      <w:bodyDiv w:val="1"/>
      <w:marLeft w:val="0"/>
      <w:marRight w:val="0"/>
      <w:marTop w:val="0"/>
      <w:marBottom w:val="0"/>
      <w:divBdr>
        <w:top w:val="none" w:sz="0" w:space="0" w:color="auto"/>
        <w:left w:val="none" w:sz="0" w:space="0" w:color="auto"/>
        <w:bottom w:val="none" w:sz="0" w:space="0" w:color="auto"/>
        <w:right w:val="none" w:sz="0" w:space="0" w:color="auto"/>
      </w:divBdr>
    </w:div>
    <w:div w:id="961231449">
      <w:bodyDiv w:val="1"/>
      <w:marLeft w:val="0"/>
      <w:marRight w:val="0"/>
      <w:marTop w:val="0"/>
      <w:marBottom w:val="0"/>
      <w:divBdr>
        <w:top w:val="none" w:sz="0" w:space="0" w:color="auto"/>
        <w:left w:val="none" w:sz="0" w:space="0" w:color="auto"/>
        <w:bottom w:val="none" w:sz="0" w:space="0" w:color="auto"/>
        <w:right w:val="none" w:sz="0" w:space="0" w:color="auto"/>
      </w:divBdr>
    </w:div>
    <w:div w:id="1094672595">
      <w:bodyDiv w:val="1"/>
      <w:marLeft w:val="0"/>
      <w:marRight w:val="0"/>
      <w:marTop w:val="0"/>
      <w:marBottom w:val="0"/>
      <w:divBdr>
        <w:top w:val="none" w:sz="0" w:space="0" w:color="auto"/>
        <w:left w:val="none" w:sz="0" w:space="0" w:color="auto"/>
        <w:bottom w:val="none" w:sz="0" w:space="0" w:color="auto"/>
        <w:right w:val="none" w:sz="0" w:space="0" w:color="auto"/>
      </w:divBdr>
    </w:div>
    <w:div w:id="1106000692">
      <w:bodyDiv w:val="1"/>
      <w:marLeft w:val="0"/>
      <w:marRight w:val="0"/>
      <w:marTop w:val="0"/>
      <w:marBottom w:val="0"/>
      <w:divBdr>
        <w:top w:val="none" w:sz="0" w:space="0" w:color="auto"/>
        <w:left w:val="none" w:sz="0" w:space="0" w:color="auto"/>
        <w:bottom w:val="none" w:sz="0" w:space="0" w:color="auto"/>
        <w:right w:val="none" w:sz="0" w:space="0" w:color="auto"/>
      </w:divBdr>
    </w:div>
    <w:div w:id="1287081735">
      <w:bodyDiv w:val="1"/>
      <w:marLeft w:val="0"/>
      <w:marRight w:val="0"/>
      <w:marTop w:val="0"/>
      <w:marBottom w:val="0"/>
      <w:divBdr>
        <w:top w:val="none" w:sz="0" w:space="0" w:color="auto"/>
        <w:left w:val="none" w:sz="0" w:space="0" w:color="auto"/>
        <w:bottom w:val="none" w:sz="0" w:space="0" w:color="auto"/>
        <w:right w:val="none" w:sz="0" w:space="0" w:color="auto"/>
      </w:divBdr>
    </w:div>
    <w:div w:id="1421097322">
      <w:bodyDiv w:val="1"/>
      <w:marLeft w:val="0"/>
      <w:marRight w:val="0"/>
      <w:marTop w:val="0"/>
      <w:marBottom w:val="0"/>
      <w:divBdr>
        <w:top w:val="none" w:sz="0" w:space="0" w:color="auto"/>
        <w:left w:val="none" w:sz="0" w:space="0" w:color="auto"/>
        <w:bottom w:val="none" w:sz="0" w:space="0" w:color="auto"/>
        <w:right w:val="none" w:sz="0" w:space="0" w:color="auto"/>
      </w:divBdr>
    </w:div>
    <w:div w:id="1726681782">
      <w:bodyDiv w:val="1"/>
      <w:marLeft w:val="0"/>
      <w:marRight w:val="0"/>
      <w:marTop w:val="0"/>
      <w:marBottom w:val="0"/>
      <w:divBdr>
        <w:top w:val="none" w:sz="0" w:space="0" w:color="auto"/>
        <w:left w:val="none" w:sz="0" w:space="0" w:color="auto"/>
        <w:bottom w:val="none" w:sz="0" w:space="0" w:color="auto"/>
        <w:right w:val="none" w:sz="0" w:space="0" w:color="auto"/>
      </w:divBdr>
    </w:div>
    <w:div w:id="1732996107">
      <w:bodyDiv w:val="1"/>
      <w:marLeft w:val="0"/>
      <w:marRight w:val="0"/>
      <w:marTop w:val="0"/>
      <w:marBottom w:val="0"/>
      <w:divBdr>
        <w:top w:val="none" w:sz="0" w:space="0" w:color="auto"/>
        <w:left w:val="none" w:sz="0" w:space="0" w:color="auto"/>
        <w:bottom w:val="none" w:sz="0" w:space="0" w:color="auto"/>
        <w:right w:val="none" w:sz="0" w:space="0" w:color="auto"/>
      </w:divBdr>
    </w:div>
    <w:div w:id="1773895273">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21054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ehs.ucla.edu/pub/HazWaste%20Pickup%20Schedul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ExtremelyHazardousWaste.pdf" TargetMode="External"/><Relationship Id="rId2" Type="http://schemas.openxmlformats.org/officeDocument/2006/relationships/numbering" Target="numbering.xml"/><Relationship Id="rId16" Type="http://schemas.openxmlformats.org/officeDocument/2006/relationships/hyperlink" Target="http://map.ais.ucla.edu/go/10027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otp.ucop.edu/" TargetMode="External"/><Relationship Id="rId23" Type="http://schemas.openxmlformats.org/officeDocument/2006/relationships/glossaryDocument" Target="glossary/document.xml"/><Relationship Id="rId10" Type="http://schemas.openxmlformats.org/officeDocument/2006/relationships/hyperlink" Target="http://www.ansellpro.com/download/Ansell_8thEditionChemicalResistanceGuide.pdf" TargetMode="External"/><Relationship Id="rId19" Type="http://schemas.openxmlformats.org/officeDocument/2006/relationships/hyperlink" Target="http://msds.ehs.ucla.edu/" TargetMode="Externa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map.ais.ucla.edu/go/100277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260C72"/>
    <w:rsid w:val="004F1CE5"/>
    <w:rsid w:val="005938EF"/>
    <w:rsid w:val="005A70F7"/>
    <w:rsid w:val="006606EC"/>
    <w:rsid w:val="00664E38"/>
    <w:rsid w:val="00696754"/>
    <w:rsid w:val="006E0705"/>
    <w:rsid w:val="00701618"/>
    <w:rsid w:val="007211E0"/>
    <w:rsid w:val="00792D49"/>
    <w:rsid w:val="008A650D"/>
    <w:rsid w:val="00966BD6"/>
    <w:rsid w:val="00B010C8"/>
    <w:rsid w:val="00B81870"/>
    <w:rsid w:val="00B8712C"/>
    <w:rsid w:val="00BE53EC"/>
    <w:rsid w:val="00C445ED"/>
    <w:rsid w:val="00CA32D6"/>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0B3E-258E-48D1-8CCF-5EB1DF34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Daniel Keck</cp:lastModifiedBy>
  <cp:revision>3</cp:revision>
  <cp:lastPrinted>2012-08-10T18:48:00Z</cp:lastPrinted>
  <dcterms:created xsi:type="dcterms:W3CDTF">2013-08-30T23:01:00Z</dcterms:created>
  <dcterms:modified xsi:type="dcterms:W3CDTF">2013-08-30T23:02:00Z</dcterms:modified>
</cp:coreProperties>
</file>