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4F4AC0" w14:textId="77777777" w:rsidR="007A6FA2" w:rsidRPr="00C95D73" w:rsidRDefault="007A6FA2" w:rsidP="00301675">
      <w:pPr>
        <w:spacing w:line="320" w:lineRule="atLeast"/>
        <w:contextualSpacing/>
        <w:jc w:val="both"/>
        <w:rPr>
          <w:rFonts w:ascii="American Typewriter" w:hAnsi="American Typewriter"/>
          <w:b/>
          <w:i/>
          <w:sz w:val="22"/>
          <w:szCs w:val="26"/>
        </w:rPr>
        <w:sectPr w:rsidR="007A6FA2" w:rsidRPr="00C95D73">
          <w:footerReference w:type="default" r:id="rId9"/>
          <w:pgSz w:w="11894" w:h="16834"/>
          <w:pgMar w:top="720" w:right="1094" w:bottom="720" w:left="1440" w:header="720" w:footer="720" w:gutter="0"/>
          <w:cols w:space="720"/>
          <w:noEndnote/>
        </w:sectPr>
      </w:pPr>
    </w:p>
    <w:p w14:paraId="23AD38F9" w14:textId="77777777" w:rsidR="006246C0" w:rsidRDefault="006246C0" w:rsidP="006246C0">
      <w:pPr>
        <w:spacing w:line="320" w:lineRule="atLeast"/>
        <w:ind w:left="-450"/>
        <w:contextualSpacing/>
        <w:jc w:val="center"/>
        <w:rPr>
          <w:rFonts w:ascii="American Typewriter" w:hAnsi="American Typewriter"/>
          <w:b/>
          <w:szCs w:val="28"/>
        </w:rPr>
      </w:pPr>
      <w:proofErr w:type="spellStart"/>
      <w:r>
        <w:rPr>
          <w:rFonts w:ascii="American Typewriter" w:hAnsi="American Typewriter"/>
          <w:b/>
          <w:szCs w:val="28"/>
        </w:rPr>
        <w:lastRenderedPageBreak/>
        <w:t>MMBio</w:t>
      </w:r>
      <w:proofErr w:type="spellEnd"/>
      <w:r>
        <w:rPr>
          <w:rFonts w:ascii="American Typewriter" w:hAnsi="American Typewriter"/>
          <w:b/>
          <w:szCs w:val="28"/>
        </w:rPr>
        <w:t xml:space="preserve"> 551R</w:t>
      </w:r>
      <w:r w:rsidRPr="00C95D73">
        <w:rPr>
          <w:rFonts w:ascii="American Typewriter" w:hAnsi="American Typewriter"/>
          <w:b/>
          <w:szCs w:val="28"/>
        </w:rPr>
        <w:t xml:space="preserve"> – </w:t>
      </w:r>
      <w:r>
        <w:rPr>
          <w:rFonts w:ascii="American Typewriter" w:hAnsi="American Typewriter"/>
          <w:b/>
          <w:szCs w:val="28"/>
        </w:rPr>
        <w:t>Microbial Genetics</w:t>
      </w:r>
    </w:p>
    <w:p w14:paraId="476F734F" w14:textId="77777777" w:rsidR="006246C0" w:rsidRPr="00C95D73" w:rsidRDefault="006246C0" w:rsidP="006246C0">
      <w:pPr>
        <w:spacing w:line="320" w:lineRule="atLeast"/>
        <w:ind w:left="-450"/>
        <w:contextualSpacing/>
        <w:jc w:val="center"/>
        <w:rPr>
          <w:rFonts w:ascii="American Typewriter" w:hAnsi="American Typewriter"/>
          <w:szCs w:val="28"/>
        </w:rPr>
      </w:pPr>
      <w:r>
        <w:rPr>
          <w:rFonts w:ascii="American Typewriter" w:hAnsi="American Typewriter"/>
          <w:b/>
          <w:szCs w:val="28"/>
        </w:rPr>
        <w:t>2012 BYU IGEM team</w:t>
      </w:r>
    </w:p>
    <w:p w14:paraId="19A78926" w14:textId="694E88B3" w:rsidR="006246C0" w:rsidRPr="00595F48" w:rsidRDefault="00601475" w:rsidP="006246C0">
      <w:pPr>
        <w:ind w:left="-450"/>
        <w:contextualSpacing/>
        <w:jc w:val="center"/>
        <w:rPr>
          <w:rFonts w:ascii="Times New Roman" w:hAnsi="Times New Roman"/>
          <w:sz w:val="22"/>
          <w:szCs w:val="20"/>
        </w:rPr>
      </w:pPr>
      <w:r>
        <w:rPr>
          <w:rFonts w:ascii="Times New Roman" w:hAnsi="Times New Roman"/>
          <w:sz w:val="22"/>
          <w:szCs w:val="20"/>
        </w:rPr>
        <w:t>Winter Semester, 2012</w:t>
      </w:r>
      <w:bookmarkStart w:id="0" w:name="_GoBack"/>
      <w:bookmarkEnd w:id="0"/>
      <w:r w:rsidR="006246C0">
        <w:rPr>
          <w:rFonts w:ascii="Times New Roman" w:hAnsi="Times New Roman"/>
          <w:sz w:val="22"/>
          <w:szCs w:val="20"/>
        </w:rPr>
        <w:t>, Credit Hours: 3</w:t>
      </w:r>
    </w:p>
    <w:p w14:paraId="4B453C6A" w14:textId="77777777" w:rsidR="006246C0" w:rsidRPr="00595F48" w:rsidRDefault="006246C0" w:rsidP="006246C0">
      <w:pPr>
        <w:ind w:left="-450"/>
        <w:contextualSpacing/>
        <w:jc w:val="center"/>
        <w:rPr>
          <w:rFonts w:ascii="Times New Roman" w:hAnsi="Times New Roman"/>
          <w:sz w:val="22"/>
          <w:szCs w:val="20"/>
        </w:rPr>
      </w:pPr>
      <w:r w:rsidRPr="00595F48">
        <w:rPr>
          <w:rFonts w:ascii="Times New Roman" w:hAnsi="Times New Roman"/>
          <w:sz w:val="22"/>
          <w:szCs w:val="20"/>
        </w:rPr>
        <w:t>1</w:t>
      </w:r>
      <w:r>
        <w:rPr>
          <w:rFonts w:ascii="Times New Roman" w:hAnsi="Times New Roman"/>
          <w:sz w:val="22"/>
          <w:szCs w:val="20"/>
        </w:rPr>
        <w:t xml:space="preserve">2:00am-1:50 Tuesday, 12:00-4:00 </w:t>
      </w:r>
      <w:r w:rsidRPr="00595F48">
        <w:rPr>
          <w:rFonts w:ascii="Times New Roman" w:hAnsi="Times New Roman"/>
          <w:sz w:val="22"/>
          <w:szCs w:val="20"/>
        </w:rPr>
        <w:t xml:space="preserve">Thursday, </w:t>
      </w:r>
      <w:r>
        <w:rPr>
          <w:rFonts w:ascii="Times New Roman" w:hAnsi="Times New Roman"/>
          <w:sz w:val="22"/>
          <w:szCs w:val="20"/>
        </w:rPr>
        <w:t>12:00-1:50 Friday, 888WIDB</w:t>
      </w:r>
    </w:p>
    <w:p w14:paraId="3A2B7E88" w14:textId="625C7061" w:rsidR="006246C0" w:rsidRDefault="00C47005" w:rsidP="006246C0">
      <w:pPr>
        <w:ind w:left="-450"/>
        <w:contextualSpacing/>
        <w:rPr>
          <w:rFonts w:ascii="Times New Roman" w:hAnsi="Times New Roman"/>
          <w:sz w:val="22"/>
          <w:szCs w:val="20"/>
        </w:rPr>
      </w:pPr>
      <w:r>
        <w:rPr>
          <w:rFonts w:ascii="American Typewriter" w:hAnsi="American Typewriter"/>
          <w:b/>
          <w:sz w:val="22"/>
        </w:rPr>
        <w:t>Instructor</w:t>
      </w:r>
      <w:r w:rsidR="006246C0" w:rsidRPr="00C95D73">
        <w:rPr>
          <w:rFonts w:ascii="American Typewriter" w:hAnsi="American Typewriter"/>
          <w:b/>
          <w:sz w:val="22"/>
        </w:rPr>
        <w:t>:</w:t>
      </w:r>
      <w:r w:rsidR="006246C0" w:rsidRPr="00C95D73">
        <w:rPr>
          <w:rFonts w:ascii="American Typewriter" w:hAnsi="American Typewriter"/>
          <w:b/>
          <w:sz w:val="22"/>
        </w:rPr>
        <w:tab/>
      </w:r>
      <w:r w:rsidR="00FD2E0B">
        <w:rPr>
          <w:rFonts w:ascii="American Typewriter" w:hAnsi="American Typewriter"/>
          <w:b/>
          <w:sz w:val="22"/>
        </w:rPr>
        <w:t xml:space="preserve">         </w:t>
      </w:r>
      <w:r w:rsidR="006246C0" w:rsidRPr="006A5E2C">
        <w:rPr>
          <w:rFonts w:ascii="Times New Roman" w:hAnsi="Times New Roman"/>
          <w:sz w:val="22"/>
          <w:szCs w:val="20"/>
        </w:rPr>
        <w:t xml:space="preserve">Dr. </w:t>
      </w:r>
      <w:r w:rsidR="006246C0">
        <w:rPr>
          <w:rFonts w:ascii="Times New Roman" w:hAnsi="Times New Roman"/>
          <w:sz w:val="22"/>
          <w:szCs w:val="20"/>
        </w:rPr>
        <w:t xml:space="preserve">Julianne H. </w:t>
      </w:r>
      <w:proofErr w:type="spellStart"/>
      <w:r w:rsidR="006246C0">
        <w:rPr>
          <w:rFonts w:ascii="Times New Roman" w:hAnsi="Times New Roman"/>
          <w:sz w:val="22"/>
          <w:szCs w:val="20"/>
        </w:rPr>
        <w:t>Grose</w:t>
      </w:r>
      <w:proofErr w:type="spellEnd"/>
      <w:r w:rsidR="006246C0" w:rsidRPr="006A5E2C">
        <w:rPr>
          <w:rFonts w:ascii="Times New Roman" w:hAnsi="Times New Roman"/>
          <w:sz w:val="22"/>
          <w:szCs w:val="20"/>
        </w:rPr>
        <w:t>, 7</w:t>
      </w:r>
      <w:r w:rsidR="006246C0">
        <w:rPr>
          <w:rFonts w:ascii="Times New Roman" w:hAnsi="Times New Roman"/>
          <w:sz w:val="22"/>
          <w:szCs w:val="20"/>
        </w:rPr>
        <w:t>51</w:t>
      </w:r>
      <w:r w:rsidR="006246C0" w:rsidRPr="006A5E2C">
        <w:rPr>
          <w:rFonts w:ascii="Times New Roman" w:hAnsi="Times New Roman"/>
          <w:sz w:val="22"/>
          <w:szCs w:val="20"/>
        </w:rPr>
        <w:t xml:space="preserve"> WIDB, 422-</w:t>
      </w:r>
      <w:r w:rsidR="006246C0">
        <w:rPr>
          <w:rFonts w:ascii="Times New Roman" w:hAnsi="Times New Roman"/>
          <w:sz w:val="22"/>
          <w:szCs w:val="20"/>
        </w:rPr>
        <w:t>4940</w:t>
      </w:r>
      <w:r w:rsidR="006246C0" w:rsidRPr="006A5E2C">
        <w:rPr>
          <w:rFonts w:ascii="Times New Roman" w:hAnsi="Times New Roman"/>
          <w:sz w:val="22"/>
          <w:szCs w:val="20"/>
        </w:rPr>
        <w:t xml:space="preserve">, </w:t>
      </w:r>
      <w:hyperlink r:id="rId10" w:history="1">
        <w:r w:rsidR="006246C0" w:rsidRPr="007C393B">
          <w:rPr>
            <w:rStyle w:val="Hyperlink"/>
            <w:rFonts w:ascii="Times New Roman" w:hAnsi="Times New Roman"/>
            <w:sz w:val="22"/>
            <w:szCs w:val="20"/>
          </w:rPr>
          <w:t>julianne_grose@byu.edu</w:t>
        </w:r>
      </w:hyperlink>
    </w:p>
    <w:p w14:paraId="31A200F2" w14:textId="128D4911" w:rsidR="006246C0" w:rsidRPr="00D7223D" w:rsidRDefault="00FD2E0B" w:rsidP="006246C0">
      <w:pPr>
        <w:ind w:left="-450"/>
        <w:contextualSpacing/>
        <w:rPr>
          <w:rFonts w:ascii="Times" w:hAnsi="Times"/>
          <w:sz w:val="22"/>
          <w:szCs w:val="20"/>
        </w:rPr>
      </w:pPr>
      <w:r>
        <w:rPr>
          <w:rFonts w:ascii="American Typewriter" w:hAnsi="American Typewriter"/>
          <w:b/>
          <w:sz w:val="22"/>
        </w:rPr>
        <w:t xml:space="preserve">Advisor:  </w:t>
      </w:r>
      <w:r w:rsidR="00FD7808">
        <w:rPr>
          <w:rFonts w:ascii="American Typewriter" w:hAnsi="American Typewriter"/>
          <w:b/>
          <w:sz w:val="22"/>
        </w:rPr>
        <w:tab/>
      </w:r>
      <w:r w:rsidR="00FD7808">
        <w:rPr>
          <w:rFonts w:ascii="American Typewriter" w:hAnsi="American Typewriter"/>
          <w:b/>
          <w:sz w:val="22"/>
        </w:rPr>
        <w:tab/>
        <w:t xml:space="preserve">         </w:t>
      </w:r>
      <w:r w:rsidR="006246C0">
        <w:rPr>
          <w:rFonts w:ascii="Times" w:hAnsi="Times"/>
          <w:sz w:val="22"/>
        </w:rPr>
        <w:t xml:space="preserve">Dr. David </w:t>
      </w:r>
      <w:proofErr w:type="spellStart"/>
      <w:r w:rsidR="006246C0">
        <w:rPr>
          <w:rFonts w:ascii="Times" w:hAnsi="Times"/>
          <w:sz w:val="22"/>
        </w:rPr>
        <w:t>Kooyman</w:t>
      </w:r>
      <w:proofErr w:type="spellEnd"/>
      <w:r w:rsidR="006246C0">
        <w:rPr>
          <w:rFonts w:ascii="Times" w:hAnsi="Times"/>
          <w:sz w:val="22"/>
        </w:rPr>
        <w:t xml:space="preserve">, </w:t>
      </w:r>
      <w:r w:rsidR="006246C0" w:rsidRPr="00D7223D">
        <w:rPr>
          <w:rFonts w:ascii="Times" w:hAnsi="Times"/>
          <w:sz w:val="22"/>
        </w:rPr>
        <w:t xml:space="preserve">302B </w:t>
      </w:r>
      <w:r w:rsidR="006246C0">
        <w:rPr>
          <w:rFonts w:ascii="Times" w:hAnsi="Times"/>
          <w:sz w:val="22"/>
        </w:rPr>
        <w:t xml:space="preserve">WIDB, 422-6399, </w:t>
      </w:r>
      <w:r w:rsidR="006246C0" w:rsidRPr="00D7223D">
        <w:rPr>
          <w:rFonts w:ascii="Times" w:hAnsi="Times"/>
          <w:sz w:val="22"/>
        </w:rPr>
        <w:t>david_kooyman@byu.edu</w:t>
      </w:r>
    </w:p>
    <w:p w14:paraId="2F0B2014" w14:textId="0F502F7A" w:rsidR="006246C0" w:rsidRDefault="006246C0" w:rsidP="006246C0">
      <w:pPr>
        <w:spacing w:line="140" w:lineRule="atLeast"/>
        <w:ind w:left="-446"/>
        <w:contextualSpacing/>
        <w:jc w:val="both"/>
        <w:rPr>
          <w:rFonts w:ascii="American Typewriter" w:hAnsi="American Typewriter"/>
          <w:b/>
          <w:sz w:val="22"/>
          <w:szCs w:val="20"/>
        </w:rPr>
      </w:pPr>
      <w:r w:rsidRPr="00C95D73">
        <w:rPr>
          <w:rFonts w:ascii="American Typewriter" w:hAnsi="American Typewriter"/>
          <w:b/>
          <w:sz w:val="22"/>
          <w:szCs w:val="20"/>
        </w:rPr>
        <w:t>TA:</w:t>
      </w:r>
      <w:r>
        <w:rPr>
          <w:rFonts w:ascii="American Typewriter" w:hAnsi="American Typewriter"/>
          <w:b/>
          <w:sz w:val="22"/>
          <w:szCs w:val="20"/>
        </w:rPr>
        <w:tab/>
      </w:r>
      <w:r>
        <w:rPr>
          <w:rFonts w:ascii="American Typewriter" w:hAnsi="American Typewriter"/>
          <w:b/>
          <w:sz w:val="22"/>
          <w:szCs w:val="20"/>
        </w:rPr>
        <w:tab/>
      </w:r>
      <w:r>
        <w:rPr>
          <w:rFonts w:ascii="American Typewriter" w:hAnsi="American Typewriter"/>
          <w:b/>
          <w:sz w:val="22"/>
          <w:szCs w:val="20"/>
        </w:rPr>
        <w:tab/>
      </w:r>
      <w:r w:rsidR="00FD2E0B">
        <w:rPr>
          <w:rFonts w:ascii="American Typewriter" w:hAnsi="American Typewriter"/>
          <w:b/>
          <w:sz w:val="22"/>
          <w:szCs w:val="20"/>
        </w:rPr>
        <w:t xml:space="preserve">         </w:t>
      </w:r>
      <w:r w:rsidRPr="00A918F2">
        <w:rPr>
          <w:rFonts w:ascii="Times" w:hAnsi="Times"/>
          <w:sz w:val="22"/>
          <w:szCs w:val="20"/>
        </w:rPr>
        <w:t>Julie Roberts, Julie-a-roberts@hotmail.com</w:t>
      </w:r>
    </w:p>
    <w:p w14:paraId="58DA62C6" w14:textId="77777777" w:rsidR="006246C0" w:rsidRPr="00F96DF8" w:rsidRDefault="006246C0" w:rsidP="006246C0">
      <w:pPr>
        <w:spacing w:line="140" w:lineRule="atLeast"/>
        <w:ind w:left="-446"/>
        <w:contextualSpacing/>
        <w:jc w:val="both"/>
        <w:rPr>
          <w:rFonts w:ascii="Times New Roman" w:hAnsi="Times New Roman"/>
          <w:sz w:val="22"/>
          <w:szCs w:val="20"/>
        </w:rPr>
      </w:pPr>
      <w:r>
        <w:rPr>
          <w:rFonts w:ascii="American Typewriter" w:hAnsi="American Typewriter"/>
          <w:b/>
          <w:sz w:val="22"/>
          <w:szCs w:val="20"/>
        </w:rPr>
        <w:t xml:space="preserve"> </w:t>
      </w:r>
      <w:r w:rsidRPr="00C95D73">
        <w:rPr>
          <w:rFonts w:ascii="American Typewriter" w:hAnsi="American Typewriter"/>
          <w:b/>
          <w:sz w:val="22"/>
          <w:szCs w:val="20"/>
        </w:rPr>
        <w:tab/>
      </w:r>
      <w:r w:rsidRPr="00C95D73">
        <w:rPr>
          <w:rFonts w:ascii="American Typewriter" w:hAnsi="American Typewriter"/>
          <w:b/>
          <w:sz w:val="22"/>
          <w:szCs w:val="20"/>
        </w:rPr>
        <w:tab/>
      </w:r>
    </w:p>
    <w:p w14:paraId="4D0C3905" w14:textId="77777777" w:rsidR="006246C0" w:rsidRPr="00F96DF8" w:rsidRDefault="006246C0" w:rsidP="006246C0">
      <w:pPr>
        <w:spacing w:line="140" w:lineRule="atLeast"/>
        <w:ind w:left="-446"/>
        <w:contextualSpacing/>
        <w:jc w:val="both"/>
        <w:rPr>
          <w:rFonts w:ascii="Times New Roman" w:hAnsi="Times New Roman"/>
          <w:sz w:val="22"/>
          <w:szCs w:val="20"/>
        </w:rPr>
      </w:pPr>
      <w:r w:rsidRPr="00C95D73">
        <w:rPr>
          <w:rFonts w:ascii="American Typewriter" w:hAnsi="American Typewriter"/>
          <w:b/>
          <w:i/>
          <w:sz w:val="22"/>
          <w:szCs w:val="26"/>
        </w:rPr>
        <w:t>Course Description</w:t>
      </w:r>
    </w:p>
    <w:p w14:paraId="68F44EA7" w14:textId="77777777" w:rsidR="006246C0" w:rsidRPr="006A5E2C" w:rsidRDefault="006246C0" w:rsidP="006246C0">
      <w:pPr>
        <w:ind w:left="-446"/>
        <w:contextualSpacing/>
        <w:jc w:val="both"/>
        <w:rPr>
          <w:rFonts w:ascii="Times New Roman" w:hAnsi="Times New Roman"/>
          <w:sz w:val="22"/>
          <w:szCs w:val="20"/>
        </w:rPr>
      </w:pPr>
      <w:r w:rsidRPr="006A5E2C">
        <w:rPr>
          <w:rFonts w:ascii="Times New Roman" w:hAnsi="Times New Roman"/>
          <w:sz w:val="22"/>
          <w:szCs w:val="20"/>
        </w:rPr>
        <w:t xml:space="preserve">This course is designed to give you a research </w:t>
      </w:r>
      <w:r>
        <w:rPr>
          <w:rFonts w:ascii="Times New Roman" w:hAnsi="Times New Roman"/>
          <w:sz w:val="22"/>
          <w:szCs w:val="20"/>
        </w:rPr>
        <w:t xml:space="preserve">and presentation </w:t>
      </w:r>
      <w:r w:rsidRPr="006A5E2C">
        <w:rPr>
          <w:rFonts w:ascii="Times New Roman" w:hAnsi="Times New Roman"/>
          <w:sz w:val="22"/>
          <w:szCs w:val="20"/>
        </w:rPr>
        <w:t>experience as you</w:t>
      </w:r>
      <w:r>
        <w:rPr>
          <w:rFonts w:ascii="Times New Roman" w:hAnsi="Times New Roman"/>
          <w:sz w:val="22"/>
          <w:szCs w:val="20"/>
        </w:rPr>
        <w:t xml:space="preserve"> conceptualize and develop a genetically engineered machine for the International Genetically Engineered Machine (IGEM) competition.</w:t>
      </w:r>
    </w:p>
    <w:p w14:paraId="7F7A54B3" w14:textId="77777777" w:rsidR="006246C0" w:rsidRDefault="006246C0" w:rsidP="006246C0">
      <w:pPr>
        <w:ind w:left="-446"/>
        <w:contextualSpacing/>
        <w:jc w:val="both"/>
        <w:rPr>
          <w:rFonts w:ascii="American Typewriter" w:hAnsi="American Typewriter"/>
          <w:b/>
          <w:i/>
          <w:sz w:val="22"/>
          <w:szCs w:val="26"/>
        </w:rPr>
      </w:pPr>
      <w:r w:rsidRPr="00C95D73">
        <w:rPr>
          <w:rFonts w:ascii="American Typewriter" w:hAnsi="American Typewriter"/>
          <w:b/>
          <w:i/>
          <w:sz w:val="22"/>
          <w:szCs w:val="26"/>
        </w:rPr>
        <w:t>Course Purpose</w:t>
      </w:r>
    </w:p>
    <w:p w14:paraId="131056C8" w14:textId="2C2B86DB" w:rsidR="006246C0" w:rsidRPr="006246C0" w:rsidRDefault="006246C0" w:rsidP="006246C0">
      <w:pPr>
        <w:ind w:left="-446"/>
        <w:contextualSpacing/>
        <w:jc w:val="both"/>
        <w:rPr>
          <w:rFonts w:ascii="Times New Roman" w:hAnsi="Times New Roman"/>
          <w:b/>
          <w:i/>
          <w:sz w:val="22"/>
          <w:szCs w:val="22"/>
        </w:rPr>
        <w:sectPr w:rsidR="006246C0" w:rsidRPr="006246C0" w:rsidSect="006246C0">
          <w:footerReference w:type="default" r:id="rId11"/>
          <w:type w:val="continuous"/>
          <w:pgSz w:w="11894" w:h="16834"/>
          <w:pgMar w:top="1440" w:right="1440" w:bottom="1440" w:left="1440" w:header="720" w:footer="720" w:gutter="0"/>
          <w:cols w:space="720"/>
          <w:noEndnote/>
        </w:sectPr>
      </w:pPr>
      <w:r>
        <w:rPr>
          <w:rFonts w:ascii="Times New Roman" w:hAnsi="Times New Roman"/>
          <w:sz w:val="22"/>
          <w:szCs w:val="22"/>
        </w:rPr>
        <w:t xml:space="preserve">This course presents </w:t>
      </w:r>
      <w:r w:rsidRPr="0048078D">
        <w:rPr>
          <w:rFonts w:ascii="Times New Roman" w:hAnsi="Times New Roman"/>
          <w:sz w:val="22"/>
          <w:szCs w:val="22"/>
        </w:rPr>
        <w:t>up-to-date research in bioengineering.  You will better understand the research process, how to analyze primary literature and data, how to perform basic scientific techniques, and how to prepare and present your research for dissemination of information to others.  This course should substantially improve your performance in other courses by bringing concepts from the classroom to life</w:t>
      </w:r>
      <w:r>
        <w:rPr>
          <w:rFonts w:ascii="Times New Roman" w:hAnsi="Times New Roman"/>
          <w:sz w:val="22"/>
          <w:szCs w:val="22"/>
        </w:rPr>
        <w:t>.</w:t>
      </w:r>
    </w:p>
    <w:p w14:paraId="69F37B4B" w14:textId="77777777" w:rsidR="00F7480D" w:rsidRPr="00C95D73" w:rsidRDefault="00F7480D" w:rsidP="0048078D">
      <w:pPr>
        <w:contextualSpacing/>
        <w:jc w:val="both"/>
        <w:rPr>
          <w:rFonts w:ascii="American Typewriter" w:hAnsi="American Typewriter"/>
          <w:b/>
          <w:i/>
          <w:sz w:val="22"/>
          <w:szCs w:val="26"/>
        </w:rPr>
      </w:pPr>
      <w:r w:rsidRPr="00C95D73">
        <w:rPr>
          <w:rFonts w:ascii="American Typewriter" w:hAnsi="American Typewriter"/>
          <w:b/>
          <w:i/>
          <w:sz w:val="22"/>
          <w:szCs w:val="26"/>
        </w:rPr>
        <w:lastRenderedPageBreak/>
        <w:t>Prerequisites</w:t>
      </w:r>
    </w:p>
    <w:p w14:paraId="3CCDDA64" w14:textId="6CE95312" w:rsidR="00F7480D" w:rsidRPr="00922772" w:rsidRDefault="006246C0" w:rsidP="00057CDF">
      <w:pPr>
        <w:ind w:left="-450"/>
        <w:contextualSpacing/>
        <w:jc w:val="both"/>
        <w:rPr>
          <w:rFonts w:ascii="Times New Roman" w:hAnsi="Times New Roman"/>
          <w:sz w:val="20"/>
          <w:szCs w:val="20"/>
        </w:rPr>
      </w:pPr>
      <w:r>
        <w:rPr>
          <w:rFonts w:ascii="Times New Roman" w:hAnsi="Times New Roman"/>
          <w:sz w:val="20"/>
          <w:szCs w:val="20"/>
        </w:rPr>
        <w:t>Interview</w:t>
      </w:r>
    </w:p>
    <w:p w14:paraId="4040089E" w14:textId="77777777" w:rsidR="00595F48" w:rsidRDefault="00F7480D" w:rsidP="00595F48">
      <w:pPr>
        <w:ind w:left="-450"/>
        <w:contextualSpacing/>
        <w:jc w:val="both"/>
        <w:rPr>
          <w:rFonts w:ascii="American Typewriter" w:hAnsi="American Typewriter"/>
          <w:b/>
          <w:i/>
          <w:sz w:val="22"/>
          <w:szCs w:val="26"/>
        </w:rPr>
      </w:pPr>
      <w:r w:rsidRPr="00922772">
        <w:rPr>
          <w:rFonts w:ascii="Times New Roman" w:hAnsi="Times New Roman"/>
          <w:sz w:val="20"/>
          <w:szCs w:val="20"/>
        </w:rPr>
        <w:t>Accepted into the program</w:t>
      </w:r>
    </w:p>
    <w:p w14:paraId="73976A84" w14:textId="77777777" w:rsidR="00F7480D" w:rsidRPr="00C95D73" w:rsidRDefault="00F7480D" w:rsidP="00057CDF">
      <w:pPr>
        <w:contextualSpacing/>
        <w:rPr>
          <w:rFonts w:ascii="American Typewriter" w:hAnsi="American Typewriter"/>
          <w:b/>
          <w:i/>
          <w:sz w:val="22"/>
          <w:szCs w:val="26"/>
        </w:rPr>
      </w:pPr>
      <w:r w:rsidRPr="00C95D73">
        <w:rPr>
          <w:rFonts w:ascii="American Typewriter" w:hAnsi="American Typewriter"/>
          <w:b/>
          <w:i/>
          <w:sz w:val="22"/>
          <w:szCs w:val="26"/>
        </w:rPr>
        <w:lastRenderedPageBreak/>
        <w:t>Required Materials</w:t>
      </w:r>
    </w:p>
    <w:p w14:paraId="12DE30FC" w14:textId="4E24BE2B" w:rsidR="001A7305" w:rsidRPr="00922772" w:rsidRDefault="00F7480D" w:rsidP="00057CDF">
      <w:pPr>
        <w:contextualSpacing/>
        <w:jc w:val="both"/>
        <w:rPr>
          <w:rFonts w:ascii="Times New Roman" w:hAnsi="Times New Roman"/>
          <w:sz w:val="20"/>
          <w:szCs w:val="20"/>
        </w:rPr>
      </w:pPr>
      <w:r w:rsidRPr="00922772">
        <w:rPr>
          <w:rFonts w:ascii="Times New Roman" w:hAnsi="Times New Roman"/>
          <w:sz w:val="20"/>
          <w:szCs w:val="20"/>
        </w:rPr>
        <w:t>Lab Book</w:t>
      </w:r>
      <w:r w:rsidR="001A7305" w:rsidRPr="00922772">
        <w:rPr>
          <w:rFonts w:ascii="Times New Roman" w:hAnsi="Times New Roman"/>
          <w:sz w:val="20"/>
          <w:szCs w:val="20"/>
        </w:rPr>
        <w:t xml:space="preserve"> (hardbound composition book</w:t>
      </w:r>
      <w:r w:rsidR="006246C0">
        <w:rPr>
          <w:rFonts w:ascii="Times New Roman" w:hAnsi="Times New Roman"/>
          <w:sz w:val="20"/>
          <w:szCs w:val="20"/>
        </w:rPr>
        <w:t>, $2</w:t>
      </w:r>
      <w:r w:rsidR="001A7305" w:rsidRPr="00922772">
        <w:rPr>
          <w:rFonts w:ascii="Times New Roman" w:hAnsi="Times New Roman"/>
          <w:sz w:val="20"/>
          <w:szCs w:val="20"/>
        </w:rPr>
        <w:t>)</w:t>
      </w:r>
    </w:p>
    <w:p w14:paraId="7109DDBB" w14:textId="77777777" w:rsidR="00266ECC" w:rsidRPr="00595F48" w:rsidRDefault="007A6FA2" w:rsidP="00057CDF">
      <w:pPr>
        <w:contextualSpacing/>
        <w:jc w:val="both"/>
        <w:rPr>
          <w:rFonts w:ascii="Times New Roman" w:hAnsi="Times New Roman"/>
          <w:sz w:val="20"/>
          <w:szCs w:val="20"/>
        </w:rPr>
      </w:pPr>
      <w:r w:rsidRPr="00922772">
        <w:rPr>
          <w:rFonts w:ascii="Times New Roman" w:hAnsi="Times New Roman"/>
          <w:sz w:val="20"/>
          <w:szCs w:val="20"/>
        </w:rPr>
        <w:t>Pen</w:t>
      </w:r>
    </w:p>
    <w:p w14:paraId="228C32E4" w14:textId="77777777" w:rsidR="007A6FA2" w:rsidRPr="00C95D73" w:rsidRDefault="007A6FA2" w:rsidP="00057CDF">
      <w:pPr>
        <w:ind w:left="-450"/>
        <w:contextualSpacing/>
        <w:jc w:val="both"/>
        <w:rPr>
          <w:rFonts w:ascii="American Typewriter" w:hAnsi="American Typewriter"/>
          <w:sz w:val="22"/>
          <w:szCs w:val="20"/>
        </w:rPr>
        <w:sectPr w:rsidR="007A6FA2" w:rsidRPr="00C95D73">
          <w:type w:val="continuous"/>
          <w:pgSz w:w="11894" w:h="16834"/>
          <w:pgMar w:top="720" w:right="1094" w:bottom="720" w:left="1440" w:header="720" w:footer="720" w:gutter="0"/>
          <w:cols w:num="2" w:space="720"/>
          <w:noEndnote/>
        </w:sectPr>
      </w:pPr>
    </w:p>
    <w:p w14:paraId="4844E31E" w14:textId="77777777" w:rsidR="002E22E1" w:rsidRDefault="00232489" w:rsidP="002E22E1">
      <w:pPr>
        <w:ind w:left="-446"/>
        <w:contextualSpacing/>
        <w:jc w:val="both"/>
        <w:rPr>
          <w:rFonts w:ascii="American Typewriter" w:hAnsi="American Typewriter"/>
          <w:b/>
          <w:i/>
          <w:sz w:val="22"/>
          <w:szCs w:val="26"/>
        </w:rPr>
      </w:pPr>
      <w:r w:rsidRPr="00C95D73">
        <w:rPr>
          <w:rFonts w:ascii="American Typewriter" w:hAnsi="American Typewriter"/>
          <w:b/>
          <w:i/>
          <w:sz w:val="22"/>
          <w:szCs w:val="26"/>
        </w:rPr>
        <w:lastRenderedPageBreak/>
        <w:t>Classroom Procedures</w:t>
      </w:r>
    </w:p>
    <w:p w14:paraId="0801797D" w14:textId="15C9CD45" w:rsidR="002E22E1" w:rsidRPr="00512A04" w:rsidRDefault="00232489" w:rsidP="002E22E1">
      <w:pPr>
        <w:ind w:left="-446"/>
        <w:contextualSpacing/>
        <w:jc w:val="both"/>
        <w:rPr>
          <w:rFonts w:ascii="Times New Roman" w:hAnsi="Times New Roman"/>
          <w:sz w:val="22"/>
          <w:szCs w:val="22"/>
        </w:rPr>
      </w:pPr>
      <w:r w:rsidRPr="00512A04">
        <w:rPr>
          <w:rFonts w:ascii="Times New Roman" w:hAnsi="Times New Roman"/>
          <w:sz w:val="22"/>
          <w:szCs w:val="22"/>
        </w:rPr>
        <w:t xml:space="preserve">Lab begins at noon and may or may not last the entire scheduled class period.  You are expected to come to lab every time we meet. </w:t>
      </w:r>
      <w:r w:rsidR="002E22E1" w:rsidRPr="00512A04">
        <w:rPr>
          <w:rFonts w:ascii="Times New Roman" w:hAnsi="Times New Roman"/>
          <w:sz w:val="22"/>
          <w:szCs w:val="22"/>
        </w:rPr>
        <w:t xml:space="preserve">Students will be mentored through the basic steps of scientific method beginning with identifying a current environmental or health need, researching that need and possible solutions, developing a theory on how synthetic biology can serve that need, and then building the synthetic biology machine out of cells such as </w:t>
      </w:r>
      <w:r w:rsidR="002E22E1" w:rsidRPr="00512A04">
        <w:rPr>
          <w:rFonts w:ascii="Times New Roman" w:hAnsi="Times New Roman"/>
          <w:i/>
          <w:sz w:val="22"/>
          <w:szCs w:val="22"/>
        </w:rPr>
        <w:t>E. coli</w:t>
      </w:r>
      <w:r w:rsidR="002E22E1" w:rsidRPr="00512A04">
        <w:rPr>
          <w:rFonts w:ascii="Times New Roman" w:hAnsi="Times New Roman"/>
          <w:sz w:val="22"/>
          <w:szCs w:val="22"/>
        </w:rPr>
        <w:t xml:space="preserve"> and or yeast.  The machine will then be characterized (experimentally) and mathematically modeled.  The first few weeks of January will be dedicated to brainstorming, researching and voting on a project.  The class will be split into two teams, one team will continue with last </w:t>
      </w:r>
      <w:proofErr w:type="spellStart"/>
      <w:r w:rsidR="002E22E1" w:rsidRPr="00512A04">
        <w:rPr>
          <w:rFonts w:ascii="Times New Roman" w:hAnsi="Times New Roman"/>
          <w:sz w:val="22"/>
          <w:szCs w:val="22"/>
        </w:rPr>
        <w:t>years</w:t>
      </w:r>
      <w:proofErr w:type="spellEnd"/>
      <w:r w:rsidR="002E22E1" w:rsidRPr="00512A04">
        <w:rPr>
          <w:rFonts w:ascii="Times New Roman" w:hAnsi="Times New Roman"/>
          <w:sz w:val="22"/>
          <w:szCs w:val="22"/>
        </w:rPr>
        <w:t xml:space="preserve"> project (</w:t>
      </w:r>
      <w:r w:rsidR="002E22E1" w:rsidRPr="00512A04">
        <w:rPr>
          <w:rFonts w:ascii="Times New Roman" w:hAnsi="Times New Roman"/>
          <w:i/>
          <w:sz w:val="22"/>
          <w:szCs w:val="22"/>
        </w:rPr>
        <w:t>E. colonoscopy</w:t>
      </w:r>
      <w:r w:rsidR="002E22E1" w:rsidRPr="00512A04">
        <w:rPr>
          <w:rFonts w:ascii="Times New Roman" w:hAnsi="Times New Roman"/>
          <w:sz w:val="22"/>
          <w:szCs w:val="22"/>
        </w:rPr>
        <w:t xml:space="preserve">) while the other will pursue a new team project.  Both may be presented at the Regional IGEM meeting in October 2012. </w:t>
      </w:r>
    </w:p>
    <w:p w14:paraId="6462A02F" w14:textId="36A8124A" w:rsidR="00512A04" w:rsidRPr="00512A04" w:rsidRDefault="00512A04" w:rsidP="002E22E1">
      <w:pPr>
        <w:ind w:left="-446"/>
        <w:contextualSpacing/>
        <w:jc w:val="both"/>
        <w:rPr>
          <w:rFonts w:ascii="Times New Roman" w:hAnsi="Times New Roman"/>
          <w:b/>
          <w:i/>
          <w:sz w:val="22"/>
          <w:szCs w:val="22"/>
        </w:rPr>
      </w:pPr>
      <w:r w:rsidRPr="00512A04">
        <w:rPr>
          <w:rFonts w:ascii="Times New Roman" w:hAnsi="Times New Roman"/>
          <w:sz w:val="22"/>
          <w:szCs w:val="22"/>
        </w:rPr>
        <w:t xml:space="preserve">In addition to providing students with an independent yet mentored research experience, the MMBIO551 course is designed to teach students basic molecular biology and synthetic biology techniques while providing them with a group of peers dedicated to the same project.    </w:t>
      </w:r>
    </w:p>
    <w:p w14:paraId="384BE1AB" w14:textId="520AEBB6" w:rsidR="00232489" w:rsidRPr="00AB581D" w:rsidRDefault="00232489" w:rsidP="00232489">
      <w:pPr>
        <w:ind w:left="-446"/>
        <w:contextualSpacing/>
        <w:jc w:val="both"/>
        <w:rPr>
          <w:rFonts w:ascii="Times New Roman" w:hAnsi="Times New Roman"/>
          <w:sz w:val="22"/>
          <w:szCs w:val="20"/>
        </w:rPr>
      </w:pPr>
    </w:p>
    <w:p w14:paraId="7789144A" w14:textId="77777777" w:rsidR="001A7305" w:rsidRPr="00C95D73" w:rsidRDefault="001A7305" w:rsidP="00057CDF">
      <w:pPr>
        <w:pStyle w:val="Heading4"/>
        <w:spacing w:after="0"/>
        <w:ind w:left="-450"/>
        <w:contextualSpacing/>
        <w:rPr>
          <w:rFonts w:ascii="American Typewriter" w:hAnsi="American Typewriter"/>
          <w:sz w:val="22"/>
        </w:rPr>
      </w:pPr>
      <w:r w:rsidRPr="00C95D73">
        <w:rPr>
          <w:rFonts w:ascii="American Typewriter" w:hAnsi="American Typewriter"/>
          <w:sz w:val="22"/>
        </w:rPr>
        <w:t>COURSE LEARNING OUTCOMES</w:t>
      </w:r>
    </w:p>
    <w:p w14:paraId="60DC5550" w14:textId="77777777" w:rsidR="001A7305" w:rsidRPr="00922772" w:rsidRDefault="001A7305" w:rsidP="00651C06">
      <w:pPr>
        <w:ind w:left="-450"/>
        <w:contextualSpacing/>
        <w:rPr>
          <w:rFonts w:ascii="Times" w:hAnsi="Times"/>
          <w:sz w:val="20"/>
        </w:rPr>
      </w:pPr>
      <w:r w:rsidRPr="00922772">
        <w:rPr>
          <w:rFonts w:ascii="Times" w:hAnsi="Times"/>
          <w:sz w:val="20"/>
        </w:rPr>
        <w:t>Students completing this course</w:t>
      </w:r>
      <w:r w:rsidR="00D73CF6" w:rsidRPr="00922772">
        <w:rPr>
          <w:rFonts w:ascii="Times" w:hAnsi="Times"/>
          <w:sz w:val="20"/>
        </w:rPr>
        <w:t xml:space="preserve"> will</w:t>
      </w:r>
      <w:r w:rsidRPr="00922772">
        <w:rPr>
          <w:rFonts w:ascii="Times" w:hAnsi="Times"/>
          <w:sz w:val="20"/>
        </w:rPr>
        <w:t>:</w:t>
      </w:r>
    </w:p>
    <w:p w14:paraId="5FF7DC91" w14:textId="00A133C7" w:rsidR="002E22E1" w:rsidRPr="002E22E1" w:rsidRDefault="002E22E1" w:rsidP="00651C06">
      <w:pPr>
        <w:pStyle w:val="ListParagraph"/>
        <w:numPr>
          <w:ilvl w:val="0"/>
          <w:numId w:val="7"/>
        </w:numPr>
        <w:rPr>
          <w:rFonts w:ascii="Times" w:hAnsi="Times"/>
          <w:sz w:val="20"/>
        </w:rPr>
      </w:pPr>
      <w:r w:rsidRPr="002E22E1">
        <w:rPr>
          <w:rFonts w:ascii="Times" w:hAnsi="Times"/>
          <w:sz w:val="20"/>
        </w:rPr>
        <w:t xml:space="preserve">Learn how to identify </w:t>
      </w:r>
      <w:r w:rsidR="00387BF7">
        <w:rPr>
          <w:rFonts w:ascii="Times" w:hAnsi="Times"/>
          <w:sz w:val="20"/>
        </w:rPr>
        <w:t xml:space="preserve">and develop </w:t>
      </w:r>
      <w:r w:rsidRPr="002E22E1">
        <w:rPr>
          <w:rFonts w:ascii="Times" w:hAnsi="Times"/>
          <w:sz w:val="20"/>
        </w:rPr>
        <w:t>a novel, compelling synthetic biology research project</w:t>
      </w:r>
      <w:r>
        <w:rPr>
          <w:rFonts w:ascii="Times" w:hAnsi="Times"/>
          <w:sz w:val="20"/>
        </w:rPr>
        <w:t>.</w:t>
      </w:r>
    </w:p>
    <w:p w14:paraId="2CFCEE81" w14:textId="06F6DB5F" w:rsidR="002E22E1" w:rsidRDefault="002E22E1" w:rsidP="00651C06">
      <w:pPr>
        <w:pStyle w:val="ListParagraph"/>
        <w:numPr>
          <w:ilvl w:val="0"/>
          <w:numId w:val="7"/>
        </w:numPr>
        <w:rPr>
          <w:rFonts w:ascii="Times" w:hAnsi="Times"/>
          <w:sz w:val="20"/>
        </w:rPr>
      </w:pPr>
      <w:r>
        <w:rPr>
          <w:rFonts w:ascii="Times" w:hAnsi="Times"/>
          <w:sz w:val="20"/>
        </w:rPr>
        <w:t>Learn how to read and analyze scientific articles.</w:t>
      </w:r>
    </w:p>
    <w:p w14:paraId="4A59354F" w14:textId="454AC211" w:rsidR="001A7305" w:rsidRPr="002E22E1" w:rsidRDefault="002E22E1" w:rsidP="00651C06">
      <w:pPr>
        <w:pStyle w:val="ListParagraph"/>
        <w:numPr>
          <w:ilvl w:val="0"/>
          <w:numId w:val="7"/>
        </w:numPr>
        <w:rPr>
          <w:rFonts w:ascii="Times" w:hAnsi="Times"/>
          <w:sz w:val="20"/>
        </w:rPr>
      </w:pPr>
      <w:r w:rsidRPr="002E22E1">
        <w:rPr>
          <w:rFonts w:ascii="Times" w:hAnsi="Times"/>
          <w:sz w:val="20"/>
        </w:rPr>
        <w:t>Learn basic molecular biology techniques, including</w:t>
      </w:r>
      <w:r w:rsidR="00651C06">
        <w:rPr>
          <w:rFonts w:ascii="Times" w:hAnsi="Times"/>
          <w:sz w:val="20"/>
        </w:rPr>
        <w:t xml:space="preserve"> but not limited to</w:t>
      </w:r>
      <w:r w:rsidRPr="002E22E1">
        <w:rPr>
          <w:rFonts w:ascii="Times" w:hAnsi="Times"/>
          <w:sz w:val="20"/>
        </w:rPr>
        <w:t>:</w:t>
      </w:r>
    </w:p>
    <w:p w14:paraId="18077311" w14:textId="61C3F9AE" w:rsidR="002E22E1" w:rsidRPr="00651C06" w:rsidRDefault="00651C06" w:rsidP="00651C06">
      <w:pPr>
        <w:pStyle w:val="ListParagraph"/>
        <w:numPr>
          <w:ilvl w:val="0"/>
          <w:numId w:val="8"/>
        </w:numPr>
        <w:rPr>
          <w:rFonts w:ascii="Times" w:hAnsi="Times"/>
          <w:sz w:val="20"/>
        </w:rPr>
      </w:pPr>
      <w:r w:rsidRPr="00651C06">
        <w:rPr>
          <w:rFonts w:ascii="Times" w:hAnsi="Times"/>
          <w:sz w:val="20"/>
        </w:rPr>
        <w:t>Plasmid construction</w:t>
      </w:r>
    </w:p>
    <w:p w14:paraId="10FE0BF3" w14:textId="75310D73" w:rsidR="00651C06" w:rsidRPr="00651C06" w:rsidRDefault="00651C06" w:rsidP="00651C06">
      <w:pPr>
        <w:pStyle w:val="ListParagraph"/>
        <w:numPr>
          <w:ilvl w:val="0"/>
          <w:numId w:val="8"/>
        </w:numPr>
        <w:rPr>
          <w:rFonts w:ascii="Times" w:hAnsi="Times"/>
          <w:sz w:val="20"/>
        </w:rPr>
      </w:pPr>
      <w:r w:rsidRPr="00651C06">
        <w:rPr>
          <w:rFonts w:ascii="Times" w:hAnsi="Times"/>
          <w:sz w:val="20"/>
        </w:rPr>
        <w:t>PCR</w:t>
      </w:r>
    </w:p>
    <w:p w14:paraId="6B6F61A8" w14:textId="01F4AF09" w:rsidR="00651C06" w:rsidRPr="00651C06" w:rsidRDefault="00651C06" w:rsidP="00651C06">
      <w:pPr>
        <w:pStyle w:val="ListParagraph"/>
        <w:numPr>
          <w:ilvl w:val="0"/>
          <w:numId w:val="8"/>
        </w:numPr>
        <w:rPr>
          <w:rFonts w:ascii="Times" w:hAnsi="Times"/>
          <w:sz w:val="20"/>
        </w:rPr>
      </w:pPr>
      <w:r w:rsidRPr="00651C06">
        <w:rPr>
          <w:rFonts w:ascii="Times" w:hAnsi="Times"/>
          <w:sz w:val="20"/>
        </w:rPr>
        <w:t>Primer design</w:t>
      </w:r>
    </w:p>
    <w:p w14:paraId="0CCED0E8" w14:textId="5CB34E08" w:rsidR="00651C06" w:rsidRPr="00651C06" w:rsidRDefault="00651C06" w:rsidP="00651C06">
      <w:pPr>
        <w:pStyle w:val="ListParagraph"/>
        <w:numPr>
          <w:ilvl w:val="0"/>
          <w:numId w:val="8"/>
        </w:numPr>
        <w:rPr>
          <w:rFonts w:ascii="Times" w:hAnsi="Times"/>
          <w:sz w:val="20"/>
        </w:rPr>
      </w:pPr>
      <w:r w:rsidRPr="00651C06">
        <w:rPr>
          <w:rFonts w:ascii="Times" w:hAnsi="Times"/>
          <w:sz w:val="20"/>
        </w:rPr>
        <w:t>Cloning procedures</w:t>
      </w:r>
    </w:p>
    <w:p w14:paraId="7FE6E9A1" w14:textId="384E421F" w:rsidR="00651C06" w:rsidRPr="00651C06" w:rsidRDefault="00651C06" w:rsidP="00651C06">
      <w:pPr>
        <w:pStyle w:val="ListParagraph"/>
        <w:numPr>
          <w:ilvl w:val="0"/>
          <w:numId w:val="8"/>
        </w:numPr>
        <w:rPr>
          <w:rFonts w:ascii="Times" w:hAnsi="Times"/>
          <w:sz w:val="20"/>
        </w:rPr>
      </w:pPr>
      <w:r w:rsidRPr="00651C06">
        <w:rPr>
          <w:rFonts w:ascii="Times" w:hAnsi="Times"/>
          <w:sz w:val="20"/>
        </w:rPr>
        <w:t>DNA transformation procedures</w:t>
      </w:r>
    </w:p>
    <w:p w14:paraId="589DC9A9" w14:textId="2D4B5E0E" w:rsidR="00651C06" w:rsidRPr="00651C06" w:rsidRDefault="00651C06" w:rsidP="00651C06">
      <w:pPr>
        <w:pStyle w:val="ListParagraph"/>
        <w:numPr>
          <w:ilvl w:val="0"/>
          <w:numId w:val="8"/>
        </w:numPr>
        <w:rPr>
          <w:rFonts w:ascii="Times" w:hAnsi="Times"/>
          <w:sz w:val="20"/>
        </w:rPr>
      </w:pPr>
      <w:r w:rsidRPr="00651C06">
        <w:rPr>
          <w:rFonts w:ascii="Times" w:hAnsi="Times"/>
          <w:sz w:val="20"/>
        </w:rPr>
        <w:t>Basic bacterial growth protocols</w:t>
      </w:r>
    </w:p>
    <w:p w14:paraId="75DDE551" w14:textId="2E6B74DF" w:rsidR="00651C06" w:rsidRPr="00651C06" w:rsidRDefault="00651C06" w:rsidP="00651C06">
      <w:pPr>
        <w:pStyle w:val="ListParagraph"/>
        <w:numPr>
          <w:ilvl w:val="0"/>
          <w:numId w:val="8"/>
        </w:numPr>
        <w:spacing w:line="10" w:lineRule="atLeast"/>
        <w:rPr>
          <w:rFonts w:ascii="Times" w:hAnsi="Times"/>
          <w:sz w:val="20"/>
        </w:rPr>
      </w:pPr>
      <w:r w:rsidRPr="00651C06">
        <w:rPr>
          <w:rFonts w:ascii="Times" w:hAnsi="Times"/>
          <w:sz w:val="20"/>
        </w:rPr>
        <w:t>Enzyme assays (B-gal, etc.)</w:t>
      </w:r>
    </w:p>
    <w:p w14:paraId="22EBA837" w14:textId="3748D382" w:rsidR="00651C06" w:rsidRDefault="00651C06" w:rsidP="00651C06">
      <w:pPr>
        <w:pStyle w:val="ListParagraph"/>
        <w:numPr>
          <w:ilvl w:val="0"/>
          <w:numId w:val="8"/>
        </w:numPr>
        <w:spacing w:line="12" w:lineRule="atLeast"/>
        <w:rPr>
          <w:rFonts w:ascii="Times" w:hAnsi="Times"/>
          <w:sz w:val="20"/>
        </w:rPr>
      </w:pPr>
      <w:r w:rsidRPr="00651C06">
        <w:rPr>
          <w:rFonts w:ascii="Times" w:hAnsi="Times"/>
          <w:sz w:val="20"/>
        </w:rPr>
        <w:t>Maintaining and modifying primer, plasmid and strain databases</w:t>
      </w:r>
    </w:p>
    <w:p w14:paraId="1A57BD00" w14:textId="32FA62EC" w:rsidR="00C94923" w:rsidRPr="00651C06" w:rsidRDefault="00C94923" w:rsidP="00651C06">
      <w:pPr>
        <w:pStyle w:val="ListParagraph"/>
        <w:numPr>
          <w:ilvl w:val="0"/>
          <w:numId w:val="8"/>
        </w:numPr>
        <w:spacing w:line="12" w:lineRule="atLeast"/>
        <w:rPr>
          <w:rFonts w:ascii="Times" w:hAnsi="Times"/>
          <w:sz w:val="20"/>
        </w:rPr>
      </w:pPr>
      <w:r>
        <w:rPr>
          <w:rFonts w:ascii="Times" w:hAnsi="Times"/>
          <w:sz w:val="20"/>
        </w:rPr>
        <w:t>Maintaining a proper notebook</w:t>
      </w:r>
    </w:p>
    <w:p w14:paraId="5AC79FC3" w14:textId="77777777" w:rsidR="00651C06" w:rsidRPr="00922772" w:rsidRDefault="00651C06" w:rsidP="00651C06">
      <w:pPr>
        <w:spacing w:line="12" w:lineRule="atLeast"/>
        <w:ind w:left="-90"/>
        <w:contextualSpacing/>
        <w:rPr>
          <w:rFonts w:ascii="Times" w:hAnsi="Times"/>
          <w:sz w:val="20"/>
        </w:rPr>
      </w:pPr>
    </w:p>
    <w:p w14:paraId="1A47583D" w14:textId="77777777" w:rsidR="00651C06" w:rsidRDefault="002E22E1" w:rsidP="00651C06">
      <w:pPr>
        <w:pStyle w:val="ListParagraph"/>
        <w:numPr>
          <w:ilvl w:val="0"/>
          <w:numId w:val="7"/>
        </w:numPr>
        <w:spacing w:line="12" w:lineRule="atLeast"/>
        <w:rPr>
          <w:rFonts w:ascii="Times" w:hAnsi="Times"/>
          <w:sz w:val="20"/>
        </w:rPr>
      </w:pPr>
      <w:r>
        <w:rPr>
          <w:rFonts w:ascii="Times" w:hAnsi="Times"/>
          <w:sz w:val="20"/>
        </w:rPr>
        <w:t>Design and conduct research experiments with appropriate positive and negative controls.</w:t>
      </w:r>
    </w:p>
    <w:p w14:paraId="26D2E18D" w14:textId="77777777" w:rsidR="00651C06" w:rsidRDefault="002E22E1" w:rsidP="00651C06">
      <w:pPr>
        <w:pStyle w:val="ListParagraph"/>
        <w:numPr>
          <w:ilvl w:val="0"/>
          <w:numId w:val="7"/>
        </w:numPr>
        <w:spacing w:line="12" w:lineRule="atLeast"/>
        <w:rPr>
          <w:rFonts w:ascii="Times" w:hAnsi="Times"/>
          <w:sz w:val="20"/>
        </w:rPr>
      </w:pPr>
      <w:r w:rsidRPr="00651C06">
        <w:rPr>
          <w:rFonts w:ascii="Times" w:hAnsi="Times"/>
          <w:sz w:val="20"/>
        </w:rPr>
        <w:t xml:space="preserve">Design experimental protocols </w:t>
      </w:r>
      <w:r w:rsidR="00651C06" w:rsidRPr="00651C06">
        <w:rPr>
          <w:rFonts w:ascii="Times" w:hAnsi="Times"/>
          <w:sz w:val="20"/>
        </w:rPr>
        <w:t>based by adapting similar protocols or analyzing primary literature.</w:t>
      </w:r>
    </w:p>
    <w:p w14:paraId="1AB5FC6A" w14:textId="77777777" w:rsidR="00651C06" w:rsidRDefault="002E22E1" w:rsidP="00651C06">
      <w:pPr>
        <w:pStyle w:val="ListParagraph"/>
        <w:numPr>
          <w:ilvl w:val="0"/>
          <w:numId w:val="7"/>
        </w:numPr>
        <w:spacing w:line="12" w:lineRule="atLeast"/>
        <w:rPr>
          <w:rFonts w:ascii="Times" w:hAnsi="Times"/>
          <w:sz w:val="20"/>
        </w:rPr>
      </w:pPr>
      <w:r w:rsidRPr="00651C06">
        <w:rPr>
          <w:rFonts w:ascii="Times" w:hAnsi="Times"/>
          <w:sz w:val="20"/>
        </w:rPr>
        <w:t xml:space="preserve">Analyze and draw conclusions from primary scientific data.  </w:t>
      </w:r>
    </w:p>
    <w:p w14:paraId="26246899" w14:textId="77777777" w:rsidR="00651C06" w:rsidRDefault="002E22E1" w:rsidP="00651C06">
      <w:pPr>
        <w:pStyle w:val="ListParagraph"/>
        <w:numPr>
          <w:ilvl w:val="0"/>
          <w:numId w:val="7"/>
        </w:numPr>
        <w:spacing w:line="12" w:lineRule="atLeast"/>
        <w:rPr>
          <w:rFonts w:ascii="Times" w:hAnsi="Times"/>
          <w:sz w:val="20"/>
        </w:rPr>
      </w:pPr>
      <w:r w:rsidRPr="00651C06">
        <w:rPr>
          <w:rFonts w:ascii="Times" w:hAnsi="Times"/>
          <w:sz w:val="20"/>
        </w:rPr>
        <w:t>Design and implement solutions to issues identified during data analysis.</w:t>
      </w:r>
    </w:p>
    <w:p w14:paraId="67D718F2" w14:textId="77777777" w:rsidR="00651C06" w:rsidRDefault="006F5196" w:rsidP="00651C06">
      <w:pPr>
        <w:pStyle w:val="ListParagraph"/>
        <w:numPr>
          <w:ilvl w:val="0"/>
          <w:numId w:val="7"/>
        </w:numPr>
        <w:spacing w:line="12" w:lineRule="atLeast"/>
        <w:rPr>
          <w:rFonts w:ascii="Times" w:hAnsi="Times"/>
          <w:sz w:val="20"/>
        </w:rPr>
      </w:pPr>
      <w:r w:rsidRPr="00651C06">
        <w:rPr>
          <w:rFonts w:ascii="Times" w:hAnsi="Times"/>
          <w:sz w:val="20"/>
        </w:rPr>
        <w:t>Prepare an abstract for a presentation of research data</w:t>
      </w:r>
    </w:p>
    <w:p w14:paraId="122BDF28" w14:textId="41E4D7ED" w:rsidR="00651C06" w:rsidRPr="00651C06" w:rsidRDefault="006F5196" w:rsidP="00651C06">
      <w:pPr>
        <w:pStyle w:val="ListParagraph"/>
        <w:numPr>
          <w:ilvl w:val="0"/>
          <w:numId w:val="7"/>
        </w:numPr>
        <w:spacing w:line="12" w:lineRule="atLeast"/>
        <w:rPr>
          <w:rFonts w:ascii="Times" w:hAnsi="Times"/>
          <w:sz w:val="20"/>
        </w:rPr>
      </w:pPr>
      <w:r w:rsidRPr="00651C06">
        <w:rPr>
          <w:rFonts w:ascii="Times" w:hAnsi="Times"/>
          <w:sz w:val="20"/>
        </w:rPr>
        <w:t xml:space="preserve">Prepare </w:t>
      </w:r>
      <w:r w:rsidR="00651C06" w:rsidRPr="00651C06">
        <w:rPr>
          <w:rFonts w:ascii="Times" w:hAnsi="Times"/>
          <w:sz w:val="20"/>
        </w:rPr>
        <w:t>and present</w:t>
      </w:r>
      <w:r w:rsidR="000C00B2" w:rsidRPr="00651C06">
        <w:rPr>
          <w:rFonts w:ascii="Times" w:hAnsi="Times"/>
          <w:sz w:val="20"/>
        </w:rPr>
        <w:t xml:space="preserve"> </w:t>
      </w:r>
      <w:r w:rsidR="00CA2741" w:rsidRPr="00651C06">
        <w:rPr>
          <w:rFonts w:ascii="Times" w:hAnsi="Times"/>
          <w:sz w:val="20"/>
        </w:rPr>
        <w:t xml:space="preserve">research presentation </w:t>
      </w:r>
      <w:r w:rsidR="00747E5D" w:rsidRPr="00651C06">
        <w:rPr>
          <w:rFonts w:ascii="Times" w:hAnsi="Times"/>
          <w:sz w:val="20"/>
        </w:rPr>
        <w:t>(oral and</w:t>
      </w:r>
      <w:r w:rsidR="00CA2741" w:rsidRPr="00651C06">
        <w:rPr>
          <w:rFonts w:ascii="Times" w:hAnsi="Times"/>
          <w:sz w:val="20"/>
        </w:rPr>
        <w:t xml:space="preserve"> poster)</w:t>
      </w:r>
      <w:r w:rsidR="00651C06" w:rsidRPr="00651C06">
        <w:rPr>
          <w:rFonts w:ascii="Times" w:hAnsi="Times"/>
          <w:sz w:val="20"/>
        </w:rPr>
        <w:t xml:space="preserve"> at the Intermountain ASM branch meeting in preparation </w:t>
      </w:r>
    </w:p>
    <w:p w14:paraId="4ED3FE4B" w14:textId="11E88765" w:rsidR="00CA2741" w:rsidRPr="00651C06" w:rsidRDefault="00651C06" w:rsidP="00651C06">
      <w:pPr>
        <w:spacing w:line="12" w:lineRule="atLeast"/>
        <w:ind w:left="-450"/>
        <w:rPr>
          <w:rFonts w:ascii="Times" w:hAnsi="Times"/>
          <w:sz w:val="20"/>
        </w:rPr>
      </w:pPr>
      <w:proofErr w:type="gramStart"/>
      <w:r w:rsidRPr="00651C06">
        <w:rPr>
          <w:rFonts w:ascii="Times" w:hAnsi="Times"/>
          <w:sz w:val="20"/>
        </w:rPr>
        <w:t>for</w:t>
      </w:r>
      <w:proofErr w:type="gramEnd"/>
      <w:r w:rsidRPr="00651C06">
        <w:rPr>
          <w:rFonts w:ascii="Times" w:hAnsi="Times"/>
          <w:sz w:val="20"/>
        </w:rPr>
        <w:t xml:space="preserve"> the Regional IGEM meeting</w:t>
      </w:r>
      <w:r>
        <w:rPr>
          <w:rFonts w:ascii="Times" w:hAnsi="Times"/>
          <w:sz w:val="20"/>
        </w:rPr>
        <w:t xml:space="preserve"> in October 2012</w:t>
      </w:r>
      <w:r w:rsidRPr="00651C06">
        <w:rPr>
          <w:rFonts w:ascii="Times" w:hAnsi="Times"/>
          <w:sz w:val="20"/>
        </w:rPr>
        <w:t>.</w:t>
      </w:r>
    </w:p>
    <w:p w14:paraId="55354AF8" w14:textId="77777777" w:rsidR="008D3990" w:rsidRDefault="008D3990" w:rsidP="008D3990">
      <w:pPr>
        <w:widowControl/>
        <w:autoSpaceDE/>
        <w:autoSpaceDN/>
        <w:adjustRightInd/>
        <w:rPr>
          <w:rFonts w:ascii="American Typewriter" w:hAnsi="American Typewriter"/>
          <w:b/>
          <w:sz w:val="22"/>
        </w:rPr>
      </w:pPr>
    </w:p>
    <w:p w14:paraId="321BF043" w14:textId="3473B00A" w:rsidR="001A7305" w:rsidRPr="00C95D73" w:rsidRDefault="001A7305" w:rsidP="008D3990">
      <w:pPr>
        <w:widowControl/>
        <w:autoSpaceDE/>
        <w:autoSpaceDN/>
        <w:adjustRightInd/>
        <w:rPr>
          <w:rFonts w:ascii="American Typewriter" w:hAnsi="American Typewriter"/>
          <w:b/>
          <w:sz w:val="22"/>
        </w:rPr>
      </w:pPr>
      <w:r w:rsidRPr="00C95D73">
        <w:rPr>
          <w:rFonts w:ascii="American Typewriter" w:hAnsi="American Typewriter"/>
          <w:b/>
          <w:sz w:val="22"/>
        </w:rPr>
        <w:t>SPECIFIC LEARNING OUTCOMES FOR THE MICROBIOLOGY MAJOR</w:t>
      </w:r>
    </w:p>
    <w:p w14:paraId="74DCF9CD" w14:textId="029E85A6" w:rsidR="001A7305" w:rsidRPr="00922772" w:rsidRDefault="001A7305" w:rsidP="00057CDF">
      <w:pPr>
        <w:ind w:left="-450"/>
        <w:contextualSpacing/>
        <w:rPr>
          <w:rFonts w:ascii="Times New Roman" w:hAnsi="Times New Roman"/>
          <w:sz w:val="20"/>
        </w:rPr>
      </w:pPr>
      <w:r w:rsidRPr="00922772">
        <w:rPr>
          <w:rFonts w:ascii="Times New Roman" w:hAnsi="Times New Roman"/>
          <w:sz w:val="20"/>
        </w:rPr>
        <w:lastRenderedPageBreak/>
        <w:t xml:space="preserve">Outcomes highlighted in </w:t>
      </w:r>
      <w:r w:rsidRPr="00922772">
        <w:rPr>
          <w:rFonts w:ascii="Times New Roman" w:hAnsi="Times New Roman"/>
          <w:b/>
          <w:sz w:val="20"/>
        </w:rPr>
        <w:t>bold</w:t>
      </w:r>
      <w:r w:rsidRPr="00922772">
        <w:rPr>
          <w:rFonts w:ascii="Times New Roman" w:hAnsi="Times New Roman"/>
          <w:sz w:val="20"/>
        </w:rPr>
        <w:t xml:space="preserve"> will be addressed, in part, in MMBIO </w:t>
      </w:r>
      <w:r w:rsidR="00651C06">
        <w:rPr>
          <w:rFonts w:ascii="Times New Roman" w:hAnsi="Times New Roman"/>
          <w:sz w:val="20"/>
        </w:rPr>
        <w:t>551R</w:t>
      </w:r>
    </w:p>
    <w:p w14:paraId="5C6827E7" w14:textId="77777777" w:rsidR="001A7305" w:rsidRPr="00922772" w:rsidRDefault="001A7305" w:rsidP="00057CDF">
      <w:pPr>
        <w:ind w:left="-450"/>
        <w:contextualSpacing/>
        <w:rPr>
          <w:rFonts w:ascii="Times New Roman" w:hAnsi="Times New Roman"/>
          <w:sz w:val="20"/>
        </w:rPr>
      </w:pPr>
      <w:r w:rsidRPr="00922772">
        <w:rPr>
          <w:rFonts w:ascii="Times New Roman" w:hAnsi="Times New Roman"/>
          <w:sz w:val="20"/>
        </w:rPr>
        <w:t>Students graduating with a B.S. degree in microbiology will:</w:t>
      </w:r>
    </w:p>
    <w:p w14:paraId="22CFC1A1" w14:textId="77777777" w:rsidR="001A7305" w:rsidRPr="00922772" w:rsidRDefault="001A7305" w:rsidP="00057CDF">
      <w:pPr>
        <w:ind w:left="-450"/>
        <w:contextualSpacing/>
        <w:rPr>
          <w:rFonts w:ascii="Times New Roman" w:hAnsi="Times New Roman"/>
          <w:sz w:val="20"/>
        </w:rPr>
      </w:pPr>
      <w:r w:rsidRPr="00922772">
        <w:rPr>
          <w:rFonts w:ascii="Times New Roman" w:hAnsi="Times New Roman"/>
          <w:b/>
          <w:sz w:val="20"/>
        </w:rPr>
        <w:t xml:space="preserve">   1. Exhibit mastery of four of the following six principal areas of the discipline: </w:t>
      </w:r>
      <w:r w:rsidRPr="00922772">
        <w:rPr>
          <w:rFonts w:ascii="Times New Roman" w:hAnsi="Times New Roman"/>
          <w:sz w:val="20"/>
        </w:rPr>
        <w:t>microbial physiology,</w:t>
      </w:r>
      <w:r w:rsidRPr="00922772">
        <w:rPr>
          <w:rFonts w:ascii="Times New Roman" w:hAnsi="Times New Roman"/>
          <w:b/>
          <w:sz w:val="20"/>
        </w:rPr>
        <w:t xml:space="preserve"> microbial genetics, </w:t>
      </w:r>
      <w:r w:rsidRPr="00922772">
        <w:rPr>
          <w:rFonts w:ascii="Times New Roman" w:hAnsi="Times New Roman"/>
          <w:sz w:val="20"/>
        </w:rPr>
        <w:t>microbial ecology,</w:t>
      </w:r>
      <w:r w:rsidRPr="00922772">
        <w:rPr>
          <w:rFonts w:ascii="Times New Roman" w:hAnsi="Times New Roman"/>
          <w:b/>
          <w:sz w:val="20"/>
        </w:rPr>
        <w:t xml:space="preserve"> </w:t>
      </w:r>
      <w:r w:rsidRPr="00922772">
        <w:rPr>
          <w:rFonts w:ascii="Times New Roman" w:hAnsi="Times New Roman"/>
          <w:sz w:val="20"/>
        </w:rPr>
        <w:t xml:space="preserve">medical microbiology, </w:t>
      </w:r>
      <w:r w:rsidRPr="00651C06">
        <w:rPr>
          <w:rFonts w:ascii="Times New Roman" w:hAnsi="Times New Roman"/>
          <w:sz w:val="20"/>
        </w:rPr>
        <w:t>virology,</w:t>
      </w:r>
      <w:r w:rsidRPr="00922772">
        <w:rPr>
          <w:rFonts w:ascii="Times New Roman" w:hAnsi="Times New Roman"/>
          <w:sz w:val="20"/>
        </w:rPr>
        <w:t xml:space="preserve"> and immunology.</w:t>
      </w:r>
    </w:p>
    <w:p w14:paraId="174408DE" w14:textId="77777777" w:rsidR="001A7305" w:rsidRPr="00922772" w:rsidRDefault="001A7305" w:rsidP="00057CDF">
      <w:pPr>
        <w:ind w:left="-450"/>
        <w:contextualSpacing/>
        <w:rPr>
          <w:rFonts w:ascii="Times New Roman" w:hAnsi="Times New Roman"/>
          <w:sz w:val="20"/>
        </w:rPr>
      </w:pPr>
      <w:r w:rsidRPr="00922772">
        <w:rPr>
          <w:rFonts w:ascii="Times New Roman" w:hAnsi="Times New Roman"/>
          <w:sz w:val="20"/>
        </w:rPr>
        <w:t xml:space="preserve">   2. </w:t>
      </w:r>
      <w:r w:rsidRPr="00651C06">
        <w:rPr>
          <w:rFonts w:ascii="Times New Roman" w:hAnsi="Times New Roman"/>
          <w:b/>
          <w:sz w:val="20"/>
        </w:rPr>
        <w:t>Devise experiments with appropriate hypotheses and controls</w:t>
      </w:r>
      <w:r w:rsidRPr="00922772">
        <w:rPr>
          <w:rFonts w:ascii="Times New Roman" w:hAnsi="Times New Roman"/>
          <w:sz w:val="20"/>
        </w:rPr>
        <w:t>.</w:t>
      </w:r>
    </w:p>
    <w:p w14:paraId="2814FC26" w14:textId="77777777" w:rsidR="001A7305" w:rsidRPr="00922772" w:rsidRDefault="001A7305" w:rsidP="00057CDF">
      <w:pPr>
        <w:ind w:left="-450"/>
        <w:contextualSpacing/>
        <w:rPr>
          <w:rFonts w:ascii="Times New Roman" w:hAnsi="Times New Roman"/>
          <w:b/>
          <w:sz w:val="20"/>
        </w:rPr>
      </w:pPr>
      <w:r w:rsidRPr="00922772">
        <w:rPr>
          <w:rFonts w:ascii="Times New Roman" w:hAnsi="Times New Roman"/>
          <w:sz w:val="20"/>
        </w:rPr>
        <w:t xml:space="preserve">   </w:t>
      </w:r>
      <w:r w:rsidRPr="00922772">
        <w:rPr>
          <w:rFonts w:ascii="Times New Roman" w:hAnsi="Times New Roman"/>
          <w:b/>
          <w:sz w:val="20"/>
        </w:rPr>
        <w:t>3. Interpret experiments from primary scientific (biological) literature, analyzing the use of the scientific method, critiquing the rationale, methods, and conclusions in light of relevant scientific principles.</w:t>
      </w:r>
    </w:p>
    <w:p w14:paraId="481A0CEE" w14:textId="77777777" w:rsidR="001A7305" w:rsidRPr="00922772" w:rsidRDefault="001A7305" w:rsidP="00057CDF">
      <w:pPr>
        <w:ind w:left="-450"/>
        <w:contextualSpacing/>
        <w:rPr>
          <w:rFonts w:ascii="Times New Roman" w:hAnsi="Times New Roman"/>
          <w:b/>
          <w:sz w:val="20"/>
        </w:rPr>
      </w:pPr>
      <w:r w:rsidRPr="00922772">
        <w:rPr>
          <w:rFonts w:ascii="Times New Roman" w:hAnsi="Times New Roman"/>
          <w:b/>
          <w:sz w:val="20"/>
        </w:rPr>
        <w:t xml:space="preserve">   4. Communicate scientific information using both oral and written methods.</w:t>
      </w:r>
    </w:p>
    <w:p w14:paraId="2A6ED91C" w14:textId="77777777" w:rsidR="0054414C" w:rsidRPr="00922772" w:rsidRDefault="001A7305" w:rsidP="00057CDF">
      <w:pPr>
        <w:ind w:left="-450"/>
        <w:contextualSpacing/>
        <w:rPr>
          <w:rFonts w:ascii="Times New Roman" w:hAnsi="Times New Roman"/>
          <w:b/>
          <w:sz w:val="20"/>
        </w:rPr>
      </w:pPr>
      <w:r w:rsidRPr="00922772">
        <w:rPr>
          <w:rFonts w:ascii="Times New Roman" w:hAnsi="Times New Roman"/>
          <w:b/>
          <w:sz w:val="20"/>
        </w:rPr>
        <w:t xml:space="preserve">   5. Reflect/discuss/explore how faith in the Lord and Christ-like living are affected by an understanding of fundamental biological principles.</w:t>
      </w:r>
    </w:p>
    <w:p w14:paraId="798BC80E" w14:textId="77777777" w:rsidR="0054414C" w:rsidRPr="0054414C" w:rsidRDefault="0054414C" w:rsidP="00B05005">
      <w:pPr>
        <w:tabs>
          <w:tab w:val="left" w:pos="800"/>
        </w:tabs>
        <w:ind w:left="-450"/>
        <w:contextualSpacing/>
        <w:jc w:val="both"/>
        <w:rPr>
          <w:rFonts w:ascii="American Typewriter" w:hAnsi="American Typewriter"/>
          <w:sz w:val="22"/>
          <w:szCs w:val="20"/>
        </w:rPr>
      </w:pPr>
    </w:p>
    <w:p w14:paraId="0286CCD5" w14:textId="77777777" w:rsidR="0054414C" w:rsidRPr="00C95D73" w:rsidRDefault="0054414C" w:rsidP="00057CDF">
      <w:pPr>
        <w:ind w:left="-450"/>
        <w:contextualSpacing/>
        <w:rPr>
          <w:rFonts w:ascii="American Typewriter" w:hAnsi="American Typewriter"/>
          <w:b/>
          <w:sz w:val="22"/>
        </w:rPr>
      </w:pPr>
      <w:r w:rsidRPr="00C95D73">
        <w:rPr>
          <w:rFonts w:ascii="American Typewriter" w:hAnsi="American Typewriter"/>
          <w:b/>
          <w:sz w:val="22"/>
        </w:rPr>
        <w:t>AIMS OF A BYU EDUCATION</w:t>
      </w:r>
    </w:p>
    <w:p w14:paraId="086CB1B8" w14:textId="77777777" w:rsidR="0054414C" w:rsidRPr="00C95D73" w:rsidRDefault="0054414C" w:rsidP="00057CDF">
      <w:pPr>
        <w:ind w:left="-450"/>
        <w:contextualSpacing/>
        <w:rPr>
          <w:rFonts w:ascii="Arial Narrow" w:hAnsi="Arial Narrow"/>
          <w:sz w:val="20"/>
        </w:rPr>
      </w:pPr>
      <w:r w:rsidRPr="00C95D73">
        <w:rPr>
          <w:rFonts w:ascii="Arial Narrow" w:hAnsi="Arial Narrow"/>
          <w:sz w:val="20"/>
        </w:rPr>
        <w:t xml:space="preserve">“BYU seeks to develop students of faith, intellect, and character who have the skills and the desire to continue learning and to serve others throughout their lives.”  “A BYU education should be (1) spiritually strengthening, (2) intellectually enlarging, and (3) character building, leading to (4) lifelong learning and service.”  </w:t>
      </w:r>
    </w:p>
    <w:p w14:paraId="5BFD9228" w14:textId="45E38C43" w:rsidR="00B05005" w:rsidRPr="00232489" w:rsidRDefault="0054414C" w:rsidP="00232489">
      <w:pPr>
        <w:ind w:left="-450" w:right="374"/>
        <w:contextualSpacing/>
        <w:rPr>
          <w:rFonts w:ascii="Times New Roman" w:hAnsi="Times New Roman"/>
          <w:sz w:val="20"/>
        </w:rPr>
      </w:pPr>
      <w:r w:rsidRPr="00922772">
        <w:rPr>
          <w:rFonts w:ascii="Times New Roman" w:hAnsi="Times New Roman"/>
          <w:sz w:val="20"/>
        </w:rPr>
        <w:t>This course is designed to develop skills and desire in students to continue their study of microbiology and molecular biology so that it will bless them and allow them to serve others.  To this end, the instructors aim to provide an environment that strengthens faith, challenges intellect, allows students to do their best work, and lays a foundation for lifelong learning.</w:t>
      </w:r>
    </w:p>
    <w:p w14:paraId="29DCDD6D" w14:textId="77777777" w:rsidR="00B05005" w:rsidRPr="00C95D73" w:rsidRDefault="00B05005" w:rsidP="00B05005">
      <w:pPr>
        <w:spacing w:line="320" w:lineRule="atLeast"/>
        <w:ind w:left="-450"/>
        <w:contextualSpacing/>
        <w:jc w:val="both"/>
        <w:rPr>
          <w:rFonts w:ascii="American Typewriter" w:hAnsi="American Typewriter"/>
          <w:b/>
          <w:i/>
          <w:sz w:val="22"/>
          <w:szCs w:val="26"/>
        </w:rPr>
      </w:pPr>
      <w:r w:rsidRPr="00C95D73">
        <w:rPr>
          <w:rFonts w:ascii="American Typewriter" w:hAnsi="American Typewriter"/>
          <w:b/>
          <w:i/>
          <w:sz w:val="22"/>
          <w:szCs w:val="26"/>
        </w:rPr>
        <w:t>Student Learning Goals</w:t>
      </w:r>
    </w:p>
    <w:p w14:paraId="192770B9" w14:textId="77777777" w:rsidR="00B05005" w:rsidRDefault="00B05005" w:rsidP="00BF7CC9">
      <w:pPr>
        <w:spacing w:line="360" w:lineRule="auto"/>
        <w:ind w:left="-446"/>
        <w:contextualSpacing/>
        <w:jc w:val="both"/>
        <w:rPr>
          <w:rFonts w:ascii="Times New Roman" w:hAnsi="Times New Roman"/>
          <w:sz w:val="20"/>
          <w:szCs w:val="20"/>
        </w:rPr>
      </w:pPr>
      <w:r w:rsidRPr="00B05005">
        <w:rPr>
          <w:rFonts w:ascii="Times New Roman" w:hAnsi="Times New Roman"/>
          <w:sz w:val="20"/>
          <w:szCs w:val="20"/>
        </w:rPr>
        <w:t>We encourage you to make a couple of goals for your own learning in this course:</w:t>
      </w:r>
    </w:p>
    <w:p w14:paraId="191C1FAF" w14:textId="77777777" w:rsidR="00B05005" w:rsidRPr="00B05005" w:rsidRDefault="00B05005" w:rsidP="00BF7CC9">
      <w:pPr>
        <w:pStyle w:val="ListParagraph"/>
        <w:numPr>
          <w:ilvl w:val="0"/>
          <w:numId w:val="5"/>
        </w:numPr>
        <w:spacing w:line="360" w:lineRule="auto"/>
        <w:jc w:val="both"/>
        <w:rPr>
          <w:rFonts w:ascii="Times New Roman" w:hAnsi="Times New Roman"/>
          <w:sz w:val="20"/>
          <w:szCs w:val="20"/>
        </w:rPr>
      </w:pPr>
      <w:r w:rsidRPr="00B05005">
        <w:rPr>
          <w:rFonts w:ascii="Times New Roman" w:hAnsi="Times New Roman"/>
          <w:sz w:val="20"/>
          <w:szCs w:val="20"/>
        </w:rPr>
        <w:t xml:space="preserve"> </w:t>
      </w:r>
      <w:r w:rsidR="00BF7CC9">
        <w:rPr>
          <w:rFonts w:ascii="Times New Roman" w:hAnsi="Times New Roman"/>
          <w:sz w:val="20"/>
          <w:szCs w:val="20"/>
        </w:rPr>
        <w:t>_______________________________________________________________________________________</w:t>
      </w:r>
      <w:r w:rsidRPr="00B05005">
        <w:rPr>
          <w:rFonts w:ascii="Times New Roman" w:hAnsi="Times New Roman"/>
          <w:sz w:val="20"/>
          <w:szCs w:val="20"/>
        </w:rPr>
        <w:t xml:space="preserve"> </w:t>
      </w:r>
    </w:p>
    <w:p w14:paraId="66F83212" w14:textId="77777777" w:rsidR="00B05005" w:rsidRPr="00B05005" w:rsidRDefault="00BF7CC9" w:rsidP="00BF7CC9">
      <w:pPr>
        <w:pStyle w:val="ListParagraph"/>
        <w:numPr>
          <w:ilvl w:val="0"/>
          <w:numId w:val="5"/>
        </w:numPr>
        <w:spacing w:line="360" w:lineRule="auto"/>
        <w:jc w:val="both"/>
        <w:rPr>
          <w:rFonts w:ascii="Times New Roman" w:hAnsi="Times New Roman"/>
          <w:sz w:val="20"/>
          <w:szCs w:val="20"/>
        </w:rPr>
      </w:pPr>
      <w:r>
        <w:rPr>
          <w:rFonts w:ascii="Times New Roman" w:hAnsi="Times New Roman"/>
          <w:sz w:val="20"/>
          <w:szCs w:val="20"/>
        </w:rPr>
        <w:t xml:space="preserve"> _______________________________________________________________________________________</w:t>
      </w:r>
    </w:p>
    <w:p w14:paraId="264C0B21" w14:textId="77777777" w:rsidR="00BE0064" w:rsidRPr="001A7305" w:rsidRDefault="00BE0064" w:rsidP="00057CDF">
      <w:pPr>
        <w:keepLines/>
        <w:spacing w:line="320" w:lineRule="atLeast"/>
        <w:ind w:left="-450"/>
        <w:contextualSpacing/>
        <w:jc w:val="both"/>
        <w:rPr>
          <w:rFonts w:ascii="American Typewriter" w:hAnsi="American Typewriter"/>
          <w:b/>
          <w:i/>
          <w:szCs w:val="26"/>
        </w:rPr>
      </w:pPr>
      <w:r w:rsidRPr="001A7305">
        <w:rPr>
          <w:rFonts w:ascii="American Typewriter" w:hAnsi="American Typewriter"/>
          <w:b/>
          <w:i/>
          <w:szCs w:val="26"/>
        </w:rPr>
        <w:t>Course Schedule</w:t>
      </w:r>
    </w:p>
    <w:tbl>
      <w:tblPr>
        <w:tblW w:w="10282" w:type="dxa"/>
        <w:jc w:val="center"/>
        <w:tblInd w:w="-2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1"/>
        <w:gridCol w:w="2970"/>
        <w:gridCol w:w="6491"/>
      </w:tblGrid>
      <w:tr w:rsidR="00013066" w:rsidRPr="001A7305" w14:paraId="2F0B8DC3" w14:textId="77777777" w:rsidTr="00B456FF">
        <w:trPr>
          <w:jc w:val="center"/>
        </w:trPr>
        <w:tc>
          <w:tcPr>
            <w:tcW w:w="821" w:type="dxa"/>
            <w:tcBorders>
              <w:bottom w:val="single" w:sz="4" w:space="0" w:color="auto"/>
            </w:tcBorders>
            <w:shd w:val="solid" w:color="auto" w:fill="auto"/>
          </w:tcPr>
          <w:p w14:paraId="4E53C954" w14:textId="77777777" w:rsidR="00013066" w:rsidRPr="001A7305" w:rsidRDefault="00013066" w:rsidP="00057CDF">
            <w:pPr>
              <w:ind w:left="-198"/>
              <w:contextualSpacing/>
              <w:jc w:val="center"/>
              <w:rPr>
                <w:rFonts w:ascii="American Typewriter" w:hAnsi="American Typewriter"/>
                <w:color w:val="FFFFFF"/>
              </w:rPr>
            </w:pPr>
            <w:r w:rsidRPr="001A7305">
              <w:rPr>
                <w:rFonts w:ascii="American Typewriter" w:hAnsi="American Typewriter"/>
                <w:color w:val="FFFFFF"/>
              </w:rPr>
              <w:t>Date</w:t>
            </w:r>
          </w:p>
        </w:tc>
        <w:tc>
          <w:tcPr>
            <w:tcW w:w="2970" w:type="dxa"/>
            <w:tcBorders>
              <w:bottom w:val="single" w:sz="4" w:space="0" w:color="auto"/>
            </w:tcBorders>
            <w:shd w:val="solid" w:color="auto" w:fill="auto"/>
          </w:tcPr>
          <w:p w14:paraId="7F5F7B45" w14:textId="5FDF7350" w:rsidR="00013066" w:rsidRPr="001A7305" w:rsidRDefault="00C94923" w:rsidP="00057CDF">
            <w:pPr>
              <w:contextualSpacing/>
              <w:jc w:val="center"/>
              <w:rPr>
                <w:rFonts w:ascii="American Typewriter" w:hAnsi="American Typewriter"/>
                <w:color w:val="FFFFFF"/>
              </w:rPr>
            </w:pPr>
            <w:r>
              <w:rPr>
                <w:rFonts w:ascii="American Typewriter" w:hAnsi="American Typewriter"/>
                <w:color w:val="FFFFFF"/>
              </w:rPr>
              <w:t>Notebook entry</w:t>
            </w:r>
            <w:r w:rsidR="00F87A87">
              <w:rPr>
                <w:rFonts w:ascii="American Typewriter" w:hAnsi="American Typewriter"/>
                <w:color w:val="FFFFFF"/>
              </w:rPr>
              <w:t xml:space="preserve"> &amp; Other Assignments</w:t>
            </w:r>
          </w:p>
        </w:tc>
        <w:tc>
          <w:tcPr>
            <w:tcW w:w="6491" w:type="dxa"/>
            <w:shd w:val="solid" w:color="auto" w:fill="auto"/>
          </w:tcPr>
          <w:p w14:paraId="0D090B84" w14:textId="77777777" w:rsidR="00013066" w:rsidRPr="001A7305" w:rsidRDefault="00013066" w:rsidP="00057CDF">
            <w:pPr>
              <w:contextualSpacing/>
              <w:rPr>
                <w:rFonts w:ascii="American Typewriter" w:hAnsi="American Typewriter"/>
                <w:color w:val="FFFFFF"/>
              </w:rPr>
            </w:pPr>
            <w:r>
              <w:rPr>
                <w:rFonts w:ascii="American Typewriter" w:hAnsi="American Typewriter"/>
                <w:color w:val="FFFFFF"/>
              </w:rPr>
              <w:t>Lecture Topics &amp; Lab Work</w:t>
            </w:r>
          </w:p>
        </w:tc>
      </w:tr>
      <w:tr w:rsidR="00013066" w:rsidRPr="001A7305" w14:paraId="74B882B3" w14:textId="77777777" w:rsidTr="00B456FF">
        <w:trPr>
          <w:trHeight w:val="314"/>
          <w:jc w:val="center"/>
        </w:trPr>
        <w:tc>
          <w:tcPr>
            <w:tcW w:w="821" w:type="dxa"/>
            <w:tcBorders>
              <w:bottom w:val="dotted" w:sz="4" w:space="0" w:color="auto"/>
            </w:tcBorders>
            <w:vAlign w:val="center"/>
          </w:tcPr>
          <w:p w14:paraId="694A3E44" w14:textId="77777777" w:rsidR="00013066" w:rsidRPr="00B957EE" w:rsidRDefault="00013066" w:rsidP="00056131">
            <w:pPr>
              <w:ind w:left="-198"/>
              <w:contextualSpacing/>
              <w:jc w:val="right"/>
              <w:rPr>
                <w:rFonts w:ascii="Times New Roman" w:hAnsi="Times New Roman"/>
                <w:sz w:val="20"/>
              </w:rPr>
            </w:pPr>
            <w:r w:rsidRPr="00B957EE">
              <w:rPr>
                <w:rFonts w:ascii="Times New Roman" w:hAnsi="Times New Roman"/>
                <w:sz w:val="20"/>
              </w:rPr>
              <w:t xml:space="preserve">Jan. </w:t>
            </w:r>
            <w:r w:rsidR="00056131">
              <w:rPr>
                <w:rFonts w:ascii="Times New Roman" w:hAnsi="Times New Roman"/>
                <w:sz w:val="20"/>
              </w:rPr>
              <w:t>5</w:t>
            </w:r>
          </w:p>
        </w:tc>
        <w:tc>
          <w:tcPr>
            <w:tcW w:w="2970" w:type="dxa"/>
            <w:tcBorders>
              <w:bottom w:val="dotted" w:sz="4" w:space="0" w:color="auto"/>
            </w:tcBorders>
          </w:tcPr>
          <w:p w14:paraId="083E9233" w14:textId="77777777" w:rsidR="00013066" w:rsidRDefault="00C94923" w:rsidP="00057CDF">
            <w:pPr>
              <w:contextualSpacing/>
              <w:rPr>
                <w:rFonts w:ascii="Times New Roman" w:hAnsi="Times New Roman"/>
                <w:sz w:val="20"/>
              </w:rPr>
            </w:pPr>
            <w:r>
              <w:rPr>
                <w:rFonts w:ascii="Times New Roman" w:hAnsi="Times New Roman"/>
                <w:sz w:val="20"/>
              </w:rPr>
              <w:t>Write a basic explain of the 2011 IGEM project in your notebook.</w:t>
            </w:r>
          </w:p>
          <w:p w14:paraId="60439B08" w14:textId="109F2433" w:rsidR="00C94923" w:rsidRPr="00B957EE" w:rsidRDefault="00C94923" w:rsidP="00057CDF">
            <w:pPr>
              <w:contextualSpacing/>
              <w:rPr>
                <w:rFonts w:ascii="Times New Roman" w:hAnsi="Times New Roman"/>
                <w:sz w:val="20"/>
              </w:rPr>
            </w:pPr>
            <w:r>
              <w:rPr>
                <w:rFonts w:ascii="Times New Roman" w:hAnsi="Times New Roman"/>
                <w:sz w:val="20"/>
              </w:rPr>
              <w:t>Record the PCR experiment in your notebook.</w:t>
            </w:r>
          </w:p>
        </w:tc>
        <w:tc>
          <w:tcPr>
            <w:tcW w:w="6491" w:type="dxa"/>
            <w:tcBorders>
              <w:bottom w:val="dotted" w:sz="4" w:space="0" w:color="auto"/>
            </w:tcBorders>
          </w:tcPr>
          <w:p w14:paraId="58610104" w14:textId="406C94D4" w:rsidR="00D87C58" w:rsidRDefault="00D87C58" w:rsidP="00D87C58">
            <w:pPr>
              <w:contextualSpacing/>
              <w:rPr>
                <w:rFonts w:ascii="Times New Roman" w:hAnsi="Times New Roman"/>
                <w:sz w:val="20"/>
              </w:rPr>
            </w:pPr>
            <w:r>
              <w:rPr>
                <w:rFonts w:ascii="Times New Roman" w:hAnsi="Times New Roman"/>
                <w:sz w:val="20"/>
              </w:rPr>
              <w:t>Student presentation of 2011 IGEM project (1 hour)</w:t>
            </w:r>
          </w:p>
          <w:p w14:paraId="7D445122" w14:textId="20965392" w:rsidR="00013066" w:rsidRDefault="00D87C58" w:rsidP="00D87C58">
            <w:pPr>
              <w:contextualSpacing/>
              <w:rPr>
                <w:rFonts w:ascii="Times New Roman" w:hAnsi="Times New Roman"/>
                <w:sz w:val="20"/>
              </w:rPr>
            </w:pPr>
            <w:r w:rsidRPr="00B957EE">
              <w:rPr>
                <w:rFonts w:ascii="Times New Roman" w:hAnsi="Times New Roman"/>
                <w:sz w:val="20"/>
              </w:rPr>
              <w:t>Intro to course</w:t>
            </w:r>
            <w:r>
              <w:rPr>
                <w:rFonts w:ascii="Times New Roman" w:hAnsi="Times New Roman"/>
                <w:sz w:val="20"/>
              </w:rPr>
              <w:t>/IGEM and team members (1 hour)</w:t>
            </w:r>
          </w:p>
          <w:p w14:paraId="29CE91B4" w14:textId="219BF8C3" w:rsidR="00D87C58" w:rsidRPr="00B957EE" w:rsidRDefault="00807036" w:rsidP="006001E1">
            <w:pPr>
              <w:contextualSpacing/>
              <w:rPr>
                <w:rFonts w:ascii="Times New Roman" w:hAnsi="Times New Roman"/>
                <w:sz w:val="20"/>
              </w:rPr>
            </w:pPr>
            <w:r>
              <w:rPr>
                <w:rFonts w:ascii="Times New Roman" w:hAnsi="Times New Roman"/>
                <w:sz w:val="20"/>
              </w:rPr>
              <w:t xml:space="preserve">Notebook discussion, </w:t>
            </w:r>
            <w:r w:rsidR="00D87C58">
              <w:rPr>
                <w:rFonts w:ascii="Times New Roman" w:hAnsi="Times New Roman"/>
                <w:sz w:val="20"/>
              </w:rPr>
              <w:t xml:space="preserve">PCR discussion, set-up TAQ mutagenesis of </w:t>
            </w:r>
            <w:proofErr w:type="spellStart"/>
            <w:r w:rsidR="00D87C58">
              <w:rPr>
                <w:rFonts w:ascii="Times New Roman" w:hAnsi="Times New Roman"/>
                <w:sz w:val="20"/>
              </w:rPr>
              <w:t>thermosensors</w:t>
            </w:r>
            <w:proofErr w:type="spellEnd"/>
            <w:r w:rsidR="00D87C58">
              <w:rPr>
                <w:rFonts w:ascii="Times New Roman" w:hAnsi="Times New Roman"/>
                <w:sz w:val="20"/>
              </w:rPr>
              <w:t xml:space="preserve"> </w:t>
            </w:r>
            <w:r w:rsidR="006001E1">
              <w:rPr>
                <w:rFonts w:ascii="Times New Roman" w:hAnsi="Times New Roman"/>
                <w:sz w:val="20"/>
              </w:rPr>
              <w:t>and perform pipetting exercise. (1-2 hours)</w:t>
            </w:r>
          </w:p>
        </w:tc>
      </w:tr>
      <w:tr w:rsidR="00F34E8D" w:rsidRPr="001A7305" w14:paraId="2A5B2ECC" w14:textId="77777777" w:rsidTr="00B456FF">
        <w:trPr>
          <w:trHeight w:val="314"/>
          <w:jc w:val="center"/>
        </w:trPr>
        <w:tc>
          <w:tcPr>
            <w:tcW w:w="821" w:type="dxa"/>
            <w:tcBorders>
              <w:bottom w:val="dotted" w:sz="4" w:space="0" w:color="auto"/>
            </w:tcBorders>
            <w:vAlign w:val="center"/>
          </w:tcPr>
          <w:p w14:paraId="331FA033" w14:textId="071F1E21" w:rsidR="00F34E8D" w:rsidRPr="00B957EE" w:rsidRDefault="00F34E8D" w:rsidP="00056131">
            <w:pPr>
              <w:ind w:left="-198"/>
              <w:contextualSpacing/>
              <w:jc w:val="right"/>
              <w:rPr>
                <w:rFonts w:ascii="Times New Roman" w:hAnsi="Times New Roman"/>
                <w:sz w:val="20"/>
              </w:rPr>
            </w:pPr>
            <w:r>
              <w:rPr>
                <w:rFonts w:ascii="Times New Roman" w:hAnsi="Times New Roman"/>
                <w:sz w:val="20"/>
              </w:rPr>
              <w:t>6</w:t>
            </w:r>
          </w:p>
        </w:tc>
        <w:tc>
          <w:tcPr>
            <w:tcW w:w="2970" w:type="dxa"/>
            <w:tcBorders>
              <w:bottom w:val="dotted" w:sz="4" w:space="0" w:color="auto"/>
            </w:tcBorders>
          </w:tcPr>
          <w:p w14:paraId="5F519094" w14:textId="1318FBE3" w:rsidR="00F34E8D" w:rsidRDefault="00F34E8D" w:rsidP="00057CDF">
            <w:pPr>
              <w:contextualSpacing/>
              <w:rPr>
                <w:rFonts w:ascii="Times New Roman" w:hAnsi="Times New Roman"/>
                <w:sz w:val="20"/>
              </w:rPr>
            </w:pPr>
            <w:r>
              <w:rPr>
                <w:rFonts w:ascii="Times New Roman" w:hAnsi="Times New Roman"/>
                <w:sz w:val="20"/>
              </w:rPr>
              <w:t>Record results of TAQ mutagenic PCR.</w:t>
            </w:r>
          </w:p>
        </w:tc>
        <w:tc>
          <w:tcPr>
            <w:tcW w:w="6491" w:type="dxa"/>
            <w:tcBorders>
              <w:bottom w:val="dotted" w:sz="4" w:space="0" w:color="auto"/>
            </w:tcBorders>
          </w:tcPr>
          <w:p w14:paraId="57EE3F69" w14:textId="4536DA19" w:rsidR="006001E1" w:rsidRDefault="006001E1" w:rsidP="006001E1">
            <w:pPr>
              <w:contextualSpacing/>
              <w:rPr>
                <w:rFonts w:ascii="Times New Roman" w:hAnsi="Times New Roman"/>
                <w:sz w:val="20"/>
              </w:rPr>
            </w:pPr>
            <w:r>
              <w:rPr>
                <w:rFonts w:ascii="Times New Roman" w:hAnsi="Times New Roman"/>
                <w:sz w:val="20"/>
              </w:rPr>
              <w:t xml:space="preserve">Lecture on cloning, cloning exercise. </w:t>
            </w:r>
          </w:p>
          <w:p w14:paraId="6A03723D" w14:textId="77777777" w:rsidR="00F34E8D" w:rsidRDefault="00F34E8D" w:rsidP="00D87C58">
            <w:pPr>
              <w:contextualSpacing/>
              <w:rPr>
                <w:rFonts w:ascii="Times New Roman" w:hAnsi="Times New Roman"/>
                <w:sz w:val="20"/>
              </w:rPr>
            </w:pPr>
            <w:r>
              <w:rPr>
                <w:rFonts w:ascii="Times New Roman" w:hAnsi="Times New Roman"/>
                <w:sz w:val="20"/>
              </w:rPr>
              <w:t xml:space="preserve">Run 5 </w:t>
            </w:r>
            <w:proofErr w:type="spellStart"/>
            <w:r>
              <w:rPr>
                <w:rFonts w:ascii="Times New Roman" w:hAnsi="Times New Roman"/>
                <w:sz w:val="20"/>
              </w:rPr>
              <w:t>uL</w:t>
            </w:r>
            <w:proofErr w:type="spellEnd"/>
            <w:r>
              <w:rPr>
                <w:rFonts w:ascii="Times New Roman" w:hAnsi="Times New Roman"/>
                <w:sz w:val="20"/>
              </w:rPr>
              <w:t xml:space="preserve"> PCR samples on gel during presentations to check for product.</w:t>
            </w:r>
          </w:p>
          <w:p w14:paraId="5724659D" w14:textId="214278DC" w:rsidR="006001E1" w:rsidRDefault="006001E1" w:rsidP="00D87C58">
            <w:pPr>
              <w:contextualSpacing/>
              <w:rPr>
                <w:rFonts w:ascii="Times New Roman" w:hAnsi="Times New Roman"/>
                <w:sz w:val="20"/>
              </w:rPr>
            </w:pPr>
            <w:r>
              <w:rPr>
                <w:rFonts w:ascii="Times New Roman" w:hAnsi="Times New Roman"/>
                <w:sz w:val="20"/>
              </w:rPr>
              <w:t>Discussion of what makes a good IGEM project.  Brainstorming for projects.</w:t>
            </w:r>
          </w:p>
        </w:tc>
      </w:tr>
      <w:tr w:rsidR="00013066" w:rsidRPr="001A7305" w14:paraId="65EAEFBD" w14:textId="77777777" w:rsidTr="00BD2CAD">
        <w:trPr>
          <w:jc w:val="center"/>
        </w:trPr>
        <w:tc>
          <w:tcPr>
            <w:tcW w:w="821" w:type="dxa"/>
            <w:tcBorders>
              <w:top w:val="dotted" w:sz="4" w:space="0" w:color="auto"/>
              <w:bottom w:val="nil"/>
            </w:tcBorders>
            <w:vAlign w:val="bottom"/>
          </w:tcPr>
          <w:p w14:paraId="657B04D6" w14:textId="253CE345" w:rsidR="00013066" w:rsidRPr="00B957EE" w:rsidRDefault="00807036" w:rsidP="00807036">
            <w:pPr>
              <w:contextualSpacing/>
              <w:rPr>
                <w:rFonts w:ascii="Times New Roman" w:hAnsi="Times New Roman"/>
                <w:sz w:val="20"/>
              </w:rPr>
            </w:pPr>
            <w:r>
              <w:rPr>
                <w:rFonts w:ascii="Times New Roman" w:hAnsi="Times New Roman"/>
                <w:sz w:val="20"/>
              </w:rPr>
              <w:t xml:space="preserve">        10</w:t>
            </w:r>
          </w:p>
        </w:tc>
        <w:tc>
          <w:tcPr>
            <w:tcW w:w="2970" w:type="dxa"/>
            <w:tcBorders>
              <w:top w:val="dotted" w:sz="4" w:space="0" w:color="auto"/>
              <w:bottom w:val="nil"/>
            </w:tcBorders>
          </w:tcPr>
          <w:p w14:paraId="3B7570AA" w14:textId="284FA927" w:rsidR="00013066" w:rsidRPr="00B957EE" w:rsidRDefault="00F34E8D" w:rsidP="00F34E8D">
            <w:pPr>
              <w:contextualSpacing/>
              <w:rPr>
                <w:rFonts w:ascii="Times New Roman" w:hAnsi="Times New Roman"/>
                <w:sz w:val="20"/>
              </w:rPr>
            </w:pPr>
            <w:r>
              <w:rPr>
                <w:rFonts w:ascii="Times New Roman" w:hAnsi="Times New Roman"/>
                <w:sz w:val="20"/>
              </w:rPr>
              <w:t>Write a basic expla</w:t>
            </w:r>
            <w:r w:rsidR="00807036">
              <w:rPr>
                <w:rFonts w:ascii="Times New Roman" w:hAnsi="Times New Roman"/>
                <w:sz w:val="20"/>
              </w:rPr>
              <w:t xml:space="preserve">nation of all 3 projects, including strengths and weaknesses of the project. </w:t>
            </w:r>
          </w:p>
        </w:tc>
        <w:tc>
          <w:tcPr>
            <w:tcW w:w="6491" w:type="dxa"/>
            <w:tcBorders>
              <w:top w:val="dotted" w:sz="4" w:space="0" w:color="auto"/>
              <w:left w:val="nil"/>
              <w:bottom w:val="nil"/>
              <w:right w:val="single" w:sz="4" w:space="0" w:color="auto"/>
            </w:tcBorders>
          </w:tcPr>
          <w:p w14:paraId="1C5ED017" w14:textId="0E235C94" w:rsidR="00013066" w:rsidRDefault="00D87C58" w:rsidP="0024698D">
            <w:pPr>
              <w:contextualSpacing/>
              <w:rPr>
                <w:rFonts w:ascii="Times New Roman" w:hAnsi="Times New Roman"/>
                <w:sz w:val="20"/>
              </w:rPr>
            </w:pPr>
            <w:r>
              <w:rPr>
                <w:rFonts w:ascii="Times New Roman" w:hAnsi="Times New Roman"/>
                <w:sz w:val="20"/>
              </w:rPr>
              <w:t>Watch and discuss top 3 IGEM projects from 2011</w:t>
            </w:r>
            <w:r w:rsidR="007457DE">
              <w:rPr>
                <w:rFonts w:ascii="Times New Roman" w:hAnsi="Times New Roman"/>
                <w:sz w:val="20"/>
              </w:rPr>
              <w:t>.</w:t>
            </w:r>
            <w:r w:rsidR="00B54020">
              <w:rPr>
                <w:rFonts w:ascii="Times New Roman" w:hAnsi="Times New Roman"/>
                <w:sz w:val="20"/>
              </w:rPr>
              <w:t xml:space="preserve">  </w:t>
            </w:r>
            <w:r w:rsidR="006001E1">
              <w:rPr>
                <w:rFonts w:ascii="Times New Roman" w:hAnsi="Times New Roman"/>
                <w:sz w:val="20"/>
              </w:rPr>
              <w:t>Critical review of each project.</w:t>
            </w:r>
          </w:p>
          <w:p w14:paraId="1C6EE8F0" w14:textId="6B8F8119" w:rsidR="00C94923" w:rsidRPr="00B957EE" w:rsidRDefault="00C94923" w:rsidP="00C94923">
            <w:pPr>
              <w:contextualSpacing/>
              <w:rPr>
                <w:rFonts w:ascii="Times New Roman" w:hAnsi="Times New Roman"/>
                <w:sz w:val="20"/>
              </w:rPr>
            </w:pPr>
          </w:p>
        </w:tc>
      </w:tr>
      <w:tr w:rsidR="00013066" w:rsidRPr="001A7305" w14:paraId="74860D8F" w14:textId="77777777" w:rsidTr="00BD2CAD">
        <w:trPr>
          <w:jc w:val="center"/>
        </w:trPr>
        <w:tc>
          <w:tcPr>
            <w:tcW w:w="821" w:type="dxa"/>
            <w:tcBorders>
              <w:top w:val="nil"/>
              <w:bottom w:val="dotted" w:sz="4" w:space="0" w:color="auto"/>
            </w:tcBorders>
            <w:vAlign w:val="bottom"/>
          </w:tcPr>
          <w:p w14:paraId="00FC1A7A" w14:textId="046381A0" w:rsidR="00013066" w:rsidRPr="00B957EE" w:rsidRDefault="00013066" w:rsidP="00807036">
            <w:pPr>
              <w:ind w:left="-198"/>
              <w:contextualSpacing/>
              <w:rPr>
                <w:rFonts w:ascii="Times New Roman" w:hAnsi="Times New Roman"/>
                <w:sz w:val="20"/>
              </w:rPr>
            </w:pPr>
          </w:p>
        </w:tc>
        <w:tc>
          <w:tcPr>
            <w:tcW w:w="2970" w:type="dxa"/>
            <w:tcBorders>
              <w:top w:val="nil"/>
              <w:bottom w:val="dotted" w:sz="4" w:space="0" w:color="auto"/>
            </w:tcBorders>
            <w:vAlign w:val="bottom"/>
          </w:tcPr>
          <w:p w14:paraId="6290749D" w14:textId="65B30E8E" w:rsidR="00013066" w:rsidRPr="00B957EE" w:rsidRDefault="00013066" w:rsidP="00BD2CAD">
            <w:pPr>
              <w:contextualSpacing/>
              <w:rPr>
                <w:rFonts w:ascii="Times New Roman" w:hAnsi="Times New Roman"/>
                <w:sz w:val="20"/>
              </w:rPr>
            </w:pPr>
          </w:p>
        </w:tc>
        <w:tc>
          <w:tcPr>
            <w:tcW w:w="6491" w:type="dxa"/>
            <w:tcBorders>
              <w:top w:val="nil"/>
              <w:left w:val="nil"/>
              <w:bottom w:val="dotted" w:sz="4" w:space="0" w:color="auto"/>
              <w:right w:val="single" w:sz="4" w:space="0" w:color="auto"/>
            </w:tcBorders>
          </w:tcPr>
          <w:p w14:paraId="4043E419" w14:textId="75C0B09F" w:rsidR="0024698D" w:rsidRDefault="0024698D" w:rsidP="003C46E6">
            <w:pPr>
              <w:contextualSpacing/>
              <w:rPr>
                <w:rFonts w:ascii="Times New Roman" w:hAnsi="Times New Roman"/>
                <w:sz w:val="20"/>
              </w:rPr>
            </w:pPr>
            <w:r>
              <w:rPr>
                <w:rFonts w:ascii="Times New Roman" w:hAnsi="Times New Roman"/>
                <w:sz w:val="20"/>
              </w:rPr>
              <w:t xml:space="preserve"> </w:t>
            </w:r>
          </w:p>
          <w:p w14:paraId="5AD69103" w14:textId="68F49E9B" w:rsidR="00013066" w:rsidRPr="00B957EE" w:rsidRDefault="00013066" w:rsidP="003C46E6">
            <w:pPr>
              <w:contextualSpacing/>
              <w:rPr>
                <w:rFonts w:ascii="Times New Roman" w:hAnsi="Times New Roman"/>
                <w:sz w:val="20"/>
              </w:rPr>
            </w:pPr>
          </w:p>
        </w:tc>
      </w:tr>
      <w:tr w:rsidR="00807036" w:rsidRPr="001A7305" w14:paraId="0D8B711E" w14:textId="77777777" w:rsidTr="00BD2CAD">
        <w:trPr>
          <w:jc w:val="center"/>
        </w:trPr>
        <w:tc>
          <w:tcPr>
            <w:tcW w:w="821" w:type="dxa"/>
            <w:tcBorders>
              <w:top w:val="nil"/>
              <w:bottom w:val="dotted" w:sz="4" w:space="0" w:color="auto"/>
            </w:tcBorders>
            <w:vAlign w:val="bottom"/>
          </w:tcPr>
          <w:p w14:paraId="75E6AF55" w14:textId="207697BD" w:rsidR="00807036" w:rsidRDefault="00807036" w:rsidP="00BD2CAD">
            <w:pPr>
              <w:ind w:left="-198"/>
              <w:contextualSpacing/>
              <w:jc w:val="right"/>
              <w:rPr>
                <w:rFonts w:ascii="Times New Roman" w:hAnsi="Times New Roman"/>
                <w:sz w:val="20"/>
              </w:rPr>
            </w:pPr>
            <w:r>
              <w:rPr>
                <w:rFonts w:ascii="Times New Roman" w:hAnsi="Times New Roman"/>
                <w:sz w:val="20"/>
              </w:rPr>
              <w:t>12</w:t>
            </w:r>
          </w:p>
        </w:tc>
        <w:tc>
          <w:tcPr>
            <w:tcW w:w="2970" w:type="dxa"/>
            <w:tcBorders>
              <w:top w:val="nil"/>
              <w:bottom w:val="dotted" w:sz="4" w:space="0" w:color="auto"/>
            </w:tcBorders>
            <w:vAlign w:val="bottom"/>
          </w:tcPr>
          <w:p w14:paraId="707C5E2E" w14:textId="6E35FABA" w:rsidR="00807036" w:rsidRDefault="00807036" w:rsidP="00BD2CAD">
            <w:pPr>
              <w:contextualSpacing/>
              <w:rPr>
                <w:rFonts w:ascii="Times New Roman" w:hAnsi="Times New Roman"/>
                <w:sz w:val="20"/>
              </w:rPr>
            </w:pPr>
            <w:r>
              <w:rPr>
                <w:rFonts w:ascii="Times New Roman" w:hAnsi="Times New Roman"/>
                <w:sz w:val="20"/>
              </w:rPr>
              <w:t>Record plate pouring protocol and restriction digest protocol in notebook.</w:t>
            </w:r>
          </w:p>
          <w:p w14:paraId="2DE15913" w14:textId="214237CD" w:rsidR="00807036" w:rsidRDefault="00807036" w:rsidP="00BD2CAD">
            <w:pPr>
              <w:contextualSpacing/>
              <w:rPr>
                <w:rFonts w:ascii="Times New Roman" w:hAnsi="Times New Roman"/>
                <w:sz w:val="20"/>
              </w:rPr>
            </w:pPr>
            <w:r>
              <w:rPr>
                <w:rFonts w:ascii="Times New Roman" w:hAnsi="Times New Roman"/>
                <w:sz w:val="20"/>
              </w:rPr>
              <w:t>Record brainstorming ideas in notebook</w:t>
            </w:r>
          </w:p>
        </w:tc>
        <w:tc>
          <w:tcPr>
            <w:tcW w:w="6491" w:type="dxa"/>
            <w:tcBorders>
              <w:top w:val="nil"/>
              <w:left w:val="nil"/>
              <w:bottom w:val="dotted" w:sz="4" w:space="0" w:color="auto"/>
              <w:right w:val="single" w:sz="4" w:space="0" w:color="auto"/>
            </w:tcBorders>
          </w:tcPr>
          <w:p w14:paraId="390DD1BD" w14:textId="6459B8F0" w:rsidR="00F34E8D" w:rsidRDefault="00807036" w:rsidP="003C46E6">
            <w:pPr>
              <w:contextualSpacing/>
              <w:rPr>
                <w:rFonts w:ascii="Times New Roman" w:hAnsi="Times New Roman"/>
                <w:sz w:val="20"/>
              </w:rPr>
            </w:pPr>
            <w:r>
              <w:rPr>
                <w:rFonts w:ascii="Times New Roman" w:hAnsi="Times New Roman"/>
                <w:sz w:val="20"/>
              </w:rPr>
              <w:t xml:space="preserve">Pour plates for </w:t>
            </w:r>
            <w:proofErr w:type="spellStart"/>
            <w:r>
              <w:rPr>
                <w:rFonts w:ascii="Times New Roman" w:hAnsi="Times New Roman"/>
                <w:sz w:val="20"/>
              </w:rPr>
              <w:t>thermosensor</w:t>
            </w:r>
            <w:proofErr w:type="spellEnd"/>
            <w:r>
              <w:rPr>
                <w:rFonts w:ascii="Times New Roman" w:hAnsi="Times New Roman"/>
                <w:sz w:val="20"/>
              </w:rPr>
              <w:t xml:space="preserve"> mutagenic screen</w:t>
            </w:r>
            <w:r w:rsidR="00BF1FF0">
              <w:rPr>
                <w:rFonts w:ascii="Times New Roman" w:hAnsi="Times New Roman"/>
                <w:sz w:val="20"/>
              </w:rPr>
              <w:t xml:space="preserve"> (X-gal, arabinose, LB)</w:t>
            </w:r>
            <w:r>
              <w:rPr>
                <w:rFonts w:ascii="Times New Roman" w:hAnsi="Times New Roman"/>
                <w:sz w:val="20"/>
              </w:rPr>
              <w:t xml:space="preserve">.  </w:t>
            </w:r>
            <w:r w:rsidR="00270281">
              <w:rPr>
                <w:rFonts w:ascii="Times New Roman" w:hAnsi="Times New Roman"/>
                <w:sz w:val="20"/>
              </w:rPr>
              <w:t>Each person will pour 1L for a total of ~500 plates.</w:t>
            </w:r>
            <w:r w:rsidR="006001E1">
              <w:rPr>
                <w:rFonts w:ascii="Times New Roman" w:hAnsi="Times New Roman"/>
                <w:sz w:val="20"/>
              </w:rPr>
              <w:t xml:space="preserve"> </w:t>
            </w:r>
            <w:r w:rsidR="008574F3">
              <w:rPr>
                <w:rFonts w:ascii="Times New Roman" w:hAnsi="Times New Roman"/>
                <w:sz w:val="20"/>
              </w:rPr>
              <w:t>Precipitate PCR DNA set-up restriction digest of PCR DNA and plasmid</w:t>
            </w:r>
            <w:r w:rsidR="006001E1">
              <w:rPr>
                <w:rFonts w:ascii="Times New Roman" w:hAnsi="Times New Roman"/>
                <w:sz w:val="20"/>
              </w:rPr>
              <w:t xml:space="preserve"> while agar is autoclaving</w:t>
            </w:r>
            <w:r w:rsidR="008574F3">
              <w:rPr>
                <w:rFonts w:ascii="Times New Roman" w:hAnsi="Times New Roman"/>
                <w:sz w:val="20"/>
              </w:rPr>
              <w:t>.</w:t>
            </w:r>
          </w:p>
          <w:p w14:paraId="3922F7DB" w14:textId="6118B071" w:rsidR="00807036" w:rsidRDefault="00807036" w:rsidP="003C46E6">
            <w:pPr>
              <w:contextualSpacing/>
              <w:rPr>
                <w:rFonts w:ascii="Times New Roman" w:hAnsi="Times New Roman"/>
                <w:sz w:val="20"/>
              </w:rPr>
            </w:pPr>
            <w:r>
              <w:rPr>
                <w:rFonts w:ascii="Times New Roman" w:hAnsi="Times New Roman"/>
                <w:sz w:val="20"/>
              </w:rPr>
              <w:t xml:space="preserve">Brainstorm </w:t>
            </w:r>
            <w:r w:rsidR="008574F3">
              <w:rPr>
                <w:rFonts w:ascii="Times New Roman" w:hAnsi="Times New Roman"/>
                <w:sz w:val="20"/>
              </w:rPr>
              <w:t>project ideas and split into groups to research the ideas</w:t>
            </w:r>
            <w:r w:rsidR="006001E1">
              <w:rPr>
                <w:rFonts w:ascii="Times New Roman" w:hAnsi="Times New Roman"/>
                <w:sz w:val="20"/>
              </w:rPr>
              <w:t>.</w:t>
            </w:r>
          </w:p>
        </w:tc>
      </w:tr>
      <w:tr w:rsidR="00807036" w:rsidRPr="001A7305" w14:paraId="71BAA5C6" w14:textId="77777777" w:rsidTr="00BD2CAD">
        <w:trPr>
          <w:jc w:val="center"/>
        </w:trPr>
        <w:tc>
          <w:tcPr>
            <w:tcW w:w="821" w:type="dxa"/>
            <w:tcBorders>
              <w:top w:val="nil"/>
              <w:bottom w:val="dotted" w:sz="4" w:space="0" w:color="auto"/>
            </w:tcBorders>
            <w:vAlign w:val="bottom"/>
          </w:tcPr>
          <w:p w14:paraId="08EE3FBE" w14:textId="11C82C26" w:rsidR="00807036" w:rsidRDefault="008574F3" w:rsidP="008574F3">
            <w:pPr>
              <w:contextualSpacing/>
              <w:rPr>
                <w:rFonts w:ascii="Times New Roman" w:hAnsi="Times New Roman"/>
                <w:sz w:val="20"/>
              </w:rPr>
            </w:pPr>
            <w:r>
              <w:rPr>
                <w:rFonts w:ascii="Times New Roman" w:hAnsi="Times New Roman"/>
                <w:sz w:val="20"/>
              </w:rPr>
              <w:t xml:space="preserve">       </w:t>
            </w:r>
            <w:r w:rsidR="00BE0149">
              <w:rPr>
                <w:rFonts w:ascii="Times New Roman" w:hAnsi="Times New Roman"/>
                <w:sz w:val="20"/>
              </w:rPr>
              <w:t xml:space="preserve"> </w:t>
            </w:r>
            <w:r>
              <w:rPr>
                <w:rFonts w:ascii="Times New Roman" w:hAnsi="Times New Roman"/>
                <w:sz w:val="20"/>
              </w:rPr>
              <w:t>13</w:t>
            </w:r>
          </w:p>
        </w:tc>
        <w:tc>
          <w:tcPr>
            <w:tcW w:w="2970" w:type="dxa"/>
            <w:tcBorders>
              <w:top w:val="nil"/>
              <w:bottom w:val="dotted" w:sz="4" w:space="0" w:color="auto"/>
            </w:tcBorders>
            <w:vAlign w:val="bottom"/>
          </w:tcPr>
          <w:p w14:paraId="3710090E" w14:textId="08C0EFE7" w:rsidR="00807036" w:rsidRDefault="008574F3" w:rsidP="00BE0149">
            <w:pPr>
              <w:contextualSpacing/>
              <w:rPr>
                <w:rFonts w:ascii="Times New Roman" w:hAnsi="Times New Roman"/>
                <w:sz w:val="20"/>
              </w:rPr>
            </w:pPr>
            <w:r>
              <w:rPr>
                <w:rFonts w:ascii="Times New Roman" w:hAnsi="Times New Roman"/>
                <w:sz w:val="20"/>
              </w:rPr>
              <w:t xml:space="preserve">Record </w:t>
            </w:r>
            <w:r w:rsidR="00BE0149">
              <w:rPr>
                <w:rFonts w:ascii="Times New Roman" w:hAnsi="Times New Roman"/>
                <w:sz w:val="20"/>
              </w:rPr>
              <w:t xml:space="preserve">ligation </w:t>
            </w:r>
            <w:proofErr w:type="spellStart"/>
            <w:r w:rsidR="00BE0149">
              <w:rPr>
                <w:rFonts w:ascii="Times New Roman" w:hAnsi="Times New Roman"/>
                <w:sz w:val="20"/>
              </w:rPr>
              <w:t>protocl</w:t>
            </w:r>
            <w:proofErr w:type="spellEnd"/>
            <w:r w:rsidR="00BE0149">
              <w:rPr>
                <w:rFonts w:ascii="Times New Roman" w:hAnsi="Times New Roman"/>
                <w:sz w:val="20"/>
              </w:rPr>
              <w:t xml:space="preserve"> and </w:t>
            </w:r>
            <w:r>
              <w:rPr>
                <w:rFonts w:ascii="Times New Roman" w:hAnsi="Times New Roman"/>
                <w:sz w:val="20"/>
              </w:rPr>
              <w:t>brainstorming ideas in notebook as well as group findings</w:t>
            </w:r>
          </w:p>
        </w:tc>
        <w:tc>
          <w:tcPr>
            <w:tcW w:w="6491" w:type="dxa"/>
            <w:tcBorders>
              <w:top w:val="nil"/>
              <w:left w:val="nil"/>
              <w:bottom w:val="dotted" w:sz="4" w:space="0" w:color="auto"/>
              <w:right w:val="single" w:sz="4" w:space="0" w:color="auto"/>
            </w:tcBorders>
          </w:tcPr>
          <w:p w14:paraId="608E6C57" w14:textId="52DF40F0" w:rsidR="00BE0149" w:rsidRDefault="00BE0149" w:rsidP="003C46E6">
            <w:pPr>
              <w:contextualSpacing/>
              <w:rPr>
                <w:rFonts w:ascii="Times New Roman" w:hAnsi="Times New Roman"/>
                <w:sz w:val="20"/>
              </w:rPr>
            </w:pPr>
            <w:r>
              <w:rPr>
                <w:rFonts w:ascii="Times New Roman" w:hAnsi="Times New Roman"/>
                <w:sz w:val="20"/>
              </w:rPr>
              <w:t>Run out restriction digests on gel and set-up DNA ligations.</w:t>
            </w:r>
          </w:p>
          <w:p w14:paraId="17719CF5" w14:textId="77777777" w:rsidR="00807036" w:rsidRDefault="008574F3" w:rsidP="003C46E6">
            <w:pPr>
              <w:contextualSpacing/>
              <w:rPr>
                <w:rFonts w:ascii="Times New Roman" w:hAnsi="Times New Roman"/>
                <w:sz w:val="20"/>
              </w:rPr>
            </w:pPr>
            <w:r>
              <w:rPr>
                <w:rFonts w:ascii="Times New Roman" w:hAnsi="Times New Roman"/>
                <w:sz w:val="20"/>
              </w:rPr>
              <w:t>Discussion of possible projects, more brainstorming and group assignments</w:t>
            </w:r>
          </w:p>
          <w:p w14:paraId="7D383E4A" w14:textId="146ABBBF" w:rsidR="00BF1FF0" w:rsidRPr="00BE0149" w:rsidRDefault="00BE0149" w:rsidP="003C46E6">
            <w:pPr>
              <w:contextualSpacing/>
              <w:rPr>
                <w:rFonts w:ascii="Times New Roman" w:hAnsi="Times New Roman"/>
                <w:b/>
                <w:sz w:val="20"/>
              </w:rPr>
            </w:pPr>
            <w:r w:rsidRPr="00BE0149">
              <w:rPr>
                <w:rFonts w:ascii="Times New Roman" w:hAnsi="Times New Roman"/>
                <w:b/>
                <w:sz w:val="20"/>
              </w:rPr>
              <w:t>Weekly check of lab notebooks begins.</w:t>
            </w:r>
          </w:p>
        </w:tc>
      </w:tr>
      <w:tr w:rsidR="00BE0149" w:rsidRPr="001A7305" w14:paraId="39C1ECCF" w14:textId="77777777" w:rsidTr="00BD2CAD">
        <w:trPr>
          <w:jc w:val="center"/>
        </w:trPr>
        <w:tc>
          <w:tcPr>
            <w:tcW w:w="821" w:type="dxa"/>
            <w:tcBorders>
              <w:top w:val="nil"/>
              <w:bottom w:val="dotted" w:sz="4" w:space="0" w:color="auto"/>
            </w:tcBorders>
            <w:vAlign w:val="bottom"/>
          </w:tcPr>
          <w:p w14:paraId="405A8870" w14:textId="5FA681A3" w:rsidR="00BE0149" w:rsidRDefault="00BE0149" w:rsidP="008574F3">
            <w:pPr>
              <w:contextualSpacing/>
              <w:rPr>
                <w:rFonts w:ascii="Times New Roman" w:hAnsi="Times New Roman"/>
                <w:sz w:val="20"/>
              </w:rPr>
            </w:pPr>
            <w:r>
              <w:rPr>
                <w:rFonts w:ascii="Times New Roman" w:hAnsi="Times New Roman"/>
                <w:sz w:val="20"/>
              </w:rPr>
              <w:t xml:space="preserve">        17</w:t>
            </w:r>
          </w:p>
        </w:tc>
        <w:tc>
          <w:tcPr>
            <w:tcW w:w="2970" w:type="dxa"/>
            <w:tcBorders>
              <w:top w:val="nil"/>
              <w:bottom w:val="dotted" w:sz="4" w:space="0" w:color="auto"/>
            </w:tcBorders>
            <w:vAlign w:val="bottom"/>
          </w:tcPr>
          <w:p w14:paraId="6C310E0C" w14:textId="08ACA89D" w:rsidR="00BE0149" w:rsidRDefault="00BE0149" w:rsidP="00BD2CAD">
            <w:pPr>
              <w:contextualSpacing/>
              <w:rPr>
                <w:rFonts w:ascii="Times New Roman" w:hAnsi="Times New Roman"/>
                <w:sz w:val="20"/>
              </w:rPr>
            </w:pPr>
            <w:r>
              <w:rPr>
                <w:rFonts w:ascii="Times New Roman" w:hAnsi="Times New Roman"/>
                <w:sz w:val="20"/>
              </w:rPr>
              <w:t>Group work- record findings in your notebook</w:t>
            </w:r>
          </w:p>
        </w:tc>
        <w:tc>
          <w:tcPr>
            <w:tcW w:w="6491" w:type="dxa"/>
            <w:tcBorders>
              <w:top w:val="nil"/>
              <w:left w:val="nil"/>
              <w:bottom w:val="dotted" w:sz="4" w:space="0" w:color="auto"/>
              <w:right w:val="single" w:sz="4" w:space="0" w:color="auto"/>
            </w:tcBorders>
          </w:tcPr>
          <w:p w14:paraId="30F4C8A3" w14:textId="77CC3516" w:rsidR="00BE0149" w:rsidRDefault="00BE0149" w:rsidP="003C46E6">
            <w:pPr>
              <w:contextualSpacing/>
              <w:rPr>
                <w:rFonts w:ascii="Times New Roman" w:hAnsi="Times New Roman"/>
                <w:sz w:val="20"/>
              </w:rPr>
            </w:pPr>
            <w:r>
              <w:rPr>
                <w:rFonts w:ascii="Times New Roman" w:hAnsi="Times New Roman"/>
                <w:sz w:val="20"/>
              </w:rPr>
              <w:t>Group meetings, prepare for group project presentations</w:t>
            </w:r>
          </w:p>
        </w:tc>
      </w:tr>
      <w:tr w:rsidR="00013066" w:rsidRPr="001A7305" w14:paraId="76A086AD" w14:textId="77777777" w:rsidTr="00BD2CAD">
        <w:trPr>
          <w:jc w:val="center"/>
        </w:trPr>
        <w:tc>
          <w:tcPr>
            <w:tcW w:w="821" w:type="dxa"/>
            <w:tcBorders>
              <w:top w:val="dotted" w:sz="4" w:space="0" w:color="auto"/>
              <w:bottom w:val="nil"/>
            </w:tcBorders>
            <w:vAlign w:val="bottom"/>
          </w:tcPr>
          <w:p w14:paraId="55C30F40" w14:textId="475270CA" w:rsidR="00013066" w:rsidRPr="00B957EE" w:rsidRDefault="00013066" w:rsidP="00BE0149">
            <w:pPr>
              <w:contextualSpacing/>
              <w:rPr>
                <w:rFonts w:ascii="Times New Roman" w:hAnsi="Times New Roman"/>
                <w:sz w:val="20"/>
              </w:rPr>
            </w:pPr>
          </w:p>
        </w:tc>
        <w:tc>
          <w:tcPr>
            <w:tcW w:w="2970" w:type="dxa"/>
            <w:tcBorders>
              <w:top w:val="dotted" w:sz="4" w:space="0" w:color="auto"/>
              <w:bottom w:val="nil"/>
            </w:tcBorders>
            <w:vAlign w:val="bottom"/>
          </w:tcPr>
          <w:p w14:paraId="47DAAA03" w14:textId="77777777" w:rsidR="00BF1FF0" w:rsidRDefault="00BF1FF0" w:rsidP="00BD2CAD">
            <w:pPr>
              <w:contextualSpacing/>
              <w:rPr>
                <w:rFonts w:ascii="Times New Roman" w:hAnsi="Times New Roman"/>
                <w:sz w:val="20"/>
              </w:rPr>
            </w:pPr>
            <w:r>
              <w:rPr>
                <w:rFonts w:ascii="Times New Roman" w:hAnsi="Times New Roman"/>
                <w:sz w:val="20"/>
              </w:rPr>
              <w:t xml:space="preserve">Record transformation protocol in notebook. </w:t>
            </w:r>
          </w:p>
          <w:p w14:paraId="372CDE18" w14:textId="76B9901D" w:rsidR="00013066" w:rsidRPr="00B957EE" w:rsidRDefault="00BF1FF0" w:rsidP="00BD2CAD">
            <w:pPr>
              <w:contextualSpacing/>
              <w:rPr>
                <w:rFonts w:ascii="Times New Roman" w:hAnsi="Times New Roman"/>
                <w:sz w:val="20"/>
              </w:rPr>
            </w:pPr>
            <w:r>
              <w:rPr>
                <w:rFonts w:ascii="Times New Roman" w:hAnsi="Times New Roman"/>
                <w:sz w:val="20"/>
              </w:rPr>
              <w:t>Group presentations</w:t>
            </w:r>
          </w:p>
        </w:tc>
        <w:tc>
          <w:tcPr>
            <w:tcW w:w="6491" w:type="dxa"/>
            <w:tcBorders>
              <w:top w:val="dotted" w:sz="4" w:space="0" w:color="auto"/>
              <w:left w:val="nil"/>
              <w:bottom w:val="nil"/>
              <w:right w:val="single" w:sz="4" w:space="0" w:color="auto"/>
            </w:tcBorders>
          </w:tcPr>
          <w:p w14:paraId="19895A4B" w14:textId="4FB770DE" w:rsidR="00BF1FF0" w:rsidRDefault="0024698D" w:rsidP="00F96DF8">
            <w:pPr>
              <w:contextualSpacing/>
              <w:rPr>
                <w:rFonts w:ascii="Times New Roman" w:hAnsi="Times New Roman"/>
                <w:i/>
                <w:sz w:val="20"/>
              </w:rPr>
            </w:pPr>
            <w:r>
              <w:rPr>
                <w:rFonts w:ascii="Times New Roman" w:hAnsi="Times New Roman"/>
                <w:sz w:val="20"/>
              </w:rPr>
              <w:t xml:space="preserve"> </w:t>
            </w:r>
            <w:r w:rsidR="00BF1FF0">
              <w:rPr>
                <w:rFonts w:ascii="Times New Roman" w:hAnsi="Times New Roman"/>
                <w:sz w:val="20"/>
              </w:rPr>
              <w:t xml:space="preserve">Discussion of Plasmids and trial transformation of ligation into </w:t>
            </w:r>
            <w:r w:rsidR="00BF1FF0" w:rsidRPr="00BF1FF0">
              <w:rPr>
                <w:rFonts w:ascii="Times New Roman" w:hAnsi="Times New Roman"/>
                <w:i/>
                <w:sz w:val="20"/>
              </w:rPr>
              <w:t>E. coli</w:t>
            </w:r>
          </w:p>
          <w:p w14:paraId="5A05DEC7" w14:textId="77777777" w:rsidR="0056505F" w:rsidRDefault="00BF1FF0" w:rsidP="00F96DF8">
            <w:pPr>
              <w:contextualSpacing/>
              <w:rPr>
                <w:rFonts w:ascii="Times New Roman" w:hAnsi="Times New Roman"/>
                <w:i/>
                <w:sz w:val="20"/>
              </w:rPr>
            </w:pPr>
            <w:r>
              <w:rPr>
                <w:rFonts w:ascii="Times New Roman" w:hAnsi="Times New Roman"/>
                <w:i/>
                <w:sz w:val="20"/>
              </w:rPr>
              <w:t>Place plates at 30’C</w:t>
            </w:r>
            <w:r w:rsidR="0056505F">
              <w:rPr>
                <w:rFonts w:ascii="Times New Roman" w:hAnsi="Times New Roman"/>
                <w:i/>
                <w:sz w:val="20"/>
              </w:rPr>
              <w:t xml:space="preserve"> (for mutagenesis of 5-3) and 35’C </w:t>
            </w:r>
          </w:p>
          <w:p w14:paraId="4B71C2CC" w14:textId="2E406C0F" w:rsidR="00BF1FF0" w:rsidRDefault="0056505F" w:rsidP="00F96DF8">
            <w:pPr>
              <w:contextualSpacing/>
              <w:rPr>
                <w:rFonts w:ascii="Times New Roman" w:hAnsi="Times New Roman"/>
                <w:sz w:val="20"/>
              </w:rPr>
            </w:pPr>
            <w:r>
              <w:rPr>
                <w:rFonts w:ascii="Times New Roman" w:hAnsi="Times New Roman"/>
                <w:i/>
                <w:sz w:val="20"/>
              </w:rPr>
              <w:t>(for mutagenesis of 10-1)</w:t>
            </w:r>
          </w:p>
          <w:p w14:paraId="2427CC77" w14:textId="26334FCE" w:rsidR="0024698D" w:rsidRDefault="00BE0149" w:rsidP="00F96DF8">
            <w:pPr>
              <w:contextualSpacing/>
              <w:rPr>
                <w:rFonts w:ascii="Times New Roman" w:hAnsi="Times New Roman"/>
                <w:sz w:val="20"/>
              </w:rPr>
            </w:pPr>
            <w:r>
              <w:rPr>
                <w:rFonts w:ascii="Times New Roman" w:hAnsi="Times New Roman"/>
                <w:sz w:val="20"/>
              </w:rPr>
              <w:t xml:space="preserve">Group presentations </w:t>
            </w:r>
            <w:r w:rsidR="00BF1FF0">
              <w:rPr>
                <w:rFonts w:ascii="Times New Roman" w:hAnsi="Times New Roman"/>
                <w:sz w:val="20"/>
              </w:rPr>
              <w:t xml:space="preserve">and voting on </w:t>
            </w:r>
            <w:r>
              <w:rPr>
                <w:rFonts w:ascii="Times New Roman" w:hAnsi="Times New Roman"/>
                <w:sz w:val="20"/>
              </w:rPr>
              <w:t>projects</w:t>
            </w:r>
          </w:p>
          <w:p w14:paraId="62CD4CED" w14:textId="0210FB89" w:rsidR="00BE0149" w:rsidRDefault="00BE0149" w:rsidP="00F96DF8">
            <w:pPr>
              <w:contextualSpacing/>
              <w:rPr>
                <w:rFonts w:ascii="Times New Roman" w:hAnsi="Times New Roman"/>
                <w:sz w:val="20"/>
              </w:rPr>
            </w:pPr>
            <w:r>
              <w:rPr>
                <w:rFonts w:ascii="Times New Roman" w:hAnsi="Times New Roman"/>
                <w:sz w:val="20"/>
              </w:rPr>
              <w:t>Discussion and voting on project.</w:t>
            </w:r>
          </w:p>
          <w:p w14:paraId="4F51225F" w14:textId="0AB29353" w:rsidR="00013066" w:rsidRPr="00B957EE" w:rsidRDefault="00013066" w:rsidP="00F96DF8">
            <w:pPr>
              <w:contextualSpacing/>
              <w:rPr>
                <w:rFonts w:ascii="Times New Roman" w:hAnsi="Times New Roman"/>
                <w:sz w:val="20"/>
              </w:rPr>
            </w:pPr>
          </w:p>
        </w:tc>
      </w:tr>
      <w:tr w:rsidR="00B96288" w:rsidRPr="001A7305" w14:paraId="65FEF222" w14:textId="77777777" w:rsidTr="00B456FF">
        <w:trPr>
          <w:jc w:val="center"/>
        </w:trPr>
        <w:tc>
          <w:tcPr>
            <w:tcW w:w="821" w:type="dxa"/>
            <w:tcBorders>
              <w:top w:val="nil"/>
              <w:bottom w:val="dotted" w:sz="4" w:space="0" w:color="auto"/>
            </w:tcBorders>
            <w:vAlign w:val="center"/>
          </w:tcPr>
          <w:p w14:paraId="075B97D5" w14:textId="2AB90A23" w:rsidR="00B96288" w:rsidRPr="00B957EE" w:rsidRDefault="00056131" w:rsidP="00057CDF">
            <w:pPr>
              <w:ind w:left="-198"/>
              <w:contextualSpacing/>
              <w:jc w:val="right"/>
              <w:rPr>
                <w:rFonts w:ascii="Times New Roman" w:hAnsi="Times New Roman"/>
                <w:sz w:val="20"/>
              </w:rPr>
            </w:pPr>
            <w:r>
              <w:rPr>
                <w:rFonts w:ascii="Times New Roman" w:hAnsi="Times New Roman"/>
                <w:sz w:val="20"/>
              </w:rPr>
              <w:t>19</w:t>
            </w:r>
          </w:p>
        </w:tc>
        <w:tc>
          <w:tcPr>
            <w:tcW w:w="2970" w:type="dxa"/>
            <w:tcBorders>
              <w:top w:val="nil"/>
              <w:bottom w:val="dotted" w:sz="4" w:space="0" w:color="auto"/>
            </w:tcBorders>
          </w:tcPr>
          <w:p w14:paraId="5FDC78F4" w14:textId="17C69A6A" w:rsidR="00F87A87" w:rsidRPr="00B957EE" w:rsidRDefault="00F87A87" w:rsidP="00057CDF">
            <w:pPr>
              <w:contextualSpacing/>
              <w:rPr>
                <w:rFonts w:ascii="Times New Roman" w:hAnsi="Times New Roman"/>
                <w:sz w:val="20"/>
              </w:rPr>
            </w:pPr>
          </w:p>
        </w:tc>
        <w:tc>
          <w:tcPr>
            <w:tcW w:w="6491" w:type="dxa"/>
            <w:tcBorders>
              <w:top w:val="nil"/>
              <w:left w:val="nil"/>
              <w:bottom w:val="dotted" w:sz="4" w:space="0" w:color="auto"/>
              <w:right w:val="single" w:sz="4" w:space="0" w:color="auto"/>
            </w:tcBorders>
          </w:tcPr>
          <w:p w14:paraId="281919C9" w14:textId="728C47FC" w:rsidR="00B96288" w:rsidRPr="00B957EE" w:rsidRDefault="008D1AD0" w:rsidP="00BE0149">
            <w:pPr>
              <w:contextualSpacing/>
              <w:rPr>
                <w:rFonts w:ascii="Times New Roman" w:hAnsi="Times New Roman"/>
                <w:sz w:val="20"/>
              </w:rPr>
            </w:pPr>
            <w:r>
              <w:rPr>
                <w:rFonts w:ascii="Times New Roman" w:hAnsi="Times New Roman"/>
                <w:sz w:val="20"/>
              </w:rPr>
              <w:t xml:space="preserve"> </w:t>
            </w:r>
          </w:p>
        </w:tc>
      </w:tr>
      <w:tr w:rsidR="00BE0149" w:rsidRPr="001A7305" w14:paraId="1DA81E53" w14:textId="77777777" w:rsidTr="00B456FF">
        <w:trPr>
          <w:jc w:val="center"/>
        </w:trPr>
        <w:tc>
          <w:tcPr>
            <w:tcW w:w="821" w:type="dxa"/>
            <w:tcBorders>
              <w:top w:val="nil"/>
              <w:bottom w:val="dotted" w:sz="4" w:space="0" w:color="auto"/>
            </w:tcBorders>
            <w:vAlign w:val="center"/>
          </w:tcPr>
          <w:p w14:paraId="5D76A1C1" w14:textId="55A00AD3" w:rsidR="00BE0149" w:rsidRDefault="00BE0149" w:rsidP="00057CDF">
            <w:pPr>
              <w:ind w:left="-198"/>
              <w:contextualSpacing/>
              <w:jc w:val="right"/>
              <w:rPr>
                <w:rFonts w:ascii="Times New Roman" w:hAnsi="Times New Roman"/>
                <w:sz w:val="20"/>
              </w:rPr>
            </w:pPr>
            <w:r>
              <w:rPr>
                <w:rFonts w:ascii="Times New Roman" w:hAnsi="Times New Roman"/>
                <w:sz w:val="20"/>
              </w:rPr>
              <w:t>20</w:t>
            </w:r>
          </w:p>
        </w:tc>
        <w:tc>
          <w:tcPr>
            <w:tcW w:w="2970" w:type="dxa"/>
            <w:tcBorders>
              <w:top w:val="nil"/>
              <w:bottom w:val="dotted" w:sz="4" w:space="0" w:color="auto"/>
            </w:tcBorders>
          </w:tcPr>
          <w:p w14:paraId="2B2854DD" w14:textId="4BD8D554" w:rsidR="00BF1FF0" w:rsidRDefault="00BF1FF0" w:rsidP="00057CDF">
            <w:pPr>
              <w:contextualSpacing/>
              <w:rPr>
                <w:rFonts w:ascii="Times New Roman" w:hAnsi="Times New Roman"/>
                <w:sz w:val="20"/>
              </w:rPr>
            </w:pPr>
            <w:r>
              <w:rPr>
                <w:rFonts w:ascii="Times New Roman" w:hAnsi="Times New Roman"/>
                <w:sz w:val="20"/>
              </w:rPr>
              <w:t>Record results of transformation.</w:t>
            </w:r>
          </w:p>
        </w:tc>
        <w:tc>
          <w:tcPr>
            <w:tcW w:w="6491" w:type="dxa"/>
            <w:tcBorders>
              <w:top w:val="nil"/>
              <w:left w:val="nil"/>
              <w:bottom w:val="dotted" w:sz="4" w:space="0" w:color="auto"/>
              <w:right w:val="single" w:sz="4" w:space="0" w:color="auto"/>
            </w:tcBorders>
          </w:tcPr>
          <w:p w14:paraId="673F664C" w14:textId="0670DC8C" w:rsidR="00BF1FF0" w:rsidRPr="00BF1FF0" w:rsidRDefault="00BF1FF0" w:rsidP="00057CDF">
            <w:pPr>
              <w:contextualSpacing/>
              <w:rPr>
                <w:rFonts w:ascii="Times New Roman" w:hAnsi="Times New Roman"/>
                <w:sz w:val="20"/>
              </w:rPr>
            </w:pPr>
            <w:r w:rsidRPr="00BF1FF0">
              <w:rPr>
                <w:rFonts w:ascii="Times New Roman" w:hAnsi="Times New Roman"/>
                <w:sz w:val="20"/>
              </w:rPr>
              <w:t>Group discussion and voting on project cont.  Break into groups.</w:t>
            </w:r>
          </w:p>
          <w:p w14:paraId="454C5D67" w14:textId="748AE456" w:rsidR="00BE0149" w:rsidRPr="00BE0149" w:rsidRDefault="00BE0149" w:rsidP="00057CDF">
            <w:pPr>
              <w:contextualSpacing/>
              <w:rPr>
                <w:rFonts w:ascii="Times New Roman" w:hAnsi="Times New Roman"/>
                <w:b/>
                <w:sz w:val="20"/>
              </w:rPr>
            </w:pPr>
            <w:r w:rsidRPr="00BE0149">
              <w:rPr>
                <w:rFonts w:ascii="Times New Roman" w:hAnsi="Times New Roman"/>
                <w:b/>
                <w:sz w:val="20"/>
              </w:rPr>
              <w:t>Week</w:t>
            </w:r>
            <w:r>
              <w:rPr>
                <w:rFonts w:ascii="Times New Roman" w:hAnsi="Times New Roman"/>
                <w:b/>
                <w:sz w:val="20"/>
              </w:rPr>
              <w:t>ly check of lab notebooks.</w:t>
            </w:r>
          </w:p>
        </w:tc>
      </w:tr>
      <w:tr w:rsidR="00B96288" w:rsidRPr="001A7305" w14:paraId="392AE852" w14:textId="77777777" w:rsidTr="00B456FF">
        <w:trPr>
          <w:jc w:val="center"/>
        </w:trPr>
        <w:tc>
          <w:tcPr>
            <w:tcW w:w="821" w:type="dxa"/>
            <w:tcBorders>
              <w:top w:val="dotted" w:sz="4" w:space="0" w:color="auto"/>
              <w:bottom w:val="nil"/>
            </w:tcBorders>
            <w:vAlign w:val="center"/>
          </w:tcPr>
          <w:p w14:paraId="009BF273" w14:textId="064454AB" w:rsidR="00B96288" w:rsidRPr="00B957EE" w:rsidRDefault="00056131" w:rsidP="00057CDF">
            <w:pPr>
              <w:ind w:left="-198"/>
              <w:contextualSpacing/>
              <w:jc w:val="right"/>
              <w:rPr>
                <w:rFonts w:ascii="Times New Roman" w:hAnsi="Times New Roman"/>
                <w:sz w:val="20"/>
              </w:rPr>
            </w:pPr>
            <w:r>
              <w:rPr>
                <w:rFonts w:ascii="Times New Roman" w:hAnsi="Times New Roman"/>
                <w:sz w:val="20"/>
              </w:rPr>
              <w:t>24</w:t>
            </w:r>
          </w:p>
        </w:tc>
        <w:tc>
          <w:tcPr>
            <w:tcW w:w="2970" w:type="dxa"/>
            <w:tcBorders>
              <w:top w:val="dotted" w:sz="4" w:space="0" w:color="auto"/>
              <w:bottom w:val="nil"/>
            </w:tcBorders>
          </w:tcPr>
          <w:p w14:paraId="79B0CF0F" w14:textId="448D788D" w:rsidR="00B96288" w:rsidRPr="00B957EE" w:rsidRDefault="00270281" w:rsidP="00057CDF">
            <w:pPr>
              <w:contextualSpacing/>
              <w:rPr>
                <w:rFonts w:ascii="Times New Roman" w:hAnsi="Times New Roman"/>
                <w:sz w:val="20"/>
              </w:rPr>
            </w:pPr>
            <w:r>
              <w:rPr>
                <w:rFonts w:ascii="Times New Roman" w:hAnsi="Times New Roman"/>
                <w:sz w:val="20"/>
              </w:rPr>
              <w:t>Record transformation into notebook.</w:t>
            </w:r>
          </w:p>
        </w:tc>
        <w:tc>
          <w:tcPr>
            <w:tcW w:w="6491" w:type="dxa"/>
            <w:tcBorders>
              <w:top w:val="dotted" w:sz="4" w:space="0" w:color="auto"/>
              <w:left w:val="nil"/>
              <w:bottom w:val="nil"/>
              <w:right w:val="single" w:sz="4" w:space="0" w:color="auto"/>
            </w:tcBorders>
          </w:tcPr>
          <w:p w14:paraId="0F0475E1" w14:textId="0B470F10" w:rsidR="00B96288" w:rsidRPr="00B957EE" w:rsidRDefault="00270281" w:rsidP="00F074F3">
            <w:pPr>
              <w:contextualSpacing/>
              <w:rPr>
                <w:rFonts w:ascii="Times New Roman" w:hAnsi="Times New Roman"/>
                <w:sz w:val="20"/>
              </w:rPr>
            </w:pPr>
            <w:r>
              <w:rPr>
                <w:rFonts w:ascii="Times New Roman" w:hAnsi="Times New Roman"/>
                <w:sz w:val="20"/>
              </w:rPr>
              <w:t xml:space="preserve">Large scale transformations of </w:t>
            </w:r>
            <w:proofErr w:type="spellStart"/>
            <w:r>
              <w:rPr>
                <w:rFonts w:ascii="Times New Roman" w:hAnsi="Times New Roman"/>
                <w:sz w:val="20"/>
              </w:rPr>
              <w:t>thermosensor</w:t>
            </w:r>
            <w:proofErr w:type="spellEnd"/>
            <w:r>
              <w:rPr>
                <w:rFonts w:ascii="Times New Roman" w:hAnsi="Times New Roman"/>
                <w:sz w:val="20"/>
              </w:rPr>
              <w:t xml:space="preserve"> library produced by mutagenic TAQ PCR, into </w:t>
            </w:r>
            <w:r w:rsidRPr="0056505F">
              <w:rPr>
                <w:rFonts w:ascii="Times New Roman" w:hAnsi="Times New Roman"/>
                <w:i/>
                <w:sz w:val="20"/>
              </w:rPr>
              <w:t>E. coli</w:t>
            </w:r>
            <w:r>
              <w:rPr>
                <w:rFonts w:ascii="Times New Roman" w:hAnsi="Times New Roman"/>
                <w:sz w:val="20"/>
              </w:rPr>
              <w:t>.  Place plates at 30’C</w:t>
            </w:r>
            <w:r w:rsidR="0056505F">
              <w:rPr>
                <w:rFonts w:ascii="Times New Roman" w:hAnsi="Times New Roman"/>
                <w:sz w:val="20"/>
              </w:rPr>
              <w:t xml:space="preserve"> and 35’C as necessary</w:t>
            </w:r>
            <w:r>
              <w:rPr>
                <w:rFonts w:ascii="Times New Roman" w:hAnsi="Times New Roman"/>
                <w:sz w:val="20"/>
              </w:rPr>
              <w:t>.</w:t>
            </w:r>
            <w:r w:rsidR="0056505F">
              <w:rPr>
                <w:rFonts w:ascii="Times New Roman" w:hAnsi="Times New Roman"/>
                <w:sz w:val="20"/>
              </w:rPr>
              <w:t xml:space="preserve"> </w:t>
            </w:r>
            <w:r w:rsidR="00F074F3">
              <w:rPr>
                <w:rFonts w:ascii="Times New Roman" w:hAnsi="Times New Roman"/>
                <w:sz w:val="20"/>
              </w:rPr>
              <w:t>Workout plate- checking schedule for Thursday.</w:t>
            </w:r>
            <w:r w:rsidR="0056505F">
              <w:rPr>
                <w:rFonts w:ascii="Times New Roman" w:hAnsi="Times New Roman"/>
                <w:sz w:val="20"/>
              </w:rPr>
              <w:t xml:space="preserve"> </w:t>
            </w:r>
            <w:r w:rsidR="0056505F" w:rsidRPr="0056505F">
              <w:rPr>
                <w:rFonts w:ascii="Times New Roman" w:hAnsi="Times New Roman"/>
                <w:b/>
                <w:sz w:val="20"/>
              </w:rPr>
              <w:t xml:space="preserve">Plates must be moved by TA to 42’C on Thursday morning. </w:t>
            </w:r>
            <w:r w:rsidR="00F074F3">
              <w:rPr>
                <w:rFonts w:ascii="Times New Roman" w:hAnsi="Times New Roman"/>
                <w:b/>
                <w:sz w:val="20"/>
              </w:rPr>
              <w:t xml:space="preserve">Blue colonies must be marked!!  </w:t>
            </w:r>
          </w:p>
        </w:tc>
      </w:tr>
      <w:tr w:rsidR="00BE0149" w:rsidRPr="001A7305" w14:paraId="7D643364" w14:textId="77777777" w:rsidTr="00B456FF">
        <w:trPr>
          <w:jc w:val="center"/>
        </w:trPr>
        <w:tc>
          <w:tcPr>
            <w:tcW w:w="821" w:type="dxa"/>
            <w:tcBorders>
              <w:top w:val="dotted" w:sz="4" w:space="0" w:color="auto"/>
              <w:bottom w:val="nil"/>
            </w:tcBorders>
            <w:vAlign w:val="center"/>
          </w:tcPr>
          <w:p w14:paraId="68C7D7DC" w14:textId="78C34060" w:rsidR="00BE0149" w:rsidRDefault="000409A1" w:rsidP="00057CDF">
            <w:pPr>
              <w:ind w:left="-198"/>
              <w:contextualSpacing/>
              <w:jc w:val="right"/>
              <w:rPr>
                <w:rFonts w:ascii="Times New Roman" w:hAnsi="Times New Roman"/>
                <w:sz w:val="20"/>
              </w:rPr>
            </w:pPr>
            <w:r>
              <w:rPr>
                <w:rFonts w:ascii="Times New Roman" w:hAnsi="Times New Roman"/>
                <w:sz w:val="20"/>
              </w:rPr>
              <w:t>26</w:t>
            </w:r>
          </w:p>
        </w:tc>
        <w:tc>
          <w:tcPr>
            <w:tcW w:w="2970" w:type="dxa"/>
            <w:tcBorders>
              <w:top w:val="dotted" w:sz="4" w:space="0" w:color="auto"/>
              <w:bottom w:val="nil"/>
            </w:tcBorders>
          </w:tcPr>
          <w:p w14:paraId="55B0FE4B" w14:textId="727D0751" w:rsidR="00BE0149" w:rsidRDefault="0056505F" w:rsidP="00057CDF">
            <w:pPr>
              <w:contextualSpacing/>
              <w:rPr>
                <w:rFonts w:ascii="Times New Roman" w:hAnsi="Times New Roman"/>
                <w:sz w:val="20"/>
              </w:rPr>
            </w:pPr>
            <w:r>
              <w:rPr>
                <w:rFonts w:ascii="Times New Roman" w:hAnsi="Times New Roman"/>
                <w:sz w:val="20"/>
              </w:rPr>
              <w:t>Record transformation results</w:t>
            </w:r>
          </w:p>
        </w:tc>
        <w:tc>
          <w:tcPr>
            <w:tcW w:w="6491" w:type="dxa"/>
            <w:tcBorders>
              <w:top w:val="dotted" w:sz="4" w:space="0" w:color="auto"/>
              <w:left w:val="nil"/>
              <w:bottom w:val="nil"/>
              <w:right w:val="single" w:sz="4" w:space="0" w:color="auto"/>
            </w:tcBorders>
          </w:tcPr>
          <w:p w14:paraId="02186841" w14:textId="58FF3C59" w:rsidR="00BE0149" w:rsidRDefault="0056505F" w:rsidP="000409A1">
            <w:pPr>
              <w:contextualSpacing/>
              <w:rPr>
                <w:rFonts w:ascii="Times New Roman" w:hAnsi="Times New Roman"/>
                <w:sz w:val="20"/>
              </w:rPr>
            </w:pPr>
            <w:r>
              <w:rPr>
                <w:rFonts w:ascii="Times New Roman" w:hAnsi="Times New Roman"/>
                <w:sz w:val="20"/>
              </w:rPr>
              <w:t>Analyze all transformation plates at time intervals on Thursday</w:t>
            </w:r>
            <w:r w:rsidR="000409A1">
              <w:rPr>
                <w:rFonts w:ascii="Times New Roman" w:hAnsi="Times New Roman"/>
                <w:sz w:val="20"/>
              </w:rPr>
              <w:t xml:space="preserve"> as per </w:t>
            </w:r>
            <w:proofErr w:type="gramStart"/>
            <w:r w:rsidR="000409A1">
              <w:rPr>
                <w:rFonts w:ascii="Times New Roman" w:hAnsi="Times New Roman"/>
                <w:sz w:val="20"/>
              </w:rPr>
              <w:lastRenderedPageBreak/>
              <w:t>Tuesdays</w:t>
            </w:r>
            <w:proofErr w:type="gramEnd"/>
            <w:r w:rsidR="000409A1">
              <w:rPr>
                <w:rFonts w:ascii="Times New Roman" w:hAnsi="Times New Roman"/>
                <w:sz w:val="20"/>
              </w:rPr>
              <w:t xml:space="preserve"> schedule.  All plates must be analyzed and marked!</w:t>
            </w:r>
          </w:p>
        </w:tc>
      </w:tr>
      <w:tr w:rsidR="000409A1" w:rsidRPr="001A7305" w14:paraId="2F1FF9EA" w14:textId="77777777" w:rsidTr="00B456FF">
        <w:trPr>
          <w:jc w:val="center"/>
        </w:trPr>
        <w:tc>
          <w:tcPr>
            <w:tcW w:w="821" w:type="dxa"/>
            <w:tcBorders>
              <w:top w:val="dotted" w:sz="4" w:space="0" w:color="auto"/>
              <w:bottom w:val="nil"/>
            </w:tcBorders>
            <w:vAlign w:val="center"/>
          </w:tcPr>
          <w:p w14:paraId="0699D8E4" w14:textId="77777777" w:rsidR="000409A1" w:rsidRDefault="000409A1" w:rsidP="00057CDF">
            <w:pPr>
              <w:ind w:left="-198"/>
              <w:contextualSpacing/>
              <w:jc w:val="right"/>
              <w:rPr>
                <w:rFonts w:ascii="Times New Roman" w:hAnsi="Times New Roman"/>
                <w:sz w:val="20"/>
              </w:rPr>
            </w:pPr>
          </w:p>
        </w:tc>
        <w:tc>
          <w:tcPr>
            <w:tcW w:w="2970" w:type="dxa"/>
            <w:tcBorders>
              <w:top w:val="dotted" w:sz="4" w:space="0" w:color="auto"/>
              <w:bottom w:val="nil"/>
            </w:tcBorders>
          </w:tcPr>
          <w:p w14:paraId="57225255" w14:textId="77777777" w:rsidR="000409A1" w:rsidRDefault="000409A1" w:rsidP="00057CDF">
            <w:pPr>
              <w:contextualSpacing/>
              <w:rPr>
                <w:rFonts w:ascii="Times New Roman" w:hAnsi="Times New Roman"/>
                <w:sz w:val="20"/>
              </w:rPr>
            </w:pPr>
          </w:p>
        </w:tc>
        <w:tc>
          <w:tcPr>
            <w:tcW w:w="6491" w:type="dxa"/>
            <w:tcBorders>
              <w:top w:val="dotted" w:sz="4" w:space="0" w:color="auto"/>
              <w:left w:val="nil"/>
              <w:bottom w:val="nil"/>
              <w:right w:val="single" w:sz="4" w:space="0" w:color="auto"/>
            </w:tcBorders>
          </w:tcPr>
          <w:p w14:paraId="5ABD66DC" w14:textId="178CCD7F" w:rsidR="000409A1" w:rsidRDefault="000409A1" w:rsidP="000409A1">
            <w:pPr>
              <w:contextualSpacing/>
              <w:rPr>
                <w:rFonts w:ascii="Times New Roman" w:hAnsi="Times New Roman"/>
                <w:sz w:val="20"/>
              </w:rPr>
            </w:pPr>
            <w:r>
              <w:rPr>
                <w:rFonts w:ascii="Times New Roman" w:hAnsi="Times New Roman"/>
                <w:sz w:val="20"/>
              </w:rPr>
              <w:t>Discussion of Projects.  Split into groups for the rest of the semester.</w:t>
            </w:r>
          </w:p>
        </w:tc>
      </w:tr>
      <w:tr w:rsidR="00B96288" w:rsidRPr="001A7305" w14:paraId="031D896B" w14:textId="77777777" w:rsidTr="00B456FF">
        <w:trPr>
          <w:jc w:val="center"/>
        </w:trPr>
        <w:tc>
          <w:tcPr>
            <w:tcW w:w="821" w:type="dxa"/>
            <w:tcBorders>
              <w:top w:val="nil"/>
              <w:bottom w:val="dotted" w:sz="4" w:space="0" w:color="auto"/>
            </w:tcBorders>
            <w:vAlign w:val="center"/>
          </w:tcPr>
          <w:p w14:paraId="3E1F5261" w14:textId="395F4953" w:rsidR="00B96288" w:rsidRPr="00B957EE" w:rsidRDefault="00056131" w:rsidP="00057CDF">
            <w:pPr>
              <w:ind w:left="-198"/>
              <w:contextualSpacing/>
              <w:jc w:val="right"/>
              <w:rPr>
                <w:rFonts w:ascii="Times New Roman" w:hAnsi="Times New Roman"/>
                <w:sz w:val="20"/>
              </w:rPr>
            </w:pPr>
            <w:r>
              <w:rPr>
                <w:rFonts w:ascii="Times New Roman" w:hAnsi="Times New Roman"/>
                <w:sz w:val="20"/>
              </w:rPr>
              <w:t>2</w:t>
            </w:r>
            <w:r w:rsidR="000409A1">
              <w:rPr>
                <w:rFonts w:ascii="Times New Roman" w:hAnsi="Times New Roman"/>
                <w:sz w:val="20"/>
              </w:rPr>
              <w:t>7</w:t>
            </w:r>
          </w:p>
        </w:tc>
        <w:tc>
          <w:tcPr>
            <w:tcW w:w="2970" w:type="dxa"/>
            <w:tcBorders>
              <w:top w:val="nil"/>
              <w:bottom w:val="dotted" w:sz="4" w:space="0" w:color="auto"/>
            </w:tcBorders>
          </w:tcPr>
          <w:p w14:paraId="52A81CBE" w14:textId="05601C8B" w:rsidR="00B96288" w:rsidRPr="00B957EE" w:rsidRDefault="00B96288" w:rsidP="00B96EAD">
            <w:pPr>
              <w:contextualSpacing/>
              <w:rPr>
                <w:rFonts w:ascii="Times New Roman" w:hAnsi="Times New Roman"/>
                <w:sz w:val="20"/>
              </w:rPr>
            </w:pPr>
          </w:p>
        </w:tc>
        <w:tc>
          <w:tcPr>
            <w:tcW w:w="6491" w:type="dxa"/>
            <w:tcBorders>
              <w:top w:val="nil"/>
              <w:left w:val="nil"/>
              <w:bottom w:val="dotted" w:sz="4" w:space="0" w:color="auto"/>
              <w:right w:val="single" w:sz="4" w:space="0" w:color="auto"/>
            </w:tcBorders>
          </w:tcPr>
          <w:p w14:paraId="4BCB711A" w14:textId="77777777" w:rsidR="00B96288" w:rsidRDefault="000409A1" w:rsidP="00057CDF">
            <w:pPr>
              <w:contextualSpacing/>
              <w:rPr>
                <w:rFonts w:ascii="Times New Roman" w:hAnsi="Times New Roman"/>
                <w:b/>
                <w:sz w:val="20"/>
              </w:rPr>
            </w:pPr>
            <w:r w:rsidRPr="000409A1">
              <w:rPr>
                <w:rFonts w:ascii="Times New Roman" w:hAnsi="Times New Roman"/>
                <w:b/>
                <w:sz w:val="20"/>
              </w:rPr>
              <w:t>T</w:t>
            </w:r>
            <w:r w:rsidR="00C51E92">
              <w:rPr>
                <w:rFonts w:ascii="Times New Roman" w:hAnsi="Times New Roman"/>
                <w:b/>
                <w:sz w:val="20"/>
              </w:rPr>
              <w:t>A must move screen plates to 4°C</w:t>
            </w:r>
          </w:p>
          <w:p w14:paraId="16638622" w14:textId="56BECDA2" w:rsidR="00C51E92" w:rsidRPr="000409A1" w:rsidRDefault="00C51E92" w:rsidP="00057CDF">
            <w:pPr>
              <w:contextualSpacing/>
              <w:rPr>
                <w:rFonts w:ascii="Times New Roman" w:hAnsi="Times New Roman"/>
                <w:b/>
                <w:sz w:val="20"/>
              </w:rPr>
            </w:pPr>
            <w:r>
              <w:rPr>
                <w:rFonts w:ascii="Times New Roman" w:hAnsi="Times New Roman"/>
                <w:b/>
                <w:sz w:val="20"/>
              </w:rPr>
              <w:t>Weekly notebook check</w:t>
            </w:r>
          </w:p>
        </w:tc>
      </w:tr>
      <w:tr w:rsidR="00B96288" w:rsidRPr="001A7305" w14:paraId="720A85D2" w14:textId="77777777" w:rsidTr="00B456FF">
        <w:trPr>
          <w:jc w:val="center"/>
        </w:trPr>
        <w:tc>
          <w:tcPr>
            <w:tcW w:w="821" w:type="dxa"/>
            <w:tcBorders>
              <w:top w:val="dotted" w:sz="4" w:space="0" w:color="auto"/>
              <w:bottom w:val="nil"/>
            </w:tcBorders>
            <w:vAlign w:val="center"/>
          </w:tcPr>
          <w:p w14:paraId="1F2D70CA" w14:textId="77777777" w:rsidR="00B96288" w:rsidRPr="00B957EE" w:rsidRDefault="00056131" w:rsidP="00057CDF">
            <w:pPr>
              <w:ind w:left="-198"/>
              <w:contextualSpacing/>
              <w:jc w:val="right"/>
              <w:rPr>
                <w:rFonts w:ascii="Times New Roman" w:hAnsi="Times New Roman"/>
                <w:sz w:val="20"/>
              </w:rPr>
            </w:pPr>
            <w:r>
              <w:rPr>
                <w:rFonts w:ascii="Times New Roman" w:hAnsi="Times New Roman"/>
                <w:sz w:val="20"/>
              </w:rPr>
              <w:t>31</w:t>
            </w:r>
          </w:p>
        </w:tc>
        <w:tc>
          <w:tcPr>
            <w:tcW w:w="2970" w:type="dxa"/>
            <w:tcBorders>
              <w:top w:val="dotted" w:sz="4" w:space="0" w:color="auto"/>
              <w:bottom w:val="nil"/>
            </w:tcBorders>
          </w:tcPr>
          <w:p w14:paraId="2D4CC197" w14:textId="737B8751" w:rsidR="00B96288" w:rsidRPr="00B957EE" w:rsidRDefault="00B96288" w:rsidP="00057CDF">
            <w:pPr>
              <w:contextualSpacing/>
              <w:rPr>
                <w:rFonts w:ascii="Times New Roman" w:hAnsi="Times New Roman"/>
                <w:sz w:val="20"/>
              </w:rPr>
            </w:pPr>
          </w:p>
        </w:tc>
        <w:tc>
          <w:tcPr>
            <w:tcW w:w="6491" w:type="dxa"/>
            <w:tcBorders>
              <w:top w:val="dotted" w:sz="4" w:space="0" w:color="auto"/>
              <w:left w:val="nil"/>
              <w:bottom w:val="nil"/>
              <w:right w:val="single" w:sz="4" w:space="0" w:color="auto"/>
            </w:tcBorders>
          </w:tcPr>
          <w:p w14:paraId="75716BD0" w14:textId="77777777" w:rsidR="00B96288" w:rsidRDefault="00C51E92" w:rsidP="00C300B8">
            <w:pPr>
              <w:contextualSpacing/>
              <w:rPr>
                <w:rFonts w:ascii="Times New Roman" w:hAnsi="Times New Roman"/>
                <w:sz w:val="20"/>
              </w:rPr>
            </w:pPr>
            <w:r>
              <w:rPr>
                <w:rFonts w:ascii="Times New Roman" w:hAnsi="Times New Roman"/>
                <w:sz w:val="20"/>
              </w:rPr>
              <w:t>Groups must strategize and begin experimental design</w:t>
            </w:r>
          </w:p>
          <w:p w14:paraId="66DF4938" w14:textId="77777777" w:rsidR="00C51E92" w:rsidRDefault="00C51E92" w:rsidP="00C300B8">
            <w:pPr>
              <w:contextualSpacing/>
              <w:rPr>
                <w:rFonts w:ascii="Times New Roman" w:hAnsi="Times New Roman"/>
                <w:sz w:val="20"/>
              </w:rPr>
            </w:pPr>
            <w:proofErr w:type="spellStart"/>
            <w:r>
              <w:rPr>
                <w:rFonts w:ascii="Times New Roman" w:hAnsi="Times New Roman"/>
                <w:sz w:val="20"/>
              </w:rPr>
              <w:t>Thermosensor</w:t>
            </w:r>
            <w:proofErr w:type="spellEnd"/>
            <w:r>
              <w:rPr>
                <w:rFonts w:ascii="Times New Roman" w:hAnsi="Times New Roman"/>
                <w:sz w:val="20"/>
              </w:rPr>
              <w:t xml:space="preserve"> group must streak all hits from the screen and reanalyze hits.</w:t>
            </w:r>
          </w:p>
          <w:p w14:paraId="74AB7DEB" w14:textId="1B416A18" w:rsidR="00C51E92" w:rsidRPr="00B957EE" w:rsidRDefault="00C51E92" w:rsidP="00C300B8">
            <w:pPr>
              <w:contextualSpacing/>
              <w:rPr>
                <w:rFonts w:ascii="Times New Roman" w:hAnsi="Times New Roman"/>
                <w:sz w:val="20"/>
              </w:rPr>
            </w:pPr>
            <w:r>
              <w:rPr>
                <w:rFonts w:ascii="Times New Roman" w:hAnsi="Times New Roman"/>
                <w:sz w:val="20"/>
              </w:rPr>
              <w:t>Semester from here on out is group work</w:t>
            </w:r>
          </w:p>
        </w:tc>
      </w:tr>
      <w:tr w:rsidR="000316AC" w:rsidRPr="001A7305" w14:paraId="599D4A12" w14:textId="77777777" w:rsidTr="00B456FF">
        <w:trPr>
          <w:jc w:val="center"/>
        </w:trPr>
        <w:tc>
          <w:tcPr>
            <w:tcW w:w="821" w:type="dxa"/>
            <w:tcBorders>
              <w:top w:val="dotted" w:sz="4" w:space="0" w:color="auto"/>
              <w:bottom w:val="nil"/>
            </w:tcBorders>
            <w:vAlign w:val="center"/>
          </w:tcPr>
          <w:p w14:paraId="369B1A03" w14:textId="1B41F051" w:rsidR="000316AC" w:rsidRDefault="000316AC" w:rsidP="00057CDF">
            <w:pPr>
              <w:ind w:left="-198"/>
              <w:contextualSpacing/>
              <w:jc w:val="right"/>
              <w:rPr>
                <w:rFonts w:ascii="Times New Roman" w:hAnsi="Times New Roman"/>
                <w:sz w:val="20"/>
              </w:rPr>
            </w:pPr>
          </w:p>
        </w:tc>
        <w:tc>
          <w:tcPr>
            <w:tcW w:w="2970" w:type="dxa"/>
            <w:tcBorders>
              <w:top w:val="dotted" w:sz="4" w:space="0" w:color="auto"/>
              <w:bottom w:val="nil"/>
            </w:tcBorders>
          </w:tcPr>
          <w:p w14:paraId="7741A766" w14:textId="77777777" w:rsidR="000316AC" w:rsidRDefault="000316AC" w:rsidP="00057CDF">
            <w:pPr>
              <w:contextualSpacing/>
              <w:rPr>
                <w:rFonts w:ascii="Times New Roman" w:hAnsi="Times New Roman"/>
                <w:sz w:val="20"/>
              </w:rPr>
            </w:pPr>
          </w:p>
        </w:tc>
        <w:tc>
          <w:tcPr>
            <w:tcW w:w="6491" w:type="dxa"/>
            <w:tcBorders>
              <w:top w:val="dotted" w:sz="4" w:space="0" w:color="auto"/>
              <w:left w:val="nil"/>
              <w:bottom w:val="nil"/>
              <w:right w:val="single" w:sz="4" w:space="0" w:color="auto"/>
            </w:tcBorders>
          </w:tcPr>
          <w:p w14:paraId="2CBFEABE" w14:textId="77777777" w:rsidR="000316AC" w:rsidRDefault="000316AC" w:rsidP="00C300B8">
            <w:pPr>
              <w:contextualSpacing/>
              <w:rPr>
                <w:rFonts w:ascii="Times New Roman" w:hAnsi="Times New Roman"/>
                <w:sz w:val="20"/>
              </w:rPr>
            </w:pPr>
          </w:p>
        </w:tc>
      </w:tr>
      <w:tr w:rsidR="00B96288" w:rsidRPr="001A7305" w14:paraId="5C0F3F46" w14:textId="77777777" w:rsidTr="00B456FF">
        <w:trPr>
          <w:jc w:val="center"/>
        </w:trPr>
        <w:tc>
          <w:tcPr>
            <w:tcW w:w="821" w:type="dxa"/>
            <w:tcBorders>
              <w:top w:val="nil"/>
              <w:bottom w:val="dotted" w:sz="4" w:space="0" w:color="auto"/>
            </w:tcBorders>
            <w:vAlign w:val="center"/>
          </w:tcPr>
          <w:p w14:paraId="18BCC765" w14:textId="77777777" w:rsidR="00B96288" w:rsidRPr="00B957EE" w:rsidRDefault="00B96288" w:rsidP="00056131">
            <w:pPr>
              <w:ind w:left="-198"/>
              <w:contextualSpacing/>
              <w:jc w:val="right"/>
              <w:rPr>
                <w:rFonts w:ascii="Times New Roman" w:hAnsi="Times New Roman"/>
                <w:sz w:val="20"/>
              </w:rPr>
            </w:pPr>
            <w:r w:rsidRPr="00B957EE">
              <w:rPr>
                <w:rFonts w:ascii="Times New Roman" w:hAnsi="Times New Roman"/>
                <w:sz w:val="20"/>
              </w:rPr>
              <w:t xml:space="preserve">Feb. </w:t>
            </w:r>
            <w:r w:rsidR="00056131">
              <w:rPr>
                <w:rFonts w:ascii="Times New Roman" w:hAnsi="Times New Roman"/>
                <w:sz w:val="20"/>
              </w:rPr>
              <w:t>2</w:t>
            </w:r>
          </w:p>
        </w:tc>
        <w:tc>
          <w:tcPr>
            <w:tcW w:w="2970" w:type="dxa"/>
            <w:tcBorders>
              <w:top w:val="nil"/>
              <w:bottom w:val="dotted" w:sz="4" w:space="0" w:color="auto"/>
            </w:tcBorders>
          </w:tcPr>
          <w:p w14:paraId="1D3A3C25" w14:textId="70E39BDC" w:rsidR="00B96288" w:rsidRPr="00B957EE" w:rsidRDefault="00B96288" w:rsidP="00F87A87">
            <w:pPr>
              <w:contextualSpacing/>
              <w:rPr>
                <w:rFonts w:ascii="Times New Roman" w:hAnsi="Times New Roman"/>
                <w:sz w:val="20"/>
              </w:rPr>
            </w:pPr>
          </w:p>
        </w:tc>
        <w:tc>
          <w:tcPr>
            <w:tcW w:w="6491" w:type="dxa"/>
            <w:tcBorders>
              <w:top w:val="nil"/>
              <w:left w:val="nil"/>
              <w:bottom w:val="dotted" w:sz="4" w:space="0" w:color="auto"/>
              <w:right w:val="single" w:sz="4" w:space="0" w:color="auto"/>
            </w:tcBorders>
          </w:tcPr>
          <w:p w14:paraId="5E2211BC" w14:textId="3219CECB" w:rsidR="00B96288" w:rsidRPr="00B957EE" w:rsidRDefault="00C51E92" w:rsidP="00057CDF">
            <w:pPr>
              <w:contextualSpacing/>
              <w:rPr>
                <w:rFonts w:ascii="Times New Roman" w:hAnsi="Times New Roman"/>
                <w:sz w:val="20"/>
              </w:rPr>
            </w:pPr>
            <w:r>
              <w:rPr>
                <w:rFonts w:ascii="Times New Roman" w:hAnsi="Times New Roman"/>
                <w:sz w:val="20"/>
              </w:rPr>
              <w:t xml:space="preserve"> </w:t>
            </w:r>
          </w:p>
        </w:tc>
      </w:tr>
      <w:tr w:rsidR="00C51E92" w:rsidRPr="001A7305" w14:paraId="6DE739C8" w14:textId="77777777" w:rsidTr="00B456FF">
        <w:trPr>
          <w:jc w:val="center"/>
        </w:trPr>
        <w:tc>
          <w:tcPr>
            <w:tcW w:w="821" w:type="dxa"/>
            <w:tcBorders>
              <w:top w:val="nil"/>
              <w:bottom w:val="dotted" w:sz="4" w:space="0" w:color="auto"/>
            </w:tcBorders>
            <w:vAlign w:val="center"/>
          </w:tcPr>
          <w:p w14:paraId="7C290008" w14:textId="7E7D50CB" w:rsidR="00C51E92" w:rsidRPr="00B957EE" w:rsidRDefault="00C51E92" w:rsidP="00056131">
            <w:pPr>
              <w:ind w:left="-198"/>
              <w:contextualSpacing/>
              <w:jc w:val="right"/>
              <w:rPr>
                <w:rFonts w:ascii="Times New Roman" w:hAnsi="Times New Roman"/>
                <w:sz w:val="20"/>
              </w:rPr>
            </w:pPr>
            <w:r>
              <w:rPr>
                <w:rFonts w:ascii="Times New Roman" w:hAnsi="Times New Roman"/>
                <w:sz w:val="20"/>
              </w:rPr>
              <w:t>3</w:t>
            </w:r>
          </w:p>
        </w:tc>
        <w:tc>
          <w:tcPr>
            <w:tcW w:w="2970" w:type="dxa"/>
            <w:tcBorders>
              <w:top w:val="nil"/>
              <w:bottom w:val="dotted" w:sz="4" w:space="0" w:color="auto"/>
            </w:tcBorders>
          </w:tcPr>
          <w:p w14:paraId="4BF322A0" w14:textId="77777777" w:rsidR="00C51E92" w:rsidRPr="00B957EE" w:rsidRDefault="00C51E92" w:rsidP="00F87A87">
            <w:pPr>
              <w:contextualSpacing/>
              <w:rPr>
                <w:rFonts w:ascii="Times New Roman" w:hAnsi="Times New Roman"/>
                <w:sz w:val="20"/>
              </w:rPr>
            </w:pPr>
          </w:p>
        </w:tc>
        <w:tc>
          <w:tcPr>
            <w:tcW w:w="6491" w:type="dxa"/>
            <w:tcBorders>
              <w:top w:val="nil"/>
              <w:left w:val="nil"/>
              <w:bottom w:val="dotted" w:sz="4" w:space="0" w:color="auto"/>
              <w:right w:val="single" w:sz="4" w:space="0" w:color="auto"/>
            </w:tcBorders>
          </w:tcPr>
          <w:p w14:paraId="4984275F" w14:textId="6ED50DBF" w:rsidR="00C51E92" w:rsidRDefault="00C51E92" w:rsidP="00057CDF">
            <w:pPr>
              <w:contextualSpacing/>
              <w:rPr>
                <w:rFonts w:ascii="Times New Roman" w:hAnsi="Times New Roman"/>
                <w:sz w:val="20"/>
              </w:rPr>
            </w:pPr>
            <w:r>
              <w:rPr>
                <w:rFonts w:ascii="Times New Roman" w:hAnsi="Times New Roman"/>
                <w:b/>
                <w:sz w:val="20"/>
              </w:rPr>
              <w:t>Weekly notebook check</w:t>
            </w:r>
          </w:p>
        </w:tc>
      </w:tr>
      <w:tr w:rsidR="00B96288" w:rsidRPr="001A7305" w14:paraId="368216FE" w14:textId="77777777" w:rsidTr="00B456FF">
        <w:trPr>
          <w:jc w:val="center"/>
        </w:trPr>
        <w:tc>
          <w:tcPr>
            <w:tcW w:w="821" w:type="dxa"/>
            <w:tcBorders>
              <w:top w:val="dotted" w:sz="4" w:space="0" w:color="auto"/>
              <w:bottom w:val="nil"/>
            </w:tcBorders>
            <w:vAlign w:val="center"/>
          </w:tcPr>
          <w:p w14:paraId="4FFB426F" w14:textId="77777777" w:rsidR="00B96288" w:rsidRPr="00B957EE" w:rsidRDefault="00056131" w:rsidP="00057CDF">
            <w:pPr>
              <w:ind w:left="-198"/>
              <w:contextualSpacing/>
              <w:jc w:val="right"/>
              <w:rPr>
                <w:rFonts w:ascii="Times New Roman" w:hAnsi="Times New Roman"/>
                <w:sz w:val="20"/>
              </w:rPr>
            </w:pPr>
            <w:r>
              <w:rPr>
                <w:rFonts w:ascii="Times New Roman" w:hAnsi="Times New Roman"/>
                <w:sz w:val="20"/>
              </w:rPr>
              <w:t>7</w:t>
            </w:r>
          </w:p>
        </w:tc>
        <w:tc>
          <w:tcPr>
            <w:tcW w:w="2970" w:type="dxa"/>
            <w:tcBorders>
              <w:top w:val="dotted" w:sz="4" w:space="0" w:color="auto"/>
              <w:bottom w:val="nil"/>
            </w:tcBorders>
            <w:vAlign w:val="center"/>
          </w:tcPr>
          <w:p w14:paraId="0A5541E0" w14:textId="1E7762EE" w:rsidR="00B96288" w:rsidRPr="00F87A87" w:rsidRDefault="00B96288" w:rsidP="00F87A87">
            <w:pPr>
              <w:rPr>
                <w:rFonts w:ascii="Times New Roman" w:hAnsi="Times New Roman"/>
                <w:sz w:val="20"/>
              </w:rPr>
            </w:pPr>
          </w:p>
        </w:tc>
        <w:tc>
          <w:tcPr>
            <w:tcW w:w="6491" w:type="dxa"/>
            <w:tcBorders>
              <w:top w:val="dotted" w:sz="4" w:space="0" w:color="auto"/>
              <w:left w:val="nil"/>
              <w:bottom w:val="nil"/>
              <w:right w:val="single" w:sz="4" w:space="0" w:color="auto"/>
            </w:tcBorders>
          </w:tcPr>
          <w:p w14:paraId="55F86D33" w14:textId="7BDC7660" w:rsidR="00B96288" w:rsidRPr="00B957EE" w:rsidRDefault="00C51E92" w:rsidP="00057CDF">
            <w:pPr>
              <w:contextualSpacing/>
              <w:rPr>
                <w:rFonts w:ascii="Times New Roman" w:hAnsi="Times New Roman"/>
                <w:sz w:val="20"/>
              </w:rPr>
            </w:pPr>
            <w:r>
              <w:rPr>
                <w:rFonts w:ascii="Times New Roman" w:hAnsi="Times New Roman"/>
                <w:sz w:val="20"/>
              </w:rPr>
              <w:t xml:space="preserve"> </w:t>
            </w:r>
          </w:p>
        </w:tc>
      </w:tr>
      <w:tr w:rsidR="00C51E92" w:rsidRPr="001A7305" w14:paraId="1D0AD826" w14:textId="77777777" w:rsidTr="00B456FF">
        <w:trPr>
          <w:jc w:val="center"/>
        </w:trPr>
        <w:tc>
          <w:tcPr>
            <w:tcW w:w="821" w:type="dxa"/>
            <w:tcBorders>
              <w:top w:val="dotted" w:sz="4" w:space="0" w:color="auto"/>
              <w:bottom w:val="nil"/>
            </w:tcBorders>
            <w:vAlign w:val="center"/>
          </w:tcPr>
          <w:p w14:paraId="19E99ED8" w14:textId="23D07F9C" w:rsidR="00C51E92" w:rsidRDefault="003A11B9" w:rsidP="00057CDF">
            <w:pPr>
              <w:ind w:left="-198"/>
              <w:contextualSpacing/>
              <w:jc w:val="right"/>
              <w:rPr>
                <w:rFonts w:ascii="Times New Roman" w:hAnsi="Times New Roman"/>
                <w:sz w:val="20"/>
              </w:rPr>
            </w:pPr>
            <w:r>
              <w:rPr>
                <w:rFonts w:ascii="Times New Roman" w:hAnsi="Times New Roman"/>
                <w:sz w:val="20"/>
              </w:rPr>
              <w:t>9</w:t>
            </w:r>
          </w:p>
        </w:tc>
        <w:tc>
          <w:tcPr>
            <w:tcW w:w="2970" w:type="dxa"/>
            <w:tcBorders>
              <w:top w:val="dotted" w:sz="4" w:space="0" w:color="auto"/>
              <w:bottom w:val="nil"/>
            </w:tcBorders>
            <w:vAlign w:val="center"/>
          </w:tcPr>
          <w:p w14:paraId="327F95EB" w14:textId="77777777" w:rsidR="00C51E92" w:rsidRPr="00F87A87" w:rsidRDefault="00C51E92" w:rsidP="00F87A87">
            <w:pPr>
              <w:rPr>
                <w:rFonts w:ascii="Times New Roman" w:hAnsi="Times New Roman"/>
                <w:sz w:val="20"/>
              </w:rPr>
            </w:pPr>
          </w:p>
        </w:tc>
        <w:tc>
          <w:tcPr>
            <w:tcW w:w="6491" w:type="dxa"/>
            <w:tcBorders>
              <w:top w:val="dotted" w:sz="4" w:space="0" w:color="auto"/>
              <w:left w:val="nil"/>
              <w:bottom w:val="nil"/>
              <w:right w:val="single" w:sz="4" w:space="0" w:color="auto"/>
            </w:tcBorders>
          </w:tcPr>
          <w:p w14:paraId="63A71CDB" w14:textId="77777777" w:rsidR="00C51E92" w:rsidRDefault="00C51E92" w:rsidP="00057CDF">
            <w:pPr>
              <w:contextualSpacing/>
              <w:rPr>
                <w:rFonts w:ascii="Times New Roman" w:hAnsi="Times New Roman"/>
                <w:sz w:val="20"/>
              </w:rPr>
            </w:pPr>
          </w:p>
        </w:tc>
      </w:tr>
      <w:tr w:rsidR="00C51E92" w:rsidRPr="001A7305" w14:paraId="0BE91402" w14:textId="77777777" w:rsidTr="00B456FF">
        <w:trPr>
          <w:jc w:val="center"/>
        </w:trPr>
        <w:tc>
          <w:tcPr>
            <w:tcW w:w="821" w:type="dxa"/>
            <w:tcBorders>
              <w:top w:val="dotted" w:sz="4" w:space="0" w:color="auto"/>
              <w:bottom w:val="nil"/>
            </w:tcBorders>
            <w:vAlign w:val="center"/>
          </w:tcPr>
          <w:p w14:paraId="24E09CAA" w14:textId="77777777" w:rsidR="00C51E92" w:rsidRDefault="00C51E92" w:rsidP="00057CDF">
            <w:pPr>
              <w:ind w:left="-198"/>
              <w:contextualSpacing/>
              <w:jc w:val="right"/>
              <w:rPr>
                <w:rFonts w:ascii="Times New Roman" w:hAnsi="Times New Roman"/>
                <w:sz w:val="20"/>
              </w:rPr>
            </w:pPr>
          </w:p>
        </w:tc>
        <w:tc>
          <w:tcPr>
            <w:tcW w:w="2970" w:type="dxa"/>
            <w:tcBorders>
              <w:top w:val="dotted" w:sz="4" w:space="0" w:color="auto"/>
              <w:bottom w:val="nil"/>
            </w:tcBorders>
            <w:vAlign w:val="center"/>
          </w:tcPr>
          <w:p w14:paraId="57E6E37F" w14:textId="77777777" w:rsidR="00C51E92" w:rsidRPr="00F87A87" w:rsidRDefault="00C51E92" w:rsidP="00F87A87">
            <w:pPr>
              <w:rPr>
                <w:rFonts w:ascii="Times New Roman" w:hAnsi="Times New Roman"/>
                <w:sz w:val="20"/>
              </w:rPr>
            </w:pPr>
          </w:p>
        </w:tc>
        <w:tc>
          <w:tcPr>
            <w:tcW w:w="6491" w:type="dxa"/>
            <w:tcBorders>
              <w:top w:val="dotted" w:sz="4" w:space="0" w:color="auto"/>
              <w:left w:val="nil"/>
              <w:bottom w:val="nil"/>
              <w:right w:val="single" w:sz="4" w:space="0" w:color="auto"/>
            </w:tcBorders>
          </w:tcPr>
          <w:p w14:paraId="4FB272C0" w14:textId="77777777" w:rsidR="00C51E92" w:rsidRDefault="00C51E92" w:rsidP="00057CDF">
            <w:pPr>
              <w:contextualSpacing/>
              <w:rPr>
                <w:rFonts w:ascii="Times New Roman" w:hAnsi="Times New Roman"/>
                <w:sz w:val="20"/>
              </w:rPr>
            </w:pPr>
          </w:p>
        </w:tc>
      </w:tr>
      <w:tr w:rsidR="00B96288" w:rsidRPr="001A7305" w14:paraId="418BFF98" w14:textId="77777777" w:rsidTr="00B456FF">
        <w:trPr>
          <w:jc w:val="center"/>
        </w:trPr>
        <w:tc>
          <w:tcPr>
            <w:tcW w:w="821" w:type="dxa"/>
            <w:tcBorders>
              <w:top w:val="nil"/>
              <w:bottom w:val="dotted" w:sz="4" w:space="0" w:color="auto"/>
            </w:tcBorders>
            <w:vAlign w:val="center"/>
          </w:tcPr>
          <w:p w14:paraId="37B8E378" w14:textId="1FE73B1E" w:rsidR="00B96288" w:rsidRPr="00B957EE" w:rsidRDefault="003A11B9" w:rsidP="00057CDF">
            <w:pPr>
              <w:ind w:left="-198"/>
              <w:contextualSpacing/>
              <w:jc w:val="right"/>
              <w:rPr>
                <w:rFonts w:ascii="Times New Roman" w:hAnsi="Times New Roman"/>
                <w:sz w:val="20"/>
              </w:rPr>
            </w:pPr>
            <w:r>
              <w:rPr>
                <w:rFonts w:ascii="Times New Roman" w:hAnsi="Times New Roman"/>
                <w:sz w:val="20"/>
              </w:rPr>
              <w:t>10</w:t>
            </w:r>
          </w:p>
        </w:tc>
        <w:tc>
          <w:tcPr>
            <w:tcW w:w="2970" w:type="dxa"/>
            <w:tcBorders>
              <w:top w:val="nil"/>
              <w:bottom w:val="dotted" w:sz="4" w:space="0" w:color="auto"/>
            </w:tcBorders>
          </w:tcPr>
          <w:p w14:paraId="4AFB3A3A" w14:textId="65580240" w:rsidR="00B96288" w:rsidRPr="00B957EE" w:rsidRDefault="00B96288" w:rsidP="00003010">
            <w:pPr>
              <w:contextualSpacing/>
              <w:rPr>
                <w:rFonts w:ascii="Times New Roman" w:hAnsi="Times New Roman"/>
                <w:sz w:val="20"/>
              </w:rPr>
            </w:pPr>
          </w:p>
        </w:tc>
        <w:tc>
          <w:tcPr>
            <w:tcW w:w="6491" w:type="dxa"/>
            <w:tcBorders>
              <w:top w:val="nil"/>
              <w:left w:val="nil"/>
              <w:bottom w:val="dotted" w:sz="4" w:space="0" w:color="auto"/>
              <w:right w:val="single" w:sz="4" w:space="0" w:color="auto"/>
            </w:tcBorders>
          </w:tcPr>
          <w:p w14:paraId="22F58F6D" w14:textId="671CEFBB" w:rsidR="00B96288" w:rsidRPr="00B957EE" w:rsidRDefault="00C51E92" w:rsidP="00057CDF">
            <w:pPr>
              <w:contextualSpacing/>
              <w:rPr>
                <w:rFonts w:ascii="Times New Roman" w:hAnsi="Times New Roman"/>
                <w:sz w:val="20"/>
              </w:rPr>
            </w:pPr>
            <w:r>
              <w:rPr>
                <w:rFonts w:ascii="Times New Roman" w:hAnsi="Times New Roman"/>
                <w:sz w:val="20"/>
              </w:rPr>
              <w:t xml:space="preserve"> </w:t>
            </w:r>
            <w:r>
              <w:rPr>
                <w:rFonts w:ascii="Times New Roman" w:hAnsi="Times New Roman"/>
                <w:b/>
                <w:sz w:val="20"/>
              </w:rPr>
              <w:t>Weekly notebook check</w:t>
            </w:r>
          </w:p>
        </w:tc>
      </w:tr>
      <w:tr w:rsidR="00B96288" w:rsidRPr="001A7305" w14:paraId="0170498E" w14:textId="77777777" w:rsidTr="00B456FF">
        <w:trPr>
          <w:jc w:val="center"/>
        </w:trPr>
        <w:tc>
          <w:tcPr>
            <w:tcW w:w="821" w:type="dxa"/>
            <w:tcBorders>
              <w:top w:val="dotted" w:sz="4" w:space="0" w:color="auto"/>
              <w:bottom w:val="nil"/>
            </w:tcBorders>
            <w:vAlign w:val="center"/>
          </w:tcPr>
          <w:p w14:paraId="32D9507F" w14:textId="77777777" w:rsidR="00B96288" w:rsidRPr="00B957EE" w:rsidRDefault="00056131" w:rsidP="00057CDF">
            <w:pPr>
              <w:ind w:left="-198"/>
              <w:contextualSpacing/>
              <w:jc w:val="right"/>
              <w:rPr>
                <w:rFonts w:ascii="Times New Roman" w:hAnsi="Times New Roman"/>
                <w:sz w:val="20"/>
              </w:rPr>
            </w:pPr>
            <w:r>
              <w:rPr>
                <w:rFonts w:ascii="Times New Roman" w:hAnsi="Times New Roman"/>
                <w:sz w:val="20"/>
              </w:rPr>
              <w:t>14</w:t>
            </w:r>
          </w:p>
        </w:tc>
        <w:tc>
          <w:tcPr>
            <w:tcW w:w="2970" w:type="dxa"/>
            <w:tcBorders>
              <w:top w:val="dotted" w:sz="4" w:space="0" w:color="auto"/>
              <w:bottom w:val="nil"/>
            </w:tcBorders>
          </w:tcPr>
          <w:p w14:paraId="55F1EFA7" w14:textId="77777777" w:rsidR="00B96288" w:rsidRPr="00B957EE" w:rsidRDefault="00B96288" w:rsidP="00057CDF">
            <w:pPr>
              <w:contextualSpacing/>
              <w:rPr>
                <w:rFonts w:ascii="Times New Roman" w:hAnsi="Times New Roman"/>
                <w:sz w:val="20"/>
              </w:rPr>
            </w:pPr>
          </w:p>
        </w:tc>
        <w:tc>
          <w:tcPr>
            <w:tcW w:w="6491" w:type="dxa"/>
            <w:tcBorders>
              <w:top w:val="dotted" w:sz="4" w:space="0" w:color="auto"/>
              <w:left w:val="nil"/>
              <w:bottom w:val="nil"/>
              <w:right w:val="single" w:sz="4" w:space="0" w:color="auto"/>
            </w:tcBorders>
          </w:tcPr>
          <w:p w14:paraId="3D83B980" w14:textId="0EAEB1A4" w:rsidR="00B96288" w:rsidRPr="00B957EE" w:rsidRDefault="00B96288" w:rsidP="00057CDF">
            <w:pPr>
              <w:contextualSpacing/>
              <w:rPr>
                <w:rFonts w:ascii="Times New Roman" w:hAnsi="Times New Roman"/>
                <w:sz w:val="20"/>
              </w:rPr>
            </w:pPr>
          </w:p>
        </w:tc>
      </w:tr>
      <w:tr w:rsidR="003A11B9" w:rsidRPr="001A7305" w14:paraId="0296DA12" w14:textId="77777777" w:rsidTr="00B456FF">
        <w:trPr>
          <w:jc w:val="center"/>
        </w:trPr>
        <w:tc>
          <w:tcPr>
            <w:tcW w:w="821" w:type="dxa"/>
            <w:tcBorders>
              <w:top w:val="dotted" w:sz="4" w:space="0" w:color="auto"/>
              <w:bottom w:val="nil"/>
            </w:tcBorders>
            <w:vAlign w:val="center"/>
          </w:tcPr>
          <w:p w14:paraId="1051B6C1" w14:textId="5A3CB25D" w:rsidR="003A11B9" w:rsidRDefault="003A11B9" w:rsidP="00057CDF">
            <w:pPr>
              <w:ind w:left="-198"/>
              <w:contextualSpacing/>
              <w:jc w:val="right"/>
              <w:rPr>
                <w:rFonts w:ascii="Times New Roman" w:hAnsi="Times New Roman"/>
                <w:sz w:val="20"/>
              </w:rPr>
            </w:pPr>
            <w:r>
              <w:rPr>
                <w:rFonts w:ascii="Times New Roman" w:hAnsi="Times New Roman"/>
                <w:sz w:val="20"/>
              </w:rPr>
              <w:t>16</w:t>
            </w:r>
          </w:p>
        </w:tc>
        <w:tc>
          <w:tcPr>
            <w:tcW w:w="2970" w:type="dxa"/>
            <w:tcBorders>
              <w:top w:val="dotted" w:sz="4" w:space="0" w:color="auto"/>
              <w:bottom w:val="nil"/>
            </w:tcBorders>
          </w:tcPr>
          <w:p w14:paraId="29DCCEF9" w14:textId="77777777" w:rsidR="003A11B9" w:rsidRPr="00B957EE" w:rsidRDefault="003A11B9" w:rsidP="00057CDF">
            <w:pPr>
              <w:contextualSpacing/>
              <w:rPr>
                <w:rFonts w:ascii="Times New Roman" w:hAnsi="Times New Roman"/>
                <w:sz w:val="20"/>
              </w:rPr>
            </w:pPr>
          </w:p>
        </w:tc>
        <w:tc>
          <w:tcPr>
            <w:tcW w:w="6491" w:type="dxa"/>
            <w:tcBorders>
              <w:top w:val="dotted" w:sz="4" w:space="0" w:color="auto"/>
              <w:left w:val="nil"/>
              <w:bottom w:val="nil"/>
              <w:right w:val="single" w:sz="4" w:space="0" w:color="auto"/>
            </w:tcBorders>
          </w:tcPr>
          <w:p w14:paraId="16FCFD87" w14:textId="77777777" w:rsidR="003A11B9" w:rsidRPr="00B957EE" w:rsidRDefault="003A11B9" w:rsidP="00057CDF">
            <w:pPr>
              <w:contextualSpacing/>
              <w:rPr>
                <w:rFonts w:ascii="Times New Roman" w:hAnsi="Times New Roman"/>
                <w:sz w:val="20"/>
              </w:rPr>
            </w:pPr>
          </w:p>
        </w:tc>
      </w:tr>
      <w:tr w:rsidR="003A11B9" w:rsidRPr="001A7305" w14:paraId="174C03DB" w14:textId="77777777" w:rsidTr="00B456FF">
        <w:trPr>
          <w:jc w:val="center"/>
        </w:trPr>
        <w:tc>
          <w:tcPr>
            <w:tcW w:w="821" w:type="dxa"/>
            <w:tcBorders>
              <w:top w:val="dotted" w:sz="4" w:space="0" w:color="auto"/>
              <w:bottom w:val="nil"/>
            </w:tcBorders>
            <w:vAlign w:val="center"/>
          </w:tcPr>
          <w:p w14:paraId="7E1FD81F" w14:textId="77777777" w:rsidR="003A11B9" w:rsidRDefault="003A11B9" w:rsidP="00057CDF">
            <w:pPr>
              <w:ind w:left="-198"/>
              <w:contextualSpacing/>
              <w:jc w:val="right"/>
              <w:rPr>
                <w:rFonts w:ascii="Times New Roman" w:hAnsi="Times New Roman"/>
                <w:sz w:val="20"/>
              </w:rPr>
            </w:pPr>
          </w:p>
        </w:tc>
        <w:tc>
          <w:tcPr>
            <w:tcW w:w="2970" w:type="dxa"/>
            <w:tcBorders>
              <w:top w:val="dotted" w:sz="4" w:space="0" w:color="auto"/>
              <w:bottom w:val="nil"/>
            </w:tcBorders>
          </w:tcPr>
          <w:p w14:paraId="26B30663" w14:textId="77777777" w:rsidR="003A11B9" w:rsidRPr="00B957EE" w:rsidRDefault="003A11B9" w:rsidP="00057CDF">
            <w:pPr>
              <w:contextualSpacing/>
              <w:rPr>
                <w:rFonts w:ascii="Times New Roman" w:hAnsi="Times New Roman"/>
                <w:sz w:val="20"/>
              </w:rPr>
            </w:pPr>
          </w:p>
        </w:tc>
        <w:tc>
          <w:tcPr>
            <w:tcW w:w="6491" w:type="dxa"/>
            <w:tcBorders>
              <w:top w:val="dotted" w:sz="4" w:space="0" w:color="auto"/>
              <w:left w:val="nil"/>
              <w:bottom w:val="nil"/>
              <w:right w:val="single" w:sz="4" w:space="0" w:color="auto"/>
            </w:tcBorders>
          </w:tcPr>
          <w:p w14:paraId="3D08D7CF" w14:textId="77777777" w:rsidR="003A11B9" w:rsidRPr="00B957EE" w:rsidRDefault="003A11B9" w:rsidP="00057CDF">
            <w:pPr>
              <w:contextualSpacing/>
              <w:rPr>
                <w:rFonts w:ascii="Times New Roman" w:hAnsi="Times New Roman"/>
                <w:sz w:val="20"/>
              </w:rPr>
            </w:pPr>
          </w:p>
        </w:tc>
      </w:tr>
      <w:tr w:rsidR="00B96288" w:rsidRPr="001A7305" w14:paraId="68A49C92" w14:textId="77777777" w:rsidTr="00B456FF">
        <w:trPr>
          <w:jc w:val="center"/>
        </w:trPr>
        <w:tc>
          <w:tcPr>
            <w:tcW w:w="821" w:type="dxa"/>
            <w:tcBorders>
              <w:top w:val="nil"/>
              <w:bottom w:val="dotted" w:sz="4" w:space="0" w:color="auto"/>
            </w:tcBorders>
            <w:vAlign w:val="center"/>
          </w:tcPr>
          <w:p w14:paraId="4BC28F32" w14:textId="644BF85B" w:rsidR="00B96288" w:rsidRPr="00B957EE" w:rsidRDefault="00056131" w:rsidP="00057CDF">
            <w:pPr>
              <w:ind w:left="-198"/>
              <w:contextualSpacing/>
              <w:jc w:val="right"/>
              <w:rPr>
                <w:rFonts w:ascii="Times New Roman" w:hAnsi="Times New Roman"/>
                <w:sz w:val="20"/>
              </w:rPr>
            </w:pPr>
            <w:r>
              <w:rPr>
                <w:rFonts w:ascii="Times New Roman" w:hAnsi="Times New Roman"/>
                <w:sz w:val="20"/>
              </w:rPr>
              <w:t>1</w:t>
            </w:r>
            <w:r w:rsidR="003A11B9">
              <w:rPr>
                <w:rFonts w:ascii="Times New Roman" w:hAnsi="Times New Roman"/>
                <w:sz w:val="20"/>
              </w:rPr>
              <w:t>7</w:t>
            </w:r>
          </w:p>
        </w:tc>
        <w:tc>
          <w:tcPr>
            <w:tcW w:w="2970" w:type="dxa"/>
            <w:tcBorders>
              <w:top w:val="nil"/>
              <w:bottom w:val="dotted" w:sz="4" w:space="0" w:color="auto"/>
            </w:tcBorders>
          </w:tcPr>
          <w:p w14:paraId="01FC5D5E" w14:textId="62B32631" w:rsidR="00F87A87" w:rsidRPr="00B957EE" w:rsidRDefault="00C51E92" w:rsidP="00057CDF">
            <w:pPr>
              <w:contextualSpacing/>
              <w:rPr>
                <w:rFonts w:ascii="Times New Roman" w:hAnsi="Times New Roman"/>
                <w:sz w:val="20"/>
              </w:rPr>
            </w:pPr>
            <w:r>
              <w:rPr>
                <w:rFonts w:ascii="Times New Roman" w:hAnsi="Times New Roman"/>
                <w:sz w:val="20"/>
              </w:rPr>
              <w:t xml:space="preserve"> </w:t>
            </w:r>
          </w:p>
        </w:tc>
        <w:tc>
          <w:tcPr>
            <w:tcW w:w="6491" w:type="dxa"/>
            <w:tcBorders>
              <w:top w:val="nil"/>
              <w:left w:val="nil"/>
              <w:bottom w:val="dotted" w:sz="4" w:space="0" w:color="auto"/>
              <w:right w:val="single" w:sz="4" w:space="0" w:color="auto"/>
            </w:tcBorders>
          </w:tcPr>
          <w:p w14:paraId="2E255117" w14:textId="0836E776" w:rsidR="00B96288" w:rsidRPr="00B957EE" w:rsidRDefault="003A11B9" w:rsidP="00057CDF">
            <w:pPr>
              <w:contextualSpacing/>
              <w:rPr>
                <w:rFonts w:ascii="Times New Roman" w:hAnsi="Times New Roman"/>
                <w:sz w:val="20"/>
              </w:rPr>
            </w:pPr>
            <w:r>
              <w:rPr>
                <w:rFonts w:ascii="Times New Roman" w:hAnsi="Times New Roman"/>
                <w:b/>
                <w:sz w:val="20"/>
              </w:rPr>
              <w:t>Weekly notebook check</w:t>
            </w:r>
          </w:p>
        </w:tc>
      </w:tr>
      <w:tr w:rsidR="00056131" w:rsidRPr="001A7305" w14:paraId="60913F8F" w14:textId="77777777" w:rsidTr="00B456FF">
        <w:trPr>
          <w:jc w:val="center"/>
        </w:trPr>
        <w:tc>
          <w:tcPr>
            <w:tcW w:w="821" w:type="dxa"/>
            <w:tcBorders>
              <w:top w:val="dotted" w:sz="4" w:space="0" w:color="auto"/>
              <w:bottom w:val="nil"/>
            </w:tcBorders>
            <w:vAlign w:val="center"/>
          </w:tcPr>
          <w:p w14:paraId="0E17763E" w14:textId="77777777" w:rsidR="00056131" w:rsidRPr="00B957EE" w:rsidRDefault="00056131" w:rsidP="00056131">
            <w:pPr>
              <w:ind w:left="-198"/>
              <w:contextualSpacing/>
              <w:jc w:val="right"/>
              <w:rPr>
                <w:rFonts w:ascii="Times New Roman" w:hAnsi="Times New Roman"/>
                <w:sz w:val="20"/>
              </w:rPr>
            </w:pPr>
            <w:r w:rsidRPr="00B957EE">
              <w:rPr>
                <w:rFonts w:ascii="Times New Roman" w:hAnsi="Times New Roman"/>
                <w:sz w:val="20"/>
              </w:rPr>
              <w:t>2</w:t>
            </w:r>
            <w:r>
              <w:rPr>
                <w:rFonts w:ascii="Times New Roman" w:hAnsi="Times New Roman"/>
                <w:sz w:val="20"/>
              </w:rPr>
              <w:t>1</w:t>
            </w:r>
          </w:p>
        </w:tc>
        <w:tc>
          <w:tcPr>
            <w:tcW w:w="2970" w:type="dxa"/>
            <w:tcBorders>
              <w:top w:val="dotted" w:sz="4" w:space="0" w:color="auto"/>
              <w:bottom w:val="nil"/>
            </w:tcBorders>
          </w:tcPr>
          <w:p w14:paraId="351FDCE6" w14:textId="77777777" w:rsidR="00056131" w:rsidRPr="00B957EE" w:rsidRDefault="00056131" w:rsidP="00057CDF">
            <w:pPr>
              <w:contextualSpacing/>
              <w:rPr>
                <w:rFonts w:ascii="Times New Roman" w:hAnsi="Times New Roman"/>
                <w:sz w:val="20"/>
              </w:rPr>
            </w:pPr>
            <w:r w:rsidRPr="00B957EE">
              <w:rPr>
                <w:rFonts w:ascii="Times New Roman" w:hAnsi="Times New Roman"/>
                <w:sz w:val="20"/>
              </w:rPr>
              <w:t xml:space="preserve">NO CLASS – </w:t>
            </w:r>
            <w:r>
              <w:rPr>
                <w:rFonts w:ascii="Arial Narrow" w:hAnsi="Arial Narrow"/>
                <w:sz w:val="16"/>
              </w:rPr>
              <w:t>Monday Class Day</w:t>
            </w:r>
          </w:p>
        </w:tc>
        <w:tc>
          <w:tcPr>
            <w:tcW w:w="6491" w:type="dxa"/>
            <w:tcBorders>
              <w:top w:val="dotted" w:sz="4" w:space="0" w:color="auto"/>
              <w:left w:val="nil"/>
              <w:bottom w:val="nil"/>
              <w:right w:val="single" w:sz="4" w:space="0" w:color="auto"/>
            </w:tcBorders>
          </w:tcPr>
          <w:p w14:paraId="226A3C1F" w14:textId="77777777" w:rsidR="00056131" w:rsidRPr="00B957EE" w:rsidRDefault="00056131" w:rsidP="00057CDF">
            <w:pPr>
              <w:contextualSpacing/>
              <w:rPr>
                <w:rFonts w:ascii="Times New Roman" w:hAnsi="Times New Roman"/>
                <w:sz w:val="20"/>
              </w:rPr>
            </w:pPr>
            <w:r>
              <w:rPr>
                <w:rFonts w:ascii="Times New Roman" w:hAnsi="Times New Roman"/>
                <w:sz w:val="20"/>
              </w:rPr>
              <w:t>NO CLASS – MONDAY INSTRUCTION</w:t>
            </w:r>
          </w:p>
        </w:tc>
      </w:tr>
      <w:tr w:rsidR="003A11B9" w:rsidRPr="001A7305" w14:paraId="742E00D5" w14:textId="77777777" w:rsidTr="00B456FF">
        <w:trPr>
          <w:jc w:val="center"/>
        </w:trPr>
        <w:tc>
          <w:tcPr>
            <w:tcW w:w="821" w:type="dxa"/>
            <w:tcBorders>
              <w:top w:val="dotted" w:sz="4" w:space="0" w:color="auto"/>
              <w:bottom w:val="nil"/>
            </w:tcBorders>
            <w:vAlign w:val="center"/>
          </w:tcPr>
          <w:p w14:paraId="345AE2BE" w14:textId="246EE1CD" w:rsidR="003A11B9" w:rsidRPr="00B957EE" w:rsidRDefault="003A11B9" w:rsidP="00056131">
            <w:pPr>
              <w:ind w:left="-198"/>
              <w:contextualSpacing/>
              <w:jc w:val="right"/>
              <w:rPr>
                <w:rFonts w:ascii="Times New Roman" w:hAnsi="Times New Roman"/>
                <w:sz w:val="20"/>
              </w:rPr>
            </w:pPr>
            <w:r>
              <w:rPr>
                <w:rFonts w:ascii="Times New Roman" w:hAnsi="Times New Roman"/>
                <w:sz w:val="20"/>
              </w:rPr>
              <w:t>23</w:t>
            </w:r>
          </w:p>
        </w:tc>
        <w:tc>
          <w:tcPr>
            <w:tcW w:w="2970" w:type="dxa"/>
            <w:tcBorders>
              <w:top w:val="dotted" w:sz="4" w:space="0" w:color="auto"/>
              <w:bottom w:val="nil"/>
            </w:tcBorders>
          </w:tcPr>
          <w:p w14:paraId="1DB9715C" w14:textId="77777777" w:rsidR="003A11B9" w:rsidRPr="00B957EE" w:rsidRDefault="003A11B9" w:rsidP="00057CDF">
            <w:pPr>
              <w:contextualSpacing/>
              <w:rPr>
                <w:rFonts w:ascii="Times New Roman" w:hAnsi="Times New Roman"/>
                <w:sz w:val="20"/>
              </w:rPr>
            </w:pPr>
          </w:p>
        </w:tc>
        <w:tc>
          <w:tcPr>
            <w:tcW w:w="6491" w:type="dxa"/>
            <w:tcBorders>
              <w:top w:val="dotted" w:sz="4" w:space="0" w:color="auto"/>
              <w:left w:val="nil"/>
              <w:bottom w:val="nil"/>
              <w:right w:val="single" w:sz="4" w:space="0" w:color="auto"/>
            </w:tcBorders>
          </w:tcPr>
          <w:p w14:paraId="6E3EA432" w14:textId="77777777" w:rsidR="003A11B9" w:rsidRDefault="003A11B9" w:rsidP="00057CDF">
            <w:pPr>
              <w:contextualSpacing/>
              <w:rPr>
                <w:rFonts w:ascii="Times New Roman" w:hAnsi="Times New Roman"/>
                <w:sz w:val="20"/>
              </w:rPr>
            </w:pPr>
          </w:p>
        </w:tc>
      </w:tr>
      <w:tr w:rsidR="003A11B9" w:rsidRPr="001A7305" w14:paraId="7D89A43E" w14:textId="77777777" w:rsidTr="00B456FF">
        <w:trPr>
          <w:jc w:val="center"/>
        </w:trPr>
        <w:tc>
          <w:tcPr>
            <w:tcW w:w="821" w:type="dxa"/>
            <w:tcBorders>
              <w:top w:val="dotted" w:sz="4" w:space="0" w:color="auto"/>
              <w:bottom w:val="nil"/>
            </w:tcBorders>
            <w:vAlign w:val="center"/>
          </w:tcPr>
          <w:p w14:paraId="30A2FD31" w14:textId="77777777" w:rsidR="003A11B9" w:rsidRPr="00B957EE" w:rsidRDefault="003A11B9" w:rsidP="00056131">
            <w:pPr>
              <w:ind w:left="-198"/>
              <w:contextualSpacing/>
              <w:jc w:val="right"/>
              <w:rPr>
                <w:rFonts w:ascii="Times New Roman" w:hAnsi="Times New Roman"/>
                <w:sz w:val="20"/>
              </w:rPr>
            </w:pPr>
          </w:p>
        </w:tc>
        <w:tc>
          <w:tcPr>
            <w:tcW w:w="2970" w:type="dxa"/>
            <w:tcBorders>
              <w:top w:val="dotted" w:sz="4" w:space="0" w:color="auto"/>
              <w:bottom w:val="nil"/>
            </w:tcBorders>
          </w:tcPr>
          <w:p w14:paraId="77D7FD7D" w14:textId="77777777" w:rsidR="003A11B9" w:rsidRPr="00B957EE" w:rsidRDefault="003A11B9" w:rsidP="00057CDF">
            <w:pPr>
              <w:contextualSpacing/>
              <w:rPr>
                <w:rFonts w:ascii="Times New Roman" w:hAnsi="Times New Roman"/>
                <w:sz w:val="20"/>
              </w:rPr>
            </w:pPr>
          </w:p>
        </w:tc>
        <w:tc>
          <w:tcPr>
            <w:tcW w:w="6491" w:type="dxa"/>
            <w:tcBorders>
              <w:top w:val="dotted" w:sz="4" w:space="0" w:color="auto"/>
              <w:left w:val="nil"/>
              <w:bottom w:val="nil"/>
              <w:right w:val="single" w:sz="4" w:space="0" w:color="auto"/>
            </w:tcBorders>
          </w:tcPr>
          <w:p w14:paraId="3424A98F" w14:textId="77777777" w:rsidR="003A11B9" w:rsidRDefault="003A11B9" w:rsidP="00057CDF">
            <w:pPr>
              <w:contextualSpacing/>
              <w:rPr>
                <w:rFonts w:ascii="Times New Roman" w:hAnsi="Times New Roman"/>
                <w:sz w:val="20"/>
              </w:rPr>
            </w:pPr>
          </w:p>
        </w:tc>
      </w:tr>
      <w:tr w:rsidR="00056131" w:rsidRPr="001A7305" w14:paraId="590EE5FF" w14:textId="77777777" w:rsidTr="001D7607">
        <w:trPr>
          <w:jc w:val="center"/>
        </w:trPr>
        <w:tc>
          <w:tcPr>
            <w:tcW w:w="821" w:type="dxa"/>
            <w:tcBorders>
              <w:top w:val="nil"/>
              <w:bottom w:val="dotted" w:sz="4" w:space="0" w:color="auto"/>
            </w:tcBorders>
          </w:tcPr>
          <w:p w14:paraId="3F404A09" w14:textId="435DB46E" w:rsidR="00056131" w:rsidRPr="00B957EE" w:rsidRDefault="00056131" w:rsidP="001D7607">
            <w:pPr>
              <w:ind w:left="-198"/>
              <w:contextualSpacing/>
              <w:jc w:val="right"/>
              <w:rPr>
                <w:rFonts w:ascii="Times New Roman" w:hAnsi="Times New Roman"/>
                <w:sz w:val="20"/>
              </w:rPr>
            </w:pPr>
            <w:r w:rsidRPr="00B957EE">
              <w:rPr>
                <w:rFonts w:ascii="Times New Roman" w:hAnsi="Times New Roman"/>
                <w:sz w:val="20"/>
              </w:rPr>
              <w:t>2</w:t>
            </w:r>
            <w:r w:rsidR="003A11B9">
              <w:rPr>
                <w:rFonts w:ascii="Times New Roman" w:hAnsi="Times New Roman"/>
                <w:sz w:val="20"/>
              </w:rPr>
              <w:t>4</w:t>
            </w:r>
          </w:p>
        </w:tc>
        <w:tc>
          <w:tcPr>
            <w:tcW w:w="2970" w:type="dxa"/>
            <w:tcBorders>
              <w:top w:val="nil"/>
              <w:bottom w:val="dotted" w:sz="4" w:space="0" w:color="auto"/>
            </w:tcBorders>
          </w:tcPr>
          <w:p w14:paraId="20650321" w14:textId="614C470A" w:rsidR="00056131" w:rsidRPr="00B957EE" w:rsidRDefault="00056131" w:rsidP="00057CDF">
            <w:pPr>
              <w:contextualSpacing/>
              <w:rPr>
                <w:rFonts w:ascii="Times New Roman" w:hAnsi="Times New Roman"/>
                <w:sz w:val="20"/>
              </w:rPr>
            </w:pPr>
          </w:p>
        </w:tc>
        <w:tc>
          <w:tcPr>
            <w:tcW w:w="6491" w:type="dxa"/>
            <w:tcBorders>
              <w:top w:val="nil"/>
              <w:left w:val="nil"/>
              <w:bottom w:val="dotted" w:sz="4" w:space="0" w:color="auto"/>
              <w:right w:val="single" w:sz="4" w:space="0" w:color="auto"/>
            </w:tcBorders>
          </w:tcPr>
          <w:p w14:paraId="0F2D547D" w14:textId="7492AEBD" w:rsidR="00056131" w:rsidRPr="001D7607" w:rsidRDefault="003A11B9" w:rsidP="00E813FF">
            <w:pPr>
              <w:contextualSpacing/>
              <w:rPr>
                <w:rFonts w:ascii="Times New Roman" w:hAnsi="Times New Roman"/>
                <w:sz w:val="20"/>
              </w:rPr>
            </w:pPr>
            <w:r>
              <w:rPr>
                <w:rFonts w:ascii="Times New Roman" w:hAnsi="Times New Roman"/>
                <w:b/>
                <w:sz w:val="20"/>
              </w:rPr>
              <w:t>Weekly notebook check</w:t>
            </w:r>
          </w:p>
        </w:tc>
      </w:tr>
      <w:tr w:rsidR="00056131" w:rsidRPr="001A7305" w14:paraId="7B113B8D" w14:textId="77777777" w:rsidTr="00B456FF">
        <w:trPr>
          <w:jc w:val="center"/>
        </w:trPr>
        <w:tc>
          <w:tcPr>
            <w:tcW w:w="821" w:type="dxa"/>
            <w:tcBorders>
              <w:top w:val="dotted" w:sz="4" w:space="0" w:color="auto"/>
              <w:bottom w:val="nil"/>
            </w:tcBorders>
            <w:vAlign w:val="center"/>
          </w:tcPr>
          <w:p w14:paraId="2B9A5662" w14:textId="77777777" w:rsidR="00056131" w:rsidRPr="00B957EE" w:rsidRDefault="00056131" w:rsidP="00056131">
            <w:pPr>
              <w:ind w:left="-198"/>
              <w:contextualSpacing/>
              <w:jc w:val="right"/>
              <w:rPr>
                <w:rFonts w:ascii="Times New Roman" w:hAnsi="Times New Roman"/>
                <w:sz w:val="20"/>
              </w:rPr>
            </w:pPr>
            <w:r>
              <w:rPr>
                <w:rFonts w:ascii="Times New Roman" w:hAnsi="Times New Roman"/>
                <w:sz w:val="20"/>
              </w:rPr>
              <w:t>28</w:t>
            </w:r>
          </w:p>
        </w:tc>
        <w:tc>
          <w:tcPr>
            <w:tcW w:w="2970" w:type="dxa"/>
            <w:tcBorders>
              <w:top w:val="dotted" w:sz="4" w:space="0" w:color="auto"/>
              <w:bottom w:val="nil"/>
            </w:tcBorders>
          </w:tcPr>
          <w:p w14:paraId="5AF0B2E9" w14:textId="77777777" w:rsidR="00056131" w:rsidRPr="00B957EE" w:rsidRDefault="00056131" w:rsidP="00057CDF">
            <w:pPr>
              <w:contextualSpacing/>
              <w:rPr>
                <w:rFonts w:ascii="Times New Roman" w:hAnsi="Times New Roman"/>
                <w:sz w:val="20"/>
              </w:rPr>
            </w:pPr>
          </w:p>
        </w:tc>
        <w:tc>
          <w:tcPr>
            <w:tcW w:w="6491" w:type="dxa"/>
            <w:tcBorders>
              <w:top w:val="dotted" w:sz="4" w:space="0" w:color="auto"/>
              <w:left w:val="nil"/>
              <w:bottom w:val="nil"/>
              <w:right w:val="single" w:sz="4" w:space="0" w:color="auto"/>
            </w:tcBorders>
          </w:tcPr>
          <w:p w14:paraId="5F0C6F28" w14:textId="3F3C9530" w:rsidR="00056131" w:rsidRPr="00B957EE" w:rsidRDefault="00056131" w:rsidP="00057CDF">
            <w:pPr>
              <w:contextualSpacing/>
              <w:rPr>
                <w:rFonts w:ascii="Times New Roman" w:hAnsi="Times New Roman"/>
                <w:b/>
                <w:sz w:val="20"/>
              </w:rPr>
            </w:pPr>
          </w:p>
        </w:tc>
      </w:tr>
      <w:tr w:rsidR="00056131" w:rsidRPr="001A7305" w14:paraId="796E7BBD" w14:textId="77777777" w:rsidTr="00B456FF">
        <w:trPr>
          <w:jc w:val="center"/>
        </w:trPr>
        <w:tc>
          <w:tcPr>
            <w:tcW w:w="821" w:type="dxa"/>
            <w:tcBorders>
              <w:top w:val="nil"/>
              <w:bottom w:val="dotted" w:sz="4" w:space="0" w:color="auto"/>
            </w:tcBorders>
            <w:vAlign w:val="center"/>
          </w:tcPr>
          <w:p w14:paraId="5F26913F" w14:textId="77777777" w:rsidR="00056131" w:rsidRPr="00B957EE" w:rsidRDefault="00056131" w:rsidP="00057CDF">
            <w:pPr>
              <w:ind w:left="-198"/>
              <w:contextualSpacing/>
              <w:jc w:val="right"/>
              <w:rPr>
                <w:rFonts w:ascii="Times New Roman" w:hAnsi="Times New Roman"/>
                <w:sz w:val="20"/>
              </w:rPr>
            </w:pPr>
            <w:r w:rsidRPr="00B957EE">
              <w:rPr>
                <w:rFonts w:ascii="Times New Roman" w:hAnsi="Times New Roman"/>
                <w:sz w:val="20"/>
              </w:rPr>
              <w:t xml:space="preserve">Mar. </w:t>
            </w:r>
            <w:r>
              <w:rPr>
                <w:rFonts w:ascii="Times New Roman" w:hAnsi="Times New Roman"/>
                <w:sz w:val="20"/>
              </w:rPr>
              <w:t>1</w:t>
            </w:r>
          </w:p>
        </w:tc>
        <w:tc>
          <w:tcPr>
            <w:tcW w:w="2970" w:type="dxa"/>
            <w:tcBorders>
              <w:top w:val="nil"/>
              <w:bottom w:val="dotted" w:sz="4" w:space="0" w:color="auto"/>
            </w:tcBorders>
          </w:tcPr>
          <w:p w14:paraId="659F15FF" w14:textId="77777777" w:rsidR="00056131" w:rsidRPr="00B957EE" w:rsidRDefault="00056131" w:rsidP="00057CDF">
            <w:pPr>
              <w:contextualSpacing/>
              <w:rPr>
                <w:rFonts w:ascii="Times New Roman" w:hAnsi="Times New Roman"/>
                <w:sz w:val="20"/>
              </w:rPr>
            </w:pPr>
          </w:p>
        </w:tc>
        <w:tc>
          <w:tcPr>
            <w:tcW w:w="6491" w:type="dxa"/>
            <w:tcBorders>
              <w:top w:val="nil"/>
              <w:left w:val="nil"/>
              <w:bottom w:val="dotted" w:sz="4" w:space="0" w:color="auto"/>
              <w:right w:val="single" w:sz="4" w:space="0" w:color="auto"/>
            </w:tcBorders>
          </w:tcPr>
          <w:p w14:paraId="231BB7FF" w14:textId="3A468A83" w:rsidR="00056131" w:rsidRPr="00B957EE" w:rsidRDefault="00056131" w:rsidP="00057CDF">
            <w:pPr>
              <w:contextualSpacing/>
              <w:rPr>
                <w:rFonts w:ascii="Times New Roman" w:hAnsi="Times New Roman"/>
                <w:sz w:val="20"/>
              </w:rPr>
            </w:pPr>
          </w:p>
        </w:tc>
      </w:tr>
      <w:tr w:rsidR="003A11B9" w:rsidRPr="001A7305" w14:paraId="5E1714E0" w14:textId="77777777" w:rsidTr="00B456FF">
        <w:trPr>
          <w:jc w:val="center"/>
        </w:trPr>
        <w:tc>
          <w:tcPr>
            <w:tcW w:w="821" w:type="dxa"/>
            <w:tcBorders>
              <w:top w:val="nil"/>
              <w:bottom w:val="dotted" w:sz="4" w:space="0" w:color="auto"/>
            </w:tcBorders>
            <w:vAlign w:val="center"/>
          </w:tcPr>
          <w:p w14:paraId="12B2547B" w14:textId="3688B97B" w:rsidR="003A11B9" w:rsidRPr="00B957EE" w:rsidRDefault="003A11B9" w:rsidP="00057CDF">
            <w:pPr>
              <w:ind w:left="-198"/>
              <w:contextualSpacing/>
              <w:jc w:val="right"/>
              <w:rPr>
                <w:rFonts w:ascii="Times New Roman" w:hAnsi="Times New Roman"/>
                <w:sz w:val="20"/>
              </w:rPr>
            </w:pPr>
            <w:r>
              <w:rPr>
                <w:rFonts w:ascii="Times New Roman" w:hAnsi="Times New Roman"/>
                <w:sz w:val="20"/>
              </w:rPr>
              <w:t>Mar. 2</w:t>
            </w:r>
          </w:p>
        </w:tc>
        <w:tc>
          <w:tcPr>
            <w:tcW w:w="2970" w:type="dxa"/>
            <w:tcBorders>
              <w:top w:val="nil"/>
              <w:bottom w:val="dotted" w:sz="4" w:space="0" w:color="auto"/>
            </w:tcBorders>
          </w:tcPr>
          <w:p w14:paraId="5E5FA2DC" w14:textId="77777777" w:rsidR="003A11B9" w:rsidRPr="00B957EE" w:rsidRDefault="003A11B9" w:rsidP="00057CDF">
            <w:pPr>
              <w:contextualSpacing/>
              <w:rPr>
                <w:rFonts w:ascii="Times New Roman" w:hAnsi="Times New Roman"/>
                <w:sz w:val="20"/>
              </w:rPr>
            </w:pPr>
          </w:p>
        </w:tc>
        <w:tc>
          <w:tcPr>
            <w:tcW w:w="6491" w:type="dxa"/>
            <w:tcBorders>
              <w:top w:val="nil"/>
              <w:left w:val="nil"/>
              <w:bottom w:val="dotted" w:sz="4" w:space="0" w:color="auto"/>
              <w:right w:val="single" w:sz="4" w:space="0" w:color="auto"/>
            </w:tcBorders>
          </w:tcPr>
          <w:p w14:paraId="71E78B73" w14:textId="77777777" w:rsidR="003A11B9" w:rsidRDefault="003A11B9" w:rsidP="003A11B9">
            <w:pPr>
              <w:contextualSpacing/>
              <w:rPr>
                <w:rFonts w:ascii="Times New Roman" w:hAnsi="Times New Roman"/>
                <w:sz w:val="20"/>
              </w:rPr>
            </w:pPr>
            <w:r w:rsidRPr="00B54020">
              <w:rPr>
                <w:rFonts w:ascii="Times New Roman" w:hAnsi="Times New Roman"/>
                <w:sz w:val="20"/>
              </w:rPr>
              <w:t>Intro to Poster preparation</w:t>
            </w:r>
            <w:r>
              <w:rPr>
                <w:rFonts w:ascii="Times New Roman" w:hAnsi="Times New Roman"/>
                <w:sz w:val="20"/>
              </w:rPr>
              <w:t xml:space="preserve"> </w:t>
            </w:r>
          </w:p>
          <w:p w14:paraId="171C1063" w14:textId="77777777" w:rsidR="003A11B9" w:rsidRDefault="003A11B9" w:rsidP="003A11B9">
            <w:pPr>
              <w:contextualSpacing/>
              <w:rPr>
                <w:rFonts w:ascii="Times New Roman" w:hAnsi="Times New Roman"/>
                <w:sz w:val="20"/>
              </w:rPr>
            </w:pPr>
            <w:r w:rsidRPr="00B54020">
              <w:rPr>
                <w:rFonts w:ascii="Times New Roman" w:hAnsi="Times New Roman"/>
                <w:sz w:val="20"/>
              </w:rPr>
              <w:t>Work on ABSTRACTS/Poster preparation</w:t>
            </w:r>
          </w:p>
          <w:p w14:paraId="15F7CA42" w14:textId="2AAD5851" w:rsidR="003A11B9" w:rsidRPr="00B957EE" w:rsidRDefault="003A11B9" w:rsidP="003A11B9">
            <w:pPr>
              <w:contextualSpacing/>
              <w:rPr>
                <w:rFonts w:ascii="Times New Roman" w:hAnsi="Times New Roman"/>
                <w:sz w:val="20"/>
              </w:rPr>
            </w:pPr>
            <w:r>
              <w:rPr>
                <w:rFonts w:ascii="Times New Roman" w:hAnsi="Times New Roman"/>
                <w:b/>
                <w:sz w:val="20"/>
              </w:rPr>
              <w:t>Weekly notebook check</w:t>
            </w:r>
          </w:p>
        </w:tc>
      </w:tr>
      <w:tr w:rsidR="00056131" w:rsidRPr="001A7305" w14:paraId="5A29CA99" w14:textId="77777777" w:rsidTr="00B456FF">
        <w:trPr>
          <w:jc w:val="center"/>
        </w:trPr>
        <w:tc>
          <w:tcPr>
            <w:tcW w:w="821" w:type="dxa"/>
            <w:tcBorders>
              <w:top w:val="dotted" w:sz="4" w:space="0" w:color="auto"/>
              <w:bottom w:val="nil"/>
            </w:tcBorders>
            <w:vAlign w:val="center"/>
          </w:tcPr>
          <w:p w14:paraId="1E8DF427" w14:textId="77777777" w:rsidR="00056131" w:rsidRPr="00B957EE" w:rsidRDefault="00056131" w:rsidP="00057CDF">
            <w:pPr>
              <w:ind w:left="-198"/>
              <w:contextualSpacing/>
              <w:jc w:val="right"/>
              <w:rPr>
                <w:rFonts w:ascii="Times New Roman" w:hAnsi="Times New Roman"/>
                <w:sz w:val="20"/>
              </w:rPr>
            </w:pPr>
            <w:r>
              <w:rPr>
                <w:rFonts w:ascii="Times New Roman" w:hAnsi="Times New Roman"/>
                <w:sz w:val="20"/>
              </w:rPr>
              <w:t>6</w:t>
            </w:r>
          </w:p>
        </w:tc>
        <w:tc>
          <w:tcPr>
            <w:tcW w:w="2970" w:type="dxa"/>
            <w:tcBorders>
              <w:top w:val="dotted" w:sz="4" w:space="0" w:color="auto"/>
              <w:bottom w:val="nil"/>
            </w:tcBorders>
            <w:vAlign w:val="center"/>
          </w:tcPr>
          <w:p w14:paraId="46DC44A0" w14:textId="0A532934" w:rsidR="00056131" w:rsidRPr="00B957EE" w:rsidRDefault="00B41202" w:rsidP="00B54020">
            <w:pPr>
              <w:contextualSpacing/>
              <w:rPr>
                <w:rFonts w:ascii="Times New Roman" w:hAnsi="Times New Roman"/>
                <w:sz w:val="20"/>
              </w:rPr>
            </w:pPr>
            <w:r>
              <w:rPr>
                <w:rFonts w:ascii="Times New Roman" w:hAnsi="Times New Roman"/>
                <w:sz w:val="20"/>
              </w:rPr>
              <w:t xml:space="preserve">First </w:t>
            </w:r>
            <w:r w:rsidR="0037527D">
              <w:rPr>
                <w:rFonts w:ascii="Times New Roman" w:hAnsi="Times New Roman"/>
                <w:sz w:val="20"/>
              </w:rPr>
              <w:t>Abstract</w:t>
            </w:r>
            <w:r w:rsidR="00B54020">
              <w:rPr>
                <w:rFonts w:ascii="Times New Roman" w:hAnsi="Times New Roman"/>
                <w:sz w:val="20"/>
              </w:rPr>
              <w:t xml:space="preserve"> Due (by midnight</w:t>
            </w:r>
            <w:r w:rsidR="00BD7CB0">
              <w:rPr>
                <w:rFonts w:ascii="Times New Roman" w:hAnsi="Times New Roman"/>
                <w:sz w:val="20"/>
              </w:rPr>
              <w:t xml:space="preserve"> to Dr. </w:t>
            </w:r>
            <w:proofErr w:type="spellStart"/>
            <w:r w:rsidR="00BD7CB0">
              <w:rPr>
                <w:rFonts w:ascii="Times New Roman" w:hAnsi="Times New Roman"/>
                <w:sz w:val="20"/>
              </w:rPr>
              <w:t>Grose</w:t>
            </w:r>
            <w:proofErr w:type="spellEnd"/>
            <w:r w:rsidR="00B54020">
              <w:rPr>
                <w:rFonts w:ascii="Times New Roman" w:hAnsi="Times New Roman"/>
                <w:sz w:val="20"/>
              </w:rPr>
              <w:t>)</w:t>
            </w:r>
          </w:p>
        </w:tc>
        <w:tc>
          <w:tcPr>
            <w:tcW w:w="6491" w:type="dxa"/>
            <w:tcBorders>
              <w:top w:val="dotted" w:sz="4" w:space="0" w:color="auto"/>
              <w:left w:val="nil"/>
              <w:bottom w:val="nil"/>
              <w:right w:val="single" w:sz="4" w:space="0" w:color="auto"/>
            </w:tcBorders>
          </w:tcPr>
          <w:p w14:paraId="6A0197CF" w14:textId="22D7A30B" w:rsidR="00056131" w:rsidRPr="00B957EE" w:rsidRDefault="003A11B9" w:rsidP="003A11B9">
            <w:pPr>
              <w:contextualSpacing/>
              <w:rPr>
                <w:rFonts w:ascii="Times New Roman" w:hAnsi="Times New Roman"/>
                <w:sz w:val="20"/>
              </w:rPr>
            </w:pPr>
            <w:r>
              <w:rPr>
                <w:rFonts w:ascii="Times New Roman" w:hAnsi="Times New Roman"/>
                <w:sz w:val="20"/>
              </w:rPr>
              <w:t>Work on ABSTRACT</w:t>
            </w:r>
            <w:r w:rsidR="00056131" w:rsidRPr="00B54020">
              <w:rPr>
                <w:rFonts w:ascii="Times New Roman" w:hAnsi="Times New Roman"/>
                <w:sz w:val="20"/>
              </w:rPr>
              <w:t xml:space="preserve"> preparation</w:t>
            </w:r>
            <w:r>
              <w:rPr>
                <w:rFonts w:ascii="Times New Roman" w:hAnsi="Times New Roman"/>
                <w:sz w:val="20"/>
              </w:rPr>
              <w:t xml:space="preserve"> as a group</w:t>
            </w:r>
          </w:p>
        </w:tc>
      </w:tr>
      <w:tr w:rsidR="00056131" w:rsidRPr="001A7305" w14:paraId="75592368" w14:textId="77777777" w:rsidTr="00B456FF">
        <w:trPr>
          <w:jc w:val="center"/>
        </w:trPr>
        <w:tc>
          <w:tcPr>
            <w:tcW w:w="821" w:type="dxa"/>
            <w:tcBorders>
              <w:top w:val="nil"/>
              <w:bottom w:val="dotted" w:sz="4" w:space="0" w:color="auto"/>
            </w:tcBorders>
            <w:vAlign w:val="center"/>
          </w:tcPr>
          <w:p w14:paraId="104E26BA" w14:textId="77777777" w:rsidR="00056131" w:rsidRPr="00B957EE" w:rsidRDefault="00056131" w:rsidP="00057CDF">
            <w:pPr>
              <w:ind w:left="-198"/>
              <w:contextualSpacing/>
              <w:jc w:val="right"/>
              <w:rPr>
                <w:rFonts w:ascii="Times New Roman" w:hAnsi="Times New Roman"/>
                <w:sz w:val="20"/>
              </w:rPr>
            </w:pPr>
            <w:r>
              <w:rPr>
                <w:rFonts w:ascii="Times New Roman" w:hAnsi="Times New Roman"/>
                <w:sz w:val="20"/>
              </w:rPr>
              <w:t>8</w:t>
            </w:r>
          </w:p>
        </w:tc>
        <w:tc>
          <w:tcPr>
            <w:tcW w:w="2970" w:type="dxa"/>
            <w:tcBorders>
              <w:top w:val="nil"/>
              <w:bottom w:val="dotted" w:sz="4" w:space="0" w:color="auto"/>
            </w:tcBorders>
          </w:tcPr>
          <w:p w14:paraId="21306A90" w14:textId="77777777" w:rsidR="00056131" w:rsidRPr="00B957EE" w:rsidRDefault="00056131" w:rsidP="00057CDF">
            <w:pPr>
              <w:contextualSpacing/>
              <w:rPr>
                <w:rFonts w:ascii="Times New Roman" w:hAnsi="Times New Roman"/>
                <w:sz w:val="20"/>
              </w:rPr>
            </w:pPr>
          </w:p>
        </w:tc>
        <w:tc>
          <w:tcPr>
            <w:tcW w:w="6491" w:type="dxa"/>
            <w:tcBorders>
              <w:top w:val="nil"/>
              <w:left w:val="nil"/>
              <w:bottom w:val="dotted" w:sz="4" w:space="0" w:color="auto"/>
              <w:right w:val="single" w:sz="4" w:space="0" w:color="auto"/>
            </w:tcBorders>
          </w:tcPr>
          <w:p w14:paraId="5974EA9B" w14:textId="2F4116E9" w:rsidR="00056131" w:rsidRPr="00B54020" w:rsidRDefault="003A11B9" w:rsidP="003A11B9">
            <w:pPr>
              <w:contextualSpacing/>
              <w:rPr>
                <w:rFonts w:ascii="Times New Roman" w:hAnsi="Times New Roman"/>
                <w:sz w:val="20"/>
              </w:rPr>
            </w:pPr>
            <w:r>
              <w:rPr>
                <w:rFonts w:ascii="Times New Roman" w:hAnsi="Times New Roman"/>
                <w:sz w:val="20"/>
              </w:rPr>
              <w:t>Group project work</w:t>
            </w:r>
          </w:p>
        </w:tc>
      </w:tr>
      <w:tr w:rsidR="003A11B9" w:rsidRPr="001A7305" w14:paraId="18D01FA4" w14:textId="77777777" w:rsidTr="00B456FF">
        <w:trPr>
          <w:jc w:val="center"/>
        </w:trPr>
        <w:tc>
          <w:tcPr>
            <w:tcW w:w="821" w:type="dxa"/>
            <w:tcBorders>
              <w:top w:val="nil"/>
              <w:bottom w:val="dotted" w:sz="4" w:space="0" w:color="auto"/>
            </w:tcBorders>
            <w:vAlign w:val="center"/>
          </w:tcPr>
          <w:p w14:paraId="74981063" w14:textId="4D491F2C" w:rsidR="003A11B9" w:rsidRDefault="003A11B9" w:rsidP="00057CDF">
            <w:pPr>
              <w:ind w:left="-198"/>
              <w:contextualSpacing/>
              <w:jc w:val="right"/>
              <w:rPr>
                <w:rFonts w:ascii="Times New Roman" w:hAnsi="Times New Roman"/>
                <w:sz w:val="20"/>
              </w:rPr>
            </w:pPr>
            <w:r>
              <w:rPr>
                <w:rFonts w:ascii="Times New Roman" w:hAnsi="Times New Roman"/>
                <w:sz w:val="20"/>
              </w:rPr>
              <w:t>9</w:t>
            </w:r>
          </w:p>
        </w:tc>
        <w:tc>
          <w:tcPr>
            <w:tcW w:w="2970" w:type="dxa"/>
            <w:tcBorders>
              <w:top w:val="nil"/>
              <w:bottom w:val="dotted" w:sz="4" w:space="0" w:color="auto"/>
            </w:tcBorders>
          </w:tcPr>
          <w:p w14:paraId="08B98EDE" w14:textId="77777777" w:rsidR="003A11B9" w:rsidRPr="00B957EE" w:rsidRDefault="003A11B9" w:rsidP="00057CDF">
            <w:pPr>
              <w:contextualSpacing/>
              <w:rPr>
                <w:rFonts w:ascii="Times New Roman" w:hAnsi="Times New Roman"/>
                <w:sz w:val="20"/>
              </w:rPr>
            </w:pPr>
          </w:p>
        </w:tc>
        <w:tc>
          <w:tcPr>
            <w:tcW w:w="6491" w:type="dxa"/>
            <w:tcBorders>
              <w:top w:val="nil"/>
              <w:left w:val="nil"/>
              <w:bottom w:val="dotted" w:sz="4" w:space="0" w:color="auto"/>
              <w:right w:val="single" w:sz="4" w:space="0" w:color="auto"/>
            </w:tcBorders>
          </w:tcPr>
          <w:p w14:paraId="15B6729E" w14:textId="77777777" w:rsidR="003A11B9" w:rsidRDefault="003A11B9" w:rsidP="003A11B9">
            <w:pPr>
              <w:contextualSpacing/>
              <w:rPr>
                <w:rFonts w:ascii="Times New Roman" w:hAnsi="Times New Roman"/>
                <w:sz w:val="20"/>
              </w:rPr>
            </w:pPr>
            <w:r w:rsidRPr="00B54020">
              <w:rPr>
                <w:rFonts w:ascii="Times New Roman" w:hAnsi="Times New Roman"/>
                <w:sz w:val="20"/>
              </w:rPr>
              <w:t>Work on ABSTRACTS/Poster preparation</w:t>
            </w:r>
            <w:r>
              <w:rPr>
                <w:rFonts w:ascii="Times New Roman" w:hAnsi="Times New Roman"/>
                <w:sz w:val="20"/>
              </w:rPr>
              <w:t xml:space="preserve"> with feedback from Dr. </w:t>
            </w:r>
            <w:proofErr w:type="spellStart"/>
            <w:r>
              <w:rPr>
                <w:rFonts w:ascii="Times New Roman" w:hAnsi="Times New Roman"/>
                <w:sz w:val="20"/>
              </w:rPr>
              <w:t>Grose</w:t>
            </w:r>
            <w:proofErr w:type="spellEnd"/>
            <w:r>
              <w:rPr>
                <w:rFonts w:ascii="Times New Roman" w:hAnsi="Times New Roman"/>
                <w:sz w:val="20"/>
              </w:rPr>
              <w:t>/</w:t>
            </w:r>
          </w:p>
          <w:p w14:paraId="68C2CE61" w14:textId="77777777" w:rsidR="003A11B9" w:rsidRDefault="003A11B9" w:rsidP="003A11B9">
            <w:pPr>
              <w:contextualSpacing/>
              <w:rPr>
                <w:rFonts w:ascii="Times New Roman" w:hAnsi="Times New Roman"/>
                <w:sz w:val="20"/>
              </w:rPr>
            </w:pPr>
            <w:r>
              <w:rPr>
                <w:rFonts w:ascii="Times New Roman" w:hAnsi="Times New Roman"/>
                <w:sz w:val="20"/>
              </w:rPr>
              <w:t xml:space="preserve">Dr. </w:t>
            </w:r>
            <w:proofErr w:type="spellStart"/>
            <w:r>
              <w:rPr>
                <w:rFonts w:ascii="Times New Roman" w:hAnsi="Times New Roman"/>
                <w:sz w:val="20"/>
              </w:rPr>
              <w:t>Kooyman</w:t>
            </w:r>
            <w:proofErr w:type="spellEnd"/>
          </w:p>
          <w:p w14:paraId="51AA9983" w14:textId="147447EB" w:rsidR="00746C90" w:rsidRPr="00B54020" w:rsidRDefault="00746C90" w:rsidP="003A11B9">
            <w:pPr>
              <w:contextualSpacing/>
              <w:rPr>
                <w:rFonts w:ascii="Times New Roman" w:hAnsi="Times New Roman"/>
                <w:sz w:val="20"/>
              </w:rPr>
            </w:pPr>
            <w:r>
              <w:rPr>
                <w:rFonts w:ascii="Times New Roman" w:hAnsi="Times New Roman"/>
                <w:b/>
                <w:sz w:val="20"/>
              </w:rPr>
              <w:t>Weekly notebook check</w:t>
            </w:r>
          </w:p>
        </w:tc>
      </w:tr>
      <w:tr w:rsidR="00056131" w:rsidRPr="001A7305" w14:paraId="3136DFCC" w14:textId="77777777" w:rsidTr="00B456FF">
        <w:trPr>
          <w:jc w:val="center"/>
        </w:trPr>
        <w:tc>
          <w:tcPr>
            <w:tcW w:w="821" w:type="dxa"/>
            <w:tcBorders>
              <w:top w:val="dotted" w:sz="4" w:space="0" w:color="auto"/>
              <w:bottom w:val="nil"/>
            </w:tcBorders>
            <w:vAlign w:val="center"/>
          </w:tcPr>
          <w:p w14:paraId="77B04A95" w14:textId="77777777" w:rsidR="00056131" w:rsidRPr="00B957EE" w:rsidRDefault="00056131" w:rsidP="00057CDF">
            <w:pPr>
              <w:ind w:left="-198"/>
              <w:contextualSpacing/>
              <w:jc w:val="right"/>
              <w:rPr>
                <w:rFonts w:ascii="Times New Roman" w:hAnsi="Times New Roman"/>
                <w:sz w:val="20"/>
              </w:rPr>
            </w:pPr>
            <w:r>
              <w:rPr>
                <w:rFonts w:ascii="Times New Roman" w:hAnsi="Times New Roman"/>
                <w:sz w:val="20"/>
              </w:rPr>
              <w:t>13</w:t>
            </w:r>
          </w:p>
        </w:tc>
        <w:tc>
          <w:tcPr>
            <w:tcW w:w="2970" w:type="dxa"/>
            <w:tcBorders>
              <w:top w:val="dotted" w:sz="4" w:space="0" w:color="auto"/>
              <w:bottom w:val="nil"/>
            </w:tcBorders>
          </w:tcPr>
          <w:p w14:paraId="412A356F" w14:textId="77777777" w:rsidR="00056131" w:rsidRPr="00B957EE" w:rsidRDefault="00056131" w:rsidP="00057CDF">
            <w:pPr>
              <w:contextualSpacing/>
              <w:rPr>
                <w:rFonts w:ascii="Times New Roman" w:hAnsi="Times New Roman"/>
                <w:sz w:val="20"/>
              </w:rPr>
            </w:pPr>
          </w:p>
        </w:tc>
        <w:tc>
          <w:tcPr>
            <w:tcW w:w="6491" w:type="dxa"/>
            <w:tcBorders>
              <w:top w:val="dotted" w:sz="4" w:space="0" w:color="auto"/>
              <w:left w:val="nil"/>
              <w:bottom w:val="nil"/>
              <w:right w:val="single" w:sz="4" w:space="0" w:color="auto"/>
            </w:tcBorders>
          </w:tcPr>
          <w:p w14:paraId="0B50AE2E" w14:textId="4EAAC260" w:rsidR="00056131" w:rsidRPr="00B54020" w:rsidRDefault="00A170A6" w:rsidP="003A11B9">
            <w:pPr>
              <w:contextualSpacing/>
              <w:rPr>
                <w:rFonts w:ascii="Times New Roman" w:hAnsi="Times New Roman"/>
                <w:sz w:val="20"/>
              </w:rPr>
            </w:pPr>
            <w:r w:rsidRPr="00B54020">
              <w:rPr>
                <w:rFonts w:ascii="Times New Roman" w:hAnsi="Times New Roman"/>
                <w:sz w:val="20"/>
              </w:rPr>
              <w:t>Work on ABSTRACTS/Poster preparation</w:t>
            </w:r>
            <w:r w:rsidR="00E813FF">
              <w:rPr>
                <w:rFonts w:ascii="Times New Roman" w:hAnsi="Times New Roman"/>
                <w:sz w:val="20"/>
              </w:rPr>
              <w:t xml:space="preserve">, </w:t>
            </w:r>
            <w:r w:rsidR="003A11B9">
              <w:rPr>
                <w:rFonts w:ascii="Times New Roman" w:hAnsi="Times New Roman"/>
                <w:sz w:val="20"/>
              </w:rPr>
              <w:t>group project work</w:t>
            </w:r>
          </w:p>
        </w:tc>
      </w:tr>
      <w:tr w:rsidR="00BC2C37" w:rsidRPr="001A7305" w14:paraId="77066253" w14:textId="77777777" w:rsidTr="00BC2C37">
        <w:trPr>
          <w:trHeight w:val="306"/>
          <w:jc w:val="center"/>
        </w:trPr>
        <w:tc>
          <w:tcPr>
            <w:tcW w:w="821" w:type="dxa"/>
            <w:tcBorders>
              <w:top w:val="nil"/>
              <w:bottom w:val="dotted" w:sz="4" w:space="0" w:color="auto"/>
            </w:tcBorders>
            <w:vAlign w:val="center"/>
          </w:tcPr>
          <w:p w14:paraId="21345AB8" w14:textId="77777777" w:rsidR="00BC2C37" w:rsidRPr="00B957EE" w:rsidRDefault="00BC2C37" w:rsidP="00057CDF">
            <w:pPr>
              <w:ind w:left="-198"/>
              <w:contextualSpacing/>
              <w:jc w:val="right"/>
              <w:rPr>
                <w:rFonts w:ascii="Times New Roman" w:hAnsi="Times New Roman"/>
                <w:sz w:val="20"/>
              </w:rPr>
            </w:pPr>
            <w:r w:rsidRPr="00B957EE">
              <w:rPr>
                <w:rFonts w:ascii="Times New Roman" w:hAnsi="Times New Roman"/>
                <w:sz w:val="20"/>
              </w:rPr>
              <w:t>1</w:t>
            </w:r>
            <w:r>
              <w:rPr>
                <w:rFonts w:ascii="Times New Roman" w:hAnsi="Times New Roman"/>
                <w:sz w:val="20"/>
              </w:rPr>
              <w:t>5</w:t>
            </w:r>
          </w:p>
        </w:tc>
        <w:tc>
          <w:tcPr>
            <w:tcW w:w="2970" w:type="dxa"/>
            <w:tcBorders>
              <w:top w:val="nil"/>
              <w:bottom w:val="dotted" w:sz="4" w:space="0" w:color="auto"/>
            </w:tcBorders>
            <w:vAlign w:val="center"/>
          </w:tcPr>
          <w:p w14:paraId="708914DD" w14:textId="4A145D7C" w:rsidR="00BC2C37" w:rsidRPr="00B957EE" w:rsidRDefault="00BC2C37" w:rsidP="003A11B9">
            <w:pPr>
              <w:contextualSpacing/>
              <w:rPr>
                <w:rFonts w:ascii="Times New Roman" w:hAnsi="Times New Roman"/>
                <w:sz w:val="20"/>
              </w:rPr>
            </w:pPr>
            <w:r>
              <w:rPr>
                <w:rFonts w:ascii="Times New Roman" w:hAnsi="Times New Roman"/>
                <w:sz w:val="20"/>
              </w:rPr>
              <w:t>Final Ab</w:t>
            </w:r>
            <w:r w:rsidR="0037527D">
              <w:rPr>
                <w:rFonts w:ascii="Times New Roman" w:hAnsi="Times New Roman"/>
                <w:sz w:val="20"/>
              </w:rPr>
              <w:t>stract</w:t>
            </w:r>
            <w:r>
              <w:rPr>
                <w:rFonts w:ascii="Times New Roman" w:hAnsi="Times New Roman"/>
                <w:sz w:val="20"/>
              </w:rPr>
              <w:t xml:space="preserve"> Due (by </w:t>
            </w:r>
            <w:r w:rsidR="003A11B9">
              <w:rPr>
                <w:rFonts w:ascii="Times New Roman" w:hAnsi="Times New Roman"/>
                <w:sz w:val="20"/>
              </w:rPr>
              <w:t>midnight</w:t>
            </w:r>
            <w:r w:rsidR="00BD7CB0">
              <w:rPr>
                <w:rFonts w:ascii="Times New Roman" w:hAnsi="Times New Roman"/>
                <w:sz w:val="20"/>
              </w:rPr>
              <w:t xml:space="preserve"> to Dr. </w:t>
            </w:r>
            <w:proofErr w:type="spellStart"/>
            <w:r w:rsidR="00BD7CB0">
              <w:rPr>
                <w:rFonts w:ascii="Times New Roman" w:hAnsi="Times New Roman"/>
                <w:sz w:val="20"/>
              </w:rPr>
              <w:t>Grose</w:t>
            </w:r>
            <w:proofErr w:type="spellEnd"/>
            <w:r>
              <w:rPr>
                <w:rFonts w:ascii="Times New Roman" w:hAnsi="Times New Roman"/>
                <w:sz w:val="20"/>
              </w:rPr>
              <w:t>)</w:t>
            </w:r>
          </w:p>
        </w:tc>
        <w:tc>
          <w:tcPr>
            <w:tcW w:w="6491" w:type="dxa"/>
            <w:tcBorders>
              <w:top w:val="nil"/>
              <w:left w:val="nil"/>
              <w:bottom w:val="dotted" w:sz="4" w:space="0" w:color="auto"/>
              <w:right w:val="single" w:sz="4" w:space="0" w:color="auto"/>
            </w:tcBorders>
          </w:tcPr>
          <w:p w14:paraId="4EADA7AC" w14:textId="07EFBA17" w:rsidR="00BC2C37" w:rsidRPr="009758B9" w:rsidRDefault="00BC2C37" w:rsidP="00057CDF">
            <w:pPr>
              <w:contextualSpacing/>
              <w:rPr>
                <w:rFonts w:ascii="Times New Roman" w:hAnsi="Times New Roman"/>
                <w:sz w:val="20"/>
              </w:rPr>
            </w:pPr>
          </w:p>
        </w:tc>
      </w:tr>
      <w:tr w:rsidR="003A11B9" w:rsidRPr="001A7305" w14:paraId="5267256D" w14:textId="77777777" w:rsidTr="00BC2C37">
        <w:trPr>
          <w:trHeight w:val="306"/>
          <w:jc w:val="center"/>
        </w:trPr>
        <w:tc>
          <w:tcPr>
            <w:tcW w:w="821" w:type="dxa"/>
            <w:tcBorders>
              <w:top w:val="nil"/>
              <w:bottom w:val="dotted" w:sz="4" w:space="0" w:color="auto"/>
            </w:tcBorders>
            <w:vAlign w:val="center"/>
          </w:tcPr>
          <w:p w14:paraId="1A695712" w14:textId="5A13962C" w:rsidR="003A11B9" w:rsidRPr="00B957EE" w:rsidRDefault="003A11B9" w:rsidP="00057CDF">
            <w:pPr>
              <w:ind w:left="-198"/>
              <w:contextualSpacing/>
              <w:jc w:val="right"/>
              <w:rPr>
                <w:rFonts w:ascii="Times New Roman" w:hAnsi="Times New Roman"/>
                <w:sz w:val="20"/>
              </w:rPr>
            </w:pPr>
            <w:r>
              <w:rPr>
                <w:rFonts w:ascii="Times New Roman" w:hAnsi="Times New Roman"/>
                <w:sz w:val="20"/>
              </w:rPr>
              <w:t>16</w:t>
            </w:r>
          </w:p>
        </w:tc>
        <w:tc>
          <w:tcPr>
            <w:tcW w:w="2970" w:type="dxa"/>
            <w:tcBorders>
              <w:top w:val="nil"/>
              <w:bottom w:val="dotted" w:sz="4" w:space="0" w:color="auto"/>
            </w:tcBorders>
            <w:vAlign w:val="center"/>
          </w:tcPr>
          <w:p w14:paraId="563E08F5" w14:textId="77777777" w:rsidR="003A11B9" w:rsidRDefault="003A11B9" w:rsidP="003A11B9">
            <w:pPr>
              <w:contextualSpacing/>
              <w:rPr>
                <w:rFonts w:ascii="Times New Roman" w:hAnsi="Times New Roman"/>
                <w:sz w:val="20"/>
              </w:rPr>
            </w:pPr>
          </w:p>
        </w:tc>
        <w:tc>
          <w:tcPr>
            <w:tcW w:w="6491" w:type="dxa"/>
            <w:tcBorders>
              <w:top w:val="nil"/>
              <w:left w:val="nil"/>
              <w:bottom w:val="dotted" w:sz="4" w:space="0" w:color="auto"/>
              <w:right w:val="single" w:sz="4" w:space="0" w:color="auto"/>
            </w:tcBorders>
          </w:tcPr>
          <w:p w14:paraId="24EA7A6B" w14:textId="4BF7AC55" w:rsidR="003A11B9" w:rsidRPr="009758B9" w:rsidRDefault="00746C90" w:rsidP="00057CDF">
            <w:pPr>
              <w:contextualSpacing/>
              <w:rPr>
                <w:rFonts w:ascii="Times New Roman" w:hAnsi="Times New Roman"/>
                <w:sz w:val="20"/>
              </w:rPr>
            </w:pPr>
            <w:r>
              <w:rPr>
                <w:rFonts w:ascii="Times New Roman" w:hAnsi="Times New Roman"/>
                <w:b/>
                <w:sz w:val="20"/>
              </w:rPr>
              <w:t>Weekly notebook check</w:t>
            </w:r>
          </w:p>
        </w:tc>
      </w:tr>
      <w:tr w:rsidR="00056131" w:rsidRPr="001A7305" w14:paraId="11CEE2A3" w14:textId="77777777" w:rsidTr="00B456FF">
        <w:trPr>
          <w:trHeight w:val="243"/>
          <w:jc w:val="center"/>
        </w:trPr>
        <w:tc>
          <w:tcPr>
            <w:tcW w:w="821" w:type="dxa"/>
            <w:tcBorders>
              <w:top w:val="dotted" w:sz="4" w:space="0" w:color="auto"/>
              <w:bottom w:val="nil"/>
            </w:tcBorders>
            <w:vAlign w:val="center"/>
          </w:tcPr>
          <w:p w14:paraId="4AF6F91F" w14:textId="77777777" w:rsidR="00056131" w:rsidRPr="00B957EE" w:rsidRDefault="00056131" w:rsidP="00057CDF">
            <w:pPr>
              <w:ind w:left="-198"/>
              <w:contextualSpacing/>
              <w:jc w:val="right"/>
              <w:rPr>
                <w:rFonts w:ascii="Times New Roman" w:hAnsi="Times New Roman"/>
                <w:sz w:val="20"/>
              </w:rPr>
            </w:pPr>
            <w:r>
              <w:rPr>
                <w:rFonts w:ascii="Times New Roman" w:hAnsi="Times New Roman"/>
                <w:sz w:val="20"/>
              </w:rPr>
              <w:t>20</w:t>
            </w:r>
          </w:p>
        </w:tc>
        <w:tc>
          <w:tcPr>
            <w:tcW w:w="2970" w:type="dxa"/>
            <w:tcBorders>
              <w:top w:val="dotted" w:sz="4" w:space="0" w:color="auto"/>
              <w:bottom w:val="nil"/>
            </w:tcBorders>
          </w:tcPr>
          <w:p w14:paraId="7FBFF48C" w14:textId="77777777" w:rsidR="00056131" w:rsidRPr="00B957EE" w:rsidRDefault="00056131" w:rsidP="00057CDF">
            <w:pPr>
              <w:contextualSpacing/>
              <w:rPr>
                <w:rFonts w:ascii="Times New Roman" w:hAnsi="Times New Roman"/>
                <w:sz w:val="20"/>
              </w:rPr>
            </w:pPr>
          </w:p>
        </w:tc>
        <w:tc>
          <w:tcPr>
            <w:tcW w:w="6491" w:type="dxa"/>
            <w:tcBorders>
              <w:top w:val="dotted" w:sz="4" w:space="0" w:color="auto"/>
              <w:left w:val="nil"/>
              <w:bottom w:val="nil"/>
              <w:right w:val="single" w:sz="4" w:space="0" w:color="auto"/>
            </w:tcBorders>
          </w:tcPr>
          <w:p w14:paraId="02159A58" w14:textId="31FEE26C" w:rsidR="00056131" w:rsidRPr="009758B9" w:rsidRDefault="00A170A6" w:rsidP="00140594">
            <w:pPr>
              <w:contextualSpacing/>
              <w:rPr>
                <w:rFonts w:ascii="Times New Roman" w:hAnsi="Times New Roman"/>
                <w:sz w:val="20"/>
              </w:rPr>
            </w:pPr>
            <w:r w:rsidRPr="009758B9">
              <w:rPr>
                <w:rFonts w:ascii="Times New Roman" w:hAnsi="Times New Roman"/>
                <w:sz w:val="20"/>
              </w:rPr>
              <w:t xml:space="preserve">Work on </w:t>
            </w:r>
            <w:r w:rsidR="00140594">
              <w:rPr>
                <w:rFonts w:ascii="Times New Roman" w:hAnsi="Times New Roman"/>
                <w:sz w:val="20"/>
              </w:rPr>
              <w:t xml:space="preserve">Poster </w:t>
            </w:r>
            <w:r w:rsidRPr="009758B9">
              <w:rPr>
                <w:rFonts w:ascii="Times New Roman" w:hAnsi="Times New Roman"/>
                <w:sz w:val="20"/>
              </w:rPr>
              <w:t>preparation</w:t>
            </w:r>
            <w:r w:rsidR="00E813FF">
              <w:rPr>
                <w:rFonts w:ascii="Times New Roman" w:hAnsi="Times New Roman"/>
                <w:sz w:val="20"/>
              </w:rPr>
              <w:t xml:space="preserve">, </w:t>
            </w:r>
            <w:r w:rsidR="00140594">
              <w:rPr>
                <w:rFonts w:ascii="Times New Roman" w:hAnsi="Times New Roman"/>
                <w:sz w:val="20"/>
              </w:rPr>
              <w:t>group project work</w:t>
            </w:r>
          </w:p>
        </w:tc>
      </w:tr>
      <w:tr w:rsidR="00056131" w:rsidRPr="001A7305" w14:paraId="7EE57553" w14:textId="77777777" w:rsidTr="00B456FF">
        <w:trPr>
          <w:jc w:val="center"/>
        </w:trPr>
        <w:tc>
          <w:tcPr>
            <w:tcW w:w="821" w:type="dxa"/>
            <w:tcBorders>
              <w:top w:val="nil"/>
              <w:bottom w:val="dotted" w:sz="4" w:space="0" w:color="auto"/>
            </w:tcBorders>
            <w:vAlign w:val="center"/>
          </w:tcPr>
          <w:p w14:paraId="48D93154" w14:textId="77777777" w:rsidR="00056131" w:rsidRPr="00B957EE" w:rsidRDefault="00056131" w:rsidP="00057CDF">
            <w:pPr>
              <w:ind w:left="-198"/>
              <w:contextualSpacing/>
              <w:jc w:val="right"/>
              <w:rPr>
                <w:rFonts w:ascii="Times New Roman" w:hAnsi="Times New Roman"/>
                <w:sz w:val="20"/>
              </w:rPr>
            </w:pPr>
            <w:r>
              <w:rPr>
                <w:rFonts w:ascii="Times New Roman" w:hAnsi="Times New Roman"/>
                <w:sz w:val="20"/>
              </w:rPr>
              <w:t>22</w:t>
            </w:r>
          </w:p>
        </w:tc>
        <w:tc>
          <w:tcPr>
            <w:tcW w:w="2970" w:type="dxa"/>
            <w:tcBorders>
              <w:top w:val="nil"/>
              <w:bottom w:val="dotted" w:sz="4" w:space="0" w:color="auto"/>
            </w:tcBorders>
          </w:tcPr>
          <w:p w14:paraId="4F463124" w14:textId="3E9A8CB2" w:rsidR="00056131" w:rsidRPr="00B957EE" w:rsidRDefault="00A303E7" w:rsidP="00A303E7">
            <w:pPr>
              <w:contextualSpacing/>
              <w:rPr>
                <w:rFonts w:ascii="Times New Roman" w:hAnsi="Times New Roman"/>
                <w:sz w:val="20"/>
              </w:rPr>
            </w:pPr>
            <w:r>
              <w:rPr>
                <w:rFonts w:ascii="Times New Roman" w:hAnsi="Times New Roman"/>
                <w:sz w:val="20"/>
              </w:rPr>
              <w:t xml:space="preserve">First </w:t>
            </w:r>
            <w:r w:rsidR="00BC2C37">
              <w:rPr>
                <w:rFonts w:ascii="Times New Roman" w:hAnsi="Times New Roman"/>
                <w:sz w:val="20"/>
              </w:rPr>
              <w:t xml:space="preserve">Poster Due (by </w:t>
            </w:r>
            <w:r>
              <w:rPr>
                <w:rFonts w:ascii="Times New Roman" w:hAnsi="Times New Roman"/>
                <w:sz w:val="20"/>
              </w:rPr>
              <w:t>midnight</w:t>
            </w:r>
            <w:r w:rsidR="00BD7CB0">
              <w:rPr>
                <w:rFonts w:ascii="Times New Roman" w:hAnsi="Times New Roman"/>
                <w:sz w:val="20"/>
              </w:rPr>
              <w:t xml:space="preserve"> to Dr. </w:t>
            </w:r>
            <w:proofErr w:type="spellStart"/>
            <w:r w:rsidR="00BD7CB0">
              <w:rPr>
                <w:rFonts w:ascii="Times New Roman" w:hAnsi="Times New Roman"/>
                <w:sz w:val="20"/>
              </w:rPr>
              <w:t>Grose</w:t>
            </w:r>
            <w:proofErr w:type="spellEnd"/>
            <w:r>
              <w:rPr>
                <w:rFonts w:ascii="Times New Roman" w:hAnsi="Times New Roman"/>
                <w:sz w:val="20"/>
              </w:rPr>
              <w:t>)</w:t>
            </w:r>
          </w:p>
        </w:tc>
        <w:tc>
          <w:tcPr>
            <w:tcW w:w="6491" w:type="dxa"/>
            <w:tcBorders>
              <w:top w:val="nil"/>
              <w:left w:val="nil"/>
              <w:bottom w:val="dotted" w:sz="4" w:space="0" w:color="auto"/>
              <w:right w:val="single" w:sz="4" w:space="0" w:color="auto"/>
            </w:tcBorders>
          </w:tcPr>
          <w:p w14:paraId="46567C25" w14:textId="61D761BA" w:rsidR="00056131" w:rsidRPr="009758B9" w:rsidRDefault="00056131" w:rsidP="00057CDF">
            <w:pPr>
              <w:contextualSpacing/>
              <w:rPr>
                <w:rFonts w:ascii="Times New Roman" w:hAnsi="Times New Roman"/>
                <w:sz w:val="20"/>
              </w:rPr>
            </w:pPr>
          </w:p>
        </w:tc>
      </w:tr>
      <w:tr w:rsidR="00140594" w:rsidRPr="001A7305" w14:paraId="671A5B04" w14:textId="77777777" w:rsidTr="00B456FF">
        <w:trPr>
          <w:jc w:val="center"/>
        </w:trPr>
        <w:tc>
          <w:tcPr>
            <w:tcW w:w="821" w:type="dxa"/>
            <w:tcBorders>
              <w:top w:val="nil"/>
              <w:bottom w:val="dotted" w:sz="4" w:space="0" w:color="auto"/>
            </w:tcBorders>
            <w:vAlign w:val="center"/>
          </w:tcPr>
          <w:p w14:paraId="306ABF63" w14:textId="79228B35" w:rsidR="00140594" w:rsidRDefault="00140594" w:rsidP="00057CDF">
            <w:pPr>
              <w:ind w:left="-198"/>
              <w:contextualSpacing/>
              <w:jc w:val="right"/>
              <w:rPr>
                <w:rFonts w:ascii="Times New Roman" w:hAnsi="Times New Roman"/>
                <w:sz w:val="20"/>
              </w:rPr>
            </w:pPr>
            <w:r>
              <w:rPr>
                <w:rFonts w:ascii="Times New Roman" w:hAnsi="Times New Roman"/>
                <w:sz w:val="20"/>
              </w:rPr>
              <w:t>23</w:t>
            </w:r>
          </w:p>
        </w:tc>
        <w:tc>
          <w:tcPr>
            <w:tcW w:w="2970" w:type="dxa"/>
            <w:tcBorders>
              <w:top w:val="nil"/>
              <w:bottom w:val="dotted" w:sz="4" w:space="0" w:color="auto"/>
            </w:tcBorders>
          </w:tcPr>
          <w:p w14:paraId="0A3D0791" w14:textId="77777777" w:rsidR="00140594" w:rsidRDefault="00140594" w:rsidP="00A303E7">
            <w:pPr>
              <w:contextualSpacing/>
              <w:rPr>
                <w:rFonts w:ascii="Times New Roman" w:hAnsi="Times New Roman"/>
                <w:sz w:val="20"/>
              </w:rPr>
            </w:pPr>
          </w:p>
        </w:tc>
        <w:tc>
          <w:tcPr>
            <w:tcW w:w="6491" w:type="dxa"/>
            <w:tcBorders>
              <w:top w:val="nil"/>
              <w:left w:val="nil"/>
              <w:bottom w:val="dotted" w:sz="4" w:space="0" w:color="auto"/>
              <w:right w:val="single" w:sz="4" w:space="0" w:color="auto"/>
            </w:tcBorders>
          </w:tcPr>
          <w:p w14:paraId="62580DE8" w14:textId="0D85F728" w:rsidR="00140594" w:rsidRPr="009758B9" w:rsidRDefault="00140594" w:rsidP="00DA7B84">
            <w:pPr>
              <w:contextualSpacing/>
              <w:rPr>
                <w:rFonts w:ascii="Times New Roman" w:hAnsi="Times New Roman"/>
                <w:sz w:val="20"/>
              </w:rPr>
            </w:pPr>
            <w:r>
              <w:rPr>
                <w:rFonts w:ascii="Times New Roman" w:hAnsi="Times New Roman"/>
                <w:sz w:val="20"/>
              </w:rPr>
              <w:t xml:space="preserve">Work on Poster with </w:t>
            </w:r>
            <w:r w:rsidR="00DA7B84">
              <w:rPr>
                <w:rFonts w:ascii="Times New Roman" w:hAnsi="Times New Roman"/>
                <w:sz w:val="20"/>
              </w:rPr>
              <w:t>evaluation</w:t>
            </w:r>
            <w:r>
              <w:rPr>
                <w:rFonts w:ascii="Times New Roman" w:hAnsi="Times New Roman"/>
                <w:sz w:val="20"/>
              </w:rPr>
              <w:t xml:space="preserve"> from Dr. </w:t>
            </w:r>
            <w:proofErr w:type="spellStart"/>
            <w:r>
              <w:rPr>
                <w:rFonts w:ascii="Times New Roman" w:hAnsi="Times New Roman"/>
                <w:sz w:val="20"/>
              </w:rPr>
              <w:t>Grose</w:t>
            </w:r>
            <w:proofErr w:type="spellEnd"/>
            <w:r w:rsidR="002D47B0">
              <w:rPr>
                <w:rFonts w:ascii="Times New Roman" w:hAnsi="Times New Roman"/>
                <w:sz w:val="20"/>
              </w:rPr>
              <w:t xml:space="preserve">/ Dr. </w:t>
            </w:r>
            <w:proofErr w:type="spellStart"/>
            <w:r w:rsidR="002D47B0">
              <w:rPr>
                <w:rFonts w:ascii="Times New Roman" w:hAnsi="Times New Roman"/>
                <w:sz w:val="20"/>
              </w:rPr>
              <w:t>Kooyman</w:t>
            </w:r>
            <w:proofErr w:type="spellEnd"/>
          </w:p>
        </w:tc>
      </w:tr>
      <w:tr w:rsidR="00056131" w:rsidRPr="001A7305" w14:paraId="7D273067" w14:textId="77777777" w:rsidTr="00B456FF">
        <w:trPr>
          <w:jc w:val="center"/>
        </w:trPr>
        <w:tc>
          <w:tcPr>
            <w:tcW w:w="821" w:type="dxa"/>
            <w:tcBorders>
              <w:top w:val="dotted" w:sz="4" w:space="0" w:color="auto"/>
              <w:bottom w:val="nil"/>
            </w:tcBorders>
            <w:vAlign w:val="center"/>
          </w:tcPr>
          <w:p w14:paraId="43D2E1D8" w14:textId="77777777" w:rsidR="00056131" w:rsidRPr="00B957EE" w:rsidRDefault="00056131" w:rsidP="00056131">
            <w:pPr>
              <w:ind w:left="-198"/>
              <w:contextualSpacing/>
              <w:jc w:val="right"/>
              <w:rPr>
                <w:rFonts w:ascii="Times New Roman" w:hAnsi="Times New Roman"/>
                <w:sz w:val="20"/>
              </w:rPr>
            </w:pPr>
            <w:r w:rsidRPr="00B957EE">
              <w:rPr>
                <w:rFonts w:ascii="Times New Roman" w:hAnsi="Times New Roman"/>
                <w:sz w:val="20"/>
              </w:rPr>
              <w:t>2</w:t>
            </w:r>
            <w:r>
              <w:rPr>
                <w:rFonts w:ascii="Times New Roman" w:hAnsi="Times New Roman"/>
                <w:sz w:val="20"/>
              </w:rPr>
              <w:t>7</w:t>
            </w:r>
          </w:p>
        </w:tc>
        <w:tc>
          <w:tcPr>
            <w:tcW w:w="2970" w:type="dxa"/>
            <w:tcBorders>
              <w:top w:val="dotted" w:sz="4" w:space="0" w:color="auto"/>
              <w:bottom w:val="nil"/>
            </w:tcBorders>
          </w:tcPr>
          <w:p w14:paraId="0C2EFC81" w14:textId="77777777" w:rsidR="00056131" w:rsidRPr="00B957EE" w:rsidRDefault="00056131" w:rsidP="00057CDF">
            <w:pPr>
              <w:contextualSpacing/>
              <w:rPr>
                <w:rFonts w:ascii="Times New Roman" w:hAnsi="Times New Roman"/>
                <w:sz w:val="20"/>
              </w:rPr>
            </w:pPr>
          </w:p>
        </w:tc>
        <w:tc>
          <w:tcPr>
            <w:tcW w:w="6491" w:type="dxa"/>
            <w:tcBorders>
              <w:top w:val="dotted" w:sz="4" w:space="0" w:color="auto"/>
              <w:left w:val="nil"/>
              <w:bottom w:val="nil"/>
              <w:right w:val="single" w:sz="4" w:space="0" w:color="auto"/>
            </w:tcBorders>
          </w:tcPr>
          <w:p w14:paraId="01999CF6" w14:textId="4E6FF2A5" w:rsidR="00056131" w:rsidRPr="009758B9" w:rsidRDefault="00F96DF8" w:rsidP="00140594">
            <w:pPr>
              <w:contextualSpacing/>
              <w:rPr>
                <w:rFonts w:ascii="Times New Roman" w:hAnsi="Times New Roman"/>
                <w:sz w:val="20"/>
              </w:rPr>
            </w:pPr>
            <w:r w:rsidRPr="009758B9">
              <w:rPr>
                <w:rFonts w:ascii="Times New Roman" w:hAnsi="Times New Roman"/>
                <w:sz w:val="20"/>
              </w:rPr>
              <w:t xml:space="preserve">Work on Oral/Poster </w:t>
            </w:r>
            <w:r w:rsidR="00140594">
              <w:rPr>
                <w:rFonts w:ascii="Times New Roman" w:hAnsi="Times New Roman"/>
                <w:sz w:val="20"/>
              </w:rPr>
              <w:t>group project work</w:t>
            </w:r>
          </w:p>
        </w:tc>
      </w:tr>
      <w:tr w:rsidR="00056131" w:rsidRPr="001A7305" w14:paraId="67E7EEF3" w14:textId="77777777" w:rsidTr="00B456FF">
        <w:trPr>
          <w:jc w:val="center"/>
        </w:trPr>
        <w:tc>
          <w:tcPr>
            <w:tcW w:w="821" w:type="dxa"/>
            <w:tcBorders>
              <w:top w:val="nil"/>
              <w:bottom w:val="dotted" w:sz="4" w:space="0" w:color="auto"/>
            </w:tcBorders>
            <w:vAlign w:val="center"/>
          </w:tcPr>
          <w:p w14:paraId="6378D19C" w14:textId="77777777" w:rsidR="00056131" w:rsidRPr="00B957EE" w:rsidRDefault="00056131" w:rsidP="00057CDF">
            <w:pPr>
              <w:ind w:left="-198"/>
              <w:contextualSpacing/>
              <w:jc w:val="right"/>
              <w:rPr>
                <w:rFonts w:ascii="Times New Roman" w:hAnsi="Times New Roman"/>
                <w:sz w:val="20"/>
              </w:rPr>
            </w:pPr>
            <w:r>
              <w:rPr>
                <w:rFonts w:ascii="Times New Roman" w:hAnsi="Times New Roman"/>
                <w:sz w:val="20"/>
              </w:rPr>
              <w:t>29</w:t>
            </w:r>
          </w:p>
        </w:tc>
        <w:tc>
          <w:tcPr>
            <w:tcW w:w="2970" w:type="dxa"/>
            <w:tcBorders>
              <w:top w:val="nil"/>
              <w:bottom w:val="dotted" w:sz="4" w:space="0" w:color="auto"/>
            </w:tcBorders>
          </w:tcPr>
          <w:p w14:paraId="2D0E2C28" w14:textId="77777777" w:rsidR="00056131" w:rsidRPr="00B957EE" w:rsidRDefault="00056131" w:rsidP="00057CDF">
            <w:pPr>
              <w:contextualSpacing/>
              <w:rPr>
                <w:rFonts w:ascii="Times New Roman" w:hAnsi="Times New Roman"/>
                <w:sz w:val="20"/>
              </w:rPr>
            </w:pPr>
          </w:p>
        </w:tc>
        <w:tc>
          <w:tcPr>
            <w:tcW w:w="6491" w:type="dxa"/>
            <w:tcBorders>
              <w:top w:val="nil"/>
              <w:left w:val="nil"/>
              <w:bottom w:val="dotted" w:sz="4" w:space="0" w:color="auto"/>
              <w:right w:val="single" w:sz="4" w:space="0" w:color="auto"/>
            </w:tcBorders>
          </w:tcPr>
          <w:p w14:paraId="13C0D63F" w14:textId="56296834" w:rsidR="00056131" w:rsidRPr="009758B9" w:rsidRDefault="00F96DF8" w:rsidP="00140594">
            <w:pPr>
              <w:contextualSpacing/>
              <w:rPr>
                <w:rFonts w:ascii="Times New Roman" w:hAnsi="Times New Roman"/>
                <w:sz w:val="20"/>
              </w:rPr>
            </w:pPr>
            <w:r w:rsidRPr="009758B9">
              <w:rPr>
                <w:rFonts w:ascii="Times New Roman" w:hAnsi="Times New Roman"/>
                <w:sz w:val="20"/>
              </w:rPr>
              <w:t>Work on Oral/Poster preparation</w:t>
            </w:r>
            <w:r w:rsidR="00E813FF">
              <w:rPr>
                <w:rFonts w:ascii="Times New Roman" w:hAnsi="Times New Roman"/>
                <w:sz w:val="20"/>
              </w:rPr>
              <w:t xml:space="preserve">, </w:t>
            </w:r>
            <w:r w:rsidR="00140594">
              <w:rPr>
                <w:rFonts w:ascii="Times New Roman" w:hAnsi="Times New Roman"/>
                <w:sz w:val="20"/>
              </w:rPr>
              <w:t>group project work</w:t>
            </w:r>
          </w:p>
        </w:tc>
      </w:tr>
      <w:tr w:rsidR="00DA7B84" w:rsidRPr="001A7305" w14:paraId="622029E0" w14:textId="77777777" w:rsidTr="00B456FF">
        <w:trPr>
          <w:jc w:val="center"/>
        </w:trPr>
        <w:tc>
          <w:tcPr>
            <w:tcW w:w="821" w:type="dxa"/>
            <w:tcBorders>
              <w:top w:val="nil"/>
              <w:bottom w:val="dotted" w:sz="4" w:space="0" w:color="auto"/>
            </w:tcBorders>
            <w:vAlign w:val="center"/>
          </w:tcPr>
          <w:p w14:paraId="0F8B9A1C" w14:textId="06F3553D" w:rsidR="00DA7B84" w:rsidRDefault="00DA7B84" w:rsidP="00057CDF">
            <w:pPr>
              <w:ind w:left="-198"/>
              <w:contextualSpacing/>
              <w:jc w:val="right"/>
              <w:rPr>
                <w:rFonts w:ascii="Times New Roman" w:hAnsi="Times New Roman"/>
                <w:sz w:val="20"/>
              </w:rPr>
            </w:pPr>
            <w:r>
              <w:rPr>
                <w:rFonts w:ascii="Times New Roman" w:hAnsi="Times New Roman"/>
                <w:sz w:val="20"/>
              </w:rPr>
              <w:t>30</w:t>
            </w:r>
          </w:p>
        </w:tc>
        <w:tc>
          <w:tcPr>
            <w:tcW w:w="2970" w:type="dxa"/>
            <w:tcBorders>
              <w:top w:val="nil"/>
              <w:bottom w:val="dotted" w:sz="4" w:space="0" w:color="auto"/>
            </w:tcBorders>
          </w:tcPr>
          <w:p w14:paraId="79A3F098" w14:textId="77777777" w:rsidR="00DA7B84" w:rsidRPr="00B957EE" w:rsidRDefault="00DA7B84" w:rsidP="00057CDF">
            <w:pPr>
              <w:contextualSpacing/>
              <w:rPr>
                <w:rFonts w:ascii="Times New Roman" w:hAnsi="Times New Roman"/>
                <w:sz w:val="20"/>
              </w:rPr>
            </w:pPr>
          </w:p>
        </w:tc>
        <w:tc>
          <w:tcPr>
            <w:tcW w:w="6491" w:type="dxa"/>
            <w:tcBorders>
              <w:top w:val="nil"/>
              <w:left w:val="nil"/>
              <w:bottom w:val="dotted" w:sz="4" w:space="0" w:color="auto"/>
              <w:right w:val="single" w:sz="4" w:space="0" w:color="auto"/>
            </w:tcBorders>
          </w:tcPr>
          <w:p w14:paraId="215201EA" w14:textId="67677313" w:rsidR="00DA7B84" w:rsidRPr="009758B9" w:rsidRDefault="00DA7B84" w:rsidP="00DA7B84">
            <w:pPr>
              <w:contextualSpacing/>
              <w:rPr>
                <w:rFonts w:ascii="Times New Roman" w:hAnsi="Times New Roman"/>
                <w:sz w:val="20"/>
              </w:rPr>
            </w:pPr>
            <w:r>
              <w:rPr>
                <w:rFonts w:ascii="Times New Roman" w:hAnsi="Times New Roman"/>
                <w:sz w:val="20"/>
              </w:rPr>
              <w:t xml:space="preserve">Work on Poster with evaluation from Dr. </w:t>
            </w:r>
            <w:proofErr w:type="spellStart"/>
            <w:r>
              <w:rPr>
                <w:rFonts w:ascii="Times New Roman" w:hAnsi="Times New Roman"/>
                <w:sz w:val="20"/>
              </w:rPr>
              <w:t>Grose</w:t>
            </w:r>
            <w:proofErr w:type="spellEnd"/>
            <w:r w:rsidR="002D47B0">
              <w:rPr>
                <w:rFonts w:ascii="Times New Roman" w:hAnsi="Times New Roman"/>
                <w:sz w:val="20"/>
              </w:rPr>
              <w:t xml:space="preserve">/ Dr. </w:t>
            </w:r>
            <w:proofErr w:type="spellStart"/>
            <w:r w:rsidR="002D47B0">
              <w:rPr>
                <w:rFonts w:ascii="Times New Roman" w:hAnsi="Times New Roman"/>
                <w:sz w:val="20"/>
              </w:rPr>
              <w:t>Kooyman</w:t>
            </w:r>
            <w:proofErr w:type="spellEnd"/>
          </w:p>
        </w:tc>
      </w:tr>
      <w:tr w:rsidR="002D47B0" w:rsidRPr="001A7305" w14:paraId="53057357" w14:textId="77777777" w:rsidTr="00B456FF">
        <w:trPr>
          <w:jc w:val="center"/>
        </w:trPr>
        <w:tc>
          <w:tcPr>
            <w:tcW w:w="821" w:type="dxa"/>
            <w:tcBorders>
              <w:top w:val="nil"/>
              <w:bottom w:val="dotted" w:sz="4" w:space="0" w:color="auto"/>
            </w:tcBorders>
            <w:vAlign w:val="center"/>
          </w:tcPr>
          <w:p w14:paraId="12C44039" w14:textId="1326B862" w:rsidR="002D47B0" w:rsidRDefault="002D47B0" w:rsidP="00057CDF">
            <w:pPr>
              <w:ind w:left="-198"/>
              <w:contextualSpacing/>
              <w:jc w:val="right"/>
              <w:rPr>
                <w:rFonts w:ascii="Times New Roman" w:hAnsi="Times New Roman"/>
                <w:sz w:val="20"/>
              </w:rPr>
            </w:pPr>
            <w:r>
              <w:rPr>
                <w:rFonts w:ascii="Times New Roman" w:hAnsi="Times New Roman"/>
                <w:sz w:val="20"/>
              </w:rPr>
              <w:t>Apr. 3</w:t>
            </w:r>
          </w:p>
        </w:tc>
        <w:tc>
          <w:tcPr>
            <w:tcW w:w="2970" w:type="dxa"/>
            <w:tcBorders>
              <w:top w:val="nil"/>
              <w:bottom w:val="dotted" w:sz="4" w:space="0" w:color="auto"/>
            </w:tcBorders>
          </w:tcPr>
          <w:p w14:paraId="0DE08348" w14:textId="77777777" w:rsidR="002D47B0" w:rsidRPr="00B957EE" w:rsidRDefault="002D47B0" w:rsidP="00057CDF">
            <w:pPr>
              <w:contextualSpacing/>
              <w:rPr>
                <w:rFonts w:ascii="Times New Roman" w:hAnsi="Times New Roman"/>
                <w:sz w:val="20"/>
              </w:rPr>
            </w:pPr>
          </w:p>
        </w:tc>
        <w:tc>
          <w:tcPr>
            <w:tcW w:w="6491" w:type="dxa"/>
            <w:tcBorders>
              <w:top w:val="nil"/>
              <w:left w:val="nil"/>
              <w:bottom w:val="dotted" w:sz="4" w:space="0" w:color="auto"/>
              <w:right w:val="single" w:sz="4" w:space="0" w:color="auto"/>
            </w:tcBorders>
          </w:tcPr>
          <w:p w14:paraId="791919F3" w14:textId="6321D4E2" w:rsidR="002D47B0" w:rsidRDefault="002D47B0" w:rsidP="00DA7B84">
            <w:pPr>
              <w:contextualSpacing/>
              <w:rPr>
                <w:rFonts w:ascii="Times New Roman" w:hAnsi="Times New Roman"/>
                <w:sz w:val="20"/>
              </w:rPr>
            </w:pPr>
            <w:r w:rsidRPr="009758B9">
              <w:rPr>
                <w:rFonts w:ascii="Times New Roman" w:hAnsi="Times New Roman"/>
                <w:sz w:val="20"/>
              </w:rPr>
              <w:t>Work on Oral/Poster preparation</w:t>
            </w:r>
            <w:r>
              <w:rPr>
                <w:rFonts w:ascii="Times New Roman" w:hAnsi="Times New Roman"/>
                <w:sz w:val="20"/>
              </w:rPr>
              <w:t>, group project work</w:t>
            </w:r>
          </w:p>
        </w:tc>
      </w:tr>
      <w:tr w:rsidR="00056131" w:rsidRPr="001A7305" w14:paraId="5496B962" w14:textId="77777777" w:rsidTr="00850BCB">
        <w:trPr>
          <w:jc w:val="center"/>
        </w:trPr>
        <w:tc>
          <w:tcPr>
            <w:tcW w:w="821" w:type="dxa"/>
            <w:tcBorders>
              <w:top w:val="dotted" w:sz="4" w:space="0" w:color="auto"/>
              <w:bottom w:val="nil"/>
            </w:tcBorders>
            <w:vAlign w:val="bottom"/>
          </w:tcPr>
          <w:p w14:paraId="47C6C5BB" w14:textId="366FBAB0" w:rsidR="00056131" w:rsidRPr="00B957EE" w:rsidRDefault="00056131" w:rsidP="008D2618">
            <w:pPr>
              <w:ind w:left="-198"/>
              <w:contextualSpacing/>
              <w:jc w:val="right"/>
              <w:rPr>
                <w:rFonts w:ascii="Times New Roman" w:hAnsi="Times New Roman"/>
                <w:sz w:val="20"/>
              </w:rPr>
            </w:pPr>
            <w:r>
              <w:rPr>
                <w:rFonts w:ascii="Times New Roman" w:hAnsi="Times New Roman"/>
                <w:sz w:val="20"/>
              </w:rPr>
              <w:t xml:space="preserve">Apr. </w:t>
            </w:r>
            <w:r w:rsidR="008D2618">
              <w:rPr>
                <w:rFonts w:ascii="Times New Roman" w:hAnsi="Times New Roman"/>
                <w:sz w:val="20"/>
              </w:rPr>
              <w:t>5</w:t>
            </w:r>
          </w:p>
        </w:tc>
        <w:tc>
          <w:tcPr>
            <w:tcW w:w="2970" w:type="dxa"/>
            <w:tcBorders>
              <w:top w:val="dotted" w:sz="4" w:space="0" w:color="auto"/>
              <w:bottom w:val="nil"/>
            </w:tcBorders>
            <w:vAlign w:val="bottom"/>
          </w:tcPr>
          <w:p w14:paraId="2F9C6E87" w14:textId="525FC1CC" w:rsidR="005120CC" w:rsidRPr="00B957EE" w:rsidRDefault="00BD7CB0" w:rsidP="00BD7CB0">
            <w:pPr>
              <w:contextualSpacing/>
              <w:rPr>
                <w:rFonts w:ascii="Times New Roman" w:hAnsi="Times New Roman"/>
                <w:sz w:val="20"/>
              </w:rPr>
            </w:pPr>
            <w:r>
              <w:rPr>
                <w:rFonts w:ascii="Times New Roman" w:hAnsi="Times New Roman"/>
                <w:sz w:val="20"/>
              </w:rPr>
              <w:t xml:space="preserve">Final </w:t>
            </w:r>
            <w:r w:rsidR="008D2618">
              <w:rPr>
                <w:rFonts w:ascii="Times New Roman" w:hAnsi="Times New Roman"/>
                <w:sz w:val="20"/>
              </w:rPr>
              <w:t xml:space="preserve">Poster </w:t>
            </w:r>
            <w:r>
              <w:rPr>
                <w:rFonts w:ascii="Times New Roman" w:hAnsi="Times New Roman"/>
                <w:sz w:val="20"/>
              </w:rPr>
              <w:t>due by 2:00 pm</w:t>
            </w:r>
          </w:p>
        </w:tc>
        <w:tc>
          <w:tcPr>
            <w:tcW w:w="6491" w:type="dxa"/>
            <w:tcBorders>
              <w:top w:val="dotted" w:sz="4" w:space="0" w:color="auto"/>
              <w:left w:val="nil"/>
              <w:bottom w:val="nil"/>
              <w:right w:val="single" w:sz="4" w:space="0" w:color="auto"/>
            </w:tcBorders>
          </w:tcPr>
          <w:p w14:paraId="50BBD71A" w14:textId="68A7EEED" w:rsidR="00850BCB" w:rsidRPr="00850BCB" w:rsidRDefault="00850BCB" w:rsidP="00850BCB">
            <w:pPr>
              <w:contextualSpacing/>
              <w:rPr>
                <w:rFonts w:ascii="Times New Roman" w:hAnsi="Times New Roman"/>
                <w:sz w:val="20"/>
              </w:rPr>
            </w:pPr>
            <w:r>
              <w:rPr>
                <w:rFonts w:ascii="Times New Roman" w:hAnsi="Times New Roman"/>
                <w:b/>
                <w:sz w:val="20"/>
              </w:rPr>
              <w:t xml:space="preserve"> </w:t>
            </w:r>
          </w:p>
          <w:p w14:paraId="31F26655" w14:textId="77777777" w:rsidR="00056131" w:rsidRDefault="008D2618" w:rsidP="00850BCB">
            <w:pPr>
              <w:contextualSpacing/>
              <w:rPr>
                <w:rFonts w:ascii="Times New Roman" w:hAnsi="Times New Roman"/>
                <w:b/>
                <w:sz w:val="20"/>
              </w:rPr>
            </w:pPr>
            <w:r>
              <w:rPr>
                <w:rFonts w:ascii="Times New Roman" w:hAnsi="Times New Roman"/>
                <w:b/>
                <w:sz w:val="20"/>
              </w:rPr>
              <w:t>Finalize posters.  TA will print posters for Intermountain ASM meeting.</w:t>
            </w:r>
          </w:p>
          <w:p w14:paraId="4C64DD9D" w14:textId="01E5ABBC" w:rsidR="00BD7CB0" w:rsidRPr="00BD7CB0" w:rsidRDefault="00BD7CB0" w:rsidP="00850BCB">
            <w:pPr>
              <w:contextualSpacing/>
              <w:rPr>
                <w:rFonts w:ascii="Times New Roman" w:hAnsi="Times New Roman"/>
                <w:sz w:val="20"/>
              </w:rPr>
            </w:pPr>
            <w:r>
              <w:rPr>
                <w:rFonts w:ascii="Times New Roman" w:hAnsi="Times New Roman"/>
                <w:sz w:val="20"/>
              </w:rPr>
              <w:t>Finalize Oral presentations</w:t>
            </w:r>
          </w:p>
        </w:tc>
      </w:tr>
      <w:tr w:rsidR="008D2618" w:rsidRPr="001A7305" w14:paraId="4DD985E3" w14:textId="77777777" w:rsidTr="00850BCB">
        <w:trPr>
          <w:jc w:val="center"/>
        </w:trPr>
        <w:tc>
          <w:tcPr>
            <w:tcW w:w="821" w:type="dxa"/>
            <w:tcBorders>
              <w:top w:val="dotted" w:sz="4" w:space="0" w:color="auto"/>
              <w:bottom w:val="nil"/>
            </w:tcBorders>
            <w:vAlign w:val="bottom"/>
          </w:tcPr>
          <w:p w14:paraId="101A88F3" w14:textId="33606A7C" w:rsidR="008D2618" w:rsidRPr="00BD7CB0" w:rsidRDefault="00BD7CB0" w:rsidP="008D2618">
            <w:pPr>
              <w:ind w:left="-198"/>
              <w:contextualSpacing/>
              <w:jc w:val="right"/>
              <w:rPr>
                <w:rFonts w:ascii="Times New Roman" w:hAnsi="Times New Roman"/>
                <w:b/>
                <w:sz w:val="20"/>
              </w:rPr>
            </w:pPr>
            <w:r>
              <w:rPr>
                <w:rFonts w:ascii="Times New Roman" w:hAnsi="Times New Roman"/>
                <w:b/>
                <w:sz w:val="20"/>
              </w:rPr>
              <w:t>6</w:t>
            </w:r>
          </w:p>
        </w:tc>
        <w:tc>
          <w:tcPr>
            <w:tcW w:w="2970" w:type="dxa"/>
            <w:tcBorders>
              <w:top w:val="dotted" w:sz="4" w:space="0" w:color="auto"/>
              <w:bottom w:val="nil"/>
            </w:tcBorders>
            <w:vAlign w:val="bottom"/>
          </w:tcPr>
          <w:p w14:paraId="6504903B" w14:textId="77777777" w:rsidR="008D2618" w:rsidRDefault="008D2618" w:rsidP="00850BCB">
            <w:pPr>
              <w:contextualSpacing/>
              <w:rPr>
                <w:rFonts w:ascii="Times New Roman" w:hAnsi="Times New Roman"/>
                <w:sz w:val="20"/>
              </w:rPr>
            </w:pPr>
          </w:p>
        </w:tc>
        <w:tc>
          <w:tcPr>
            <w:tcW w:w="6491" w:type="dxa"/>
            <w:tcBorders>
              <w:top w:val="dotted" w:sz="4" w:space="0" w:color="auto"/>
              <w:left w:val="nil"/>
              <w:bottom w:val="nil"/>
              <w:right w:val="single" w:sz="4" w:space="0" w:color="auto"/>
            </w:tcBorders>
          </w:tcPr>
          <w:p w14:paraId="7B1E20B4" w14:textId="1566F99C" w:rsidR="008D2618" w:rsidRPr="008D2618" w:rsidRDefault="008D2618" w:rsidP="00850BCB">
            <w:pPr>
              <w:contextualSpacing/>
              <w:rPr>
                <w:rFonts w:ascii="Times New Roman" w:hAnsi="Times New Roman"/>
                <w:sz w:val="20"/>
              </w:rPr>
            </w:pPr>
            <w:r w:rsidRPr="00B957EE">
              <w:rPr>
                <w:rFonts w:ascii="Times New Roman" w:hAnsi="Times New Roman"/>
                <w:b/>
                <w:sz w:val="20"/>
              </w:rPr>
              <w:t>In-Class Oral Presentations</w:t>
            </w:r>
            <w:r>
              <w:rPr>
                <w:rFonts w:ascii="Times New Roman" w:hAnsi="Times New Roman"/>
                <w:b/>
                <w:sz w:val="20"/>
              </w:rPr>
              <w:t xml:space="preserve"> </w:t>
            </w:r>
            <w:r>
              <w:rPr>
                <w:rFonts w:ascii="Times New Roman" w:hAnsi="Times New Roman"/>
                <w:sz w:val="20"/>
              </w:rPr>
              <w:t xml:space="preserve">(15 </w:t>
            </w:r>
            <w:r w:rsidRPr="00850BCB">
              <w:rPr>
                <w:rFonts w:ascii="Times New Roman" w:hAnsi="Times New Roman"/>
                <w:sz w:val="20"/>
              </w:rPr>
              <w:t>minute</w:t>
            </w:r>
            <w:r>
              <w:rPr>
                <w:rFonts w:ascii="Times New Roman" w:hAnsi="Times New Roman"/>
                <w:sz w:val="20"/>
              </w:rPr>
              <w:t>s</w:t>
            </w:r>
            <w:r w:rsidRPr="00850BCB">
              <w:rPr>
                <w:rFonts w:ascii="Times New Roman" w:hAnsi="Times New Roman"/>
                <w:sz w:val="20"/>
              </w:rPr>
              <w:t xml:space="preserve"> per team</w:t>
            </w:r>
            <w:r>
              <w:rPr>
                <w:rFonts w:ascii="Times New Roman" w:hAnsi="Times New Roman"/>
                <w:sz w:val="20"/>
              </w:rPr>
              <w:t xml:space="preserve"> + 3 minutes </w:t>
            </w:r>
            <w:proofErr w:type="spellStart"/>
            <w:r>
              <w:rPr>
                <w:rFonts w:ascii="Times New Roman" w:hAnsi="Times New Roman"/>
                <w:sz w:val="20"/>
              </w:rPr>
              <w:t>q&amp;a</w:t>
            </w:r>
            <w:proofErr w:type="spellEnd"/>
            <w:r w:rsidRPr="00850BCB">
              <w:rPr>
                <w:rFonts w:ascii="Times New Roman" w:hAnsi="Times New Roman"/>
                <w:sz w:val="20"/>
              </w:rPr>
              <w:t>)</w:t>
            </w:r>
          </w:p>
        </w:tc>
      </w:tr>
      <w:tr w:rsidR="008D2618" w:rsidRPr="001A7305" w14:paraId="43E48830" w14:textId="77777777" w:rsidTr="00850BCB">
        <w:trPr>
          <w:jc w:val="center"/>
        </w:trPr>
        <w:tc>
          <w:tcPr>
            <w:tcW w:w="821" w:type="dxa"/>
            <w:tcBorders>
              <w:top w:val="dotted" w:sz="4" w:space="0" w:color="auto"/>
              <w:bottom w:val="nil"/>
            </w:tcBorders>
            <w:vAlign w:val="bottom"/>
          </w:tcPr>
          <w:p w14:paraId="58DC0A54" w14:textId="77777777" w:rsidR="008D2618" w:rsidRDefault="008D2618" w:rsidP="008D2618">
            <w:pPr>
              <w:ind w:left="-198"/>
              <w:contextualSpacing/>
              <w:jc w:val="right"/>
              <w:rPr>
                <w:rFonts w:ascii="Times New Roman" w:hAnsi="Times New Roman"/>
                <w:sz w:val="20"/>
              </w:rPr>
            </w:pPr>
          </w:p>
        </w:tc>
        <w:tc>
          <w:tcPr>
            <w:tcW w:w="2970" w:type="dxa"/>
            <w:tcBorders>
              <w:top w:val="dotted" w:sz="4" w:space="0" w:color="auto"/>
              <w:bottom w:val="nil"/>
            </w:tcBorders>
            <w:vAlign w:val="bottom"/>
          </w:tcPr>
          <w:p w14:paraId="0C851F78" w14:textId="77777777" w:rsidR="008D2618" w:rsidRDefault="008D2618" w:rsidP="00850BCB">
            <w:pPr>
              <w:contextualSpacing/>
              <w:rPr>
                <w:rFonts w:ascii="Times New Roman" w:hAnsi="Times New Roman"/>
                <w:sz w:val="20"/>
              </w:rPr>
            </w:pPr>
          </w:p>
        </w:tc>
        <w:tc>
          <w:tcPr>
            <w:tcW w:w="6491" w:type="dxa"/>
            <w:tcBorders>
              <w:top w:val="dotted" w:sz="4" w:space="0" w:color="auto"/>
              <w:left w:val="nil"/>
              <w:bottom w:val="nil"/>
              <w:right w:val="single" w:sz="4" w:space="0" w:color="auto"/>
            </w:tcBorders>
          </w:tcPr>
          <w:p w14:paraId="6A150819" w14:textId="77777777" w:rsidR="008D2618" w:rsidRDefault="008D2618" w:rsidP="00850BCB">
            <w:pPr>
              <w:contextualSpacing/>
              <w:rPr>
                <w:rFonts w:ascii="Times New Roman" w:hAnsi="Times New Roman"/>
                <w:b/>
                <w:sz w:val="20"/>
              </w:rPr>
            </w:pPr>
          </w:p>
        </w:tc>
      </w:tr>
      <w:tr w:rsidR="00056131" w:rsidRPr="001A7305" w14:paraId="55BC43F4" w14:textId="77777777" w:rsidTr="00850BCB">
        <w:trPr>
          <w:jc w:val="center"/>
        </w:trPr>
        <w:tc>
          <w:tcPr>
            <w:tcW w:w="821" w:type="dxa"/>
            <w:tcBorders>
              <w:top w:val="nil"/>
              <w:bottom w:val="nil"/>
            </w:tcBorders>
            <w:vAlign w:val="bottom"/>
          </w:tcPr>
          <w:p w14:paraId="3552CD47" w14:textId="3B22434B" w:rsidR="00056131" w:rsidRPr="00B957EE" w:rsidRDefault="00056131" w:rsidP="00BD7CB0">
            <w:pPr>
              <w:contextualSpacing/>
              <w:rPr>
                <w:rFonts w:ascii="Times New Roman" w:hAnsi="Times New Roman"/>
                <w:sz w:val="20"/>
              </w:rPr>
            </w:pPr>
          </w:p>
        </w:tc>
        <w:tc>
          <w:tcPr>
            <w:tcW w:w="2970" w:type="dxa"/>
            <w:tcBorders>
              <w:top w:val="nil"/>
              <w:bottom w:val="nil"/>
            </w:tcBorders>
          </w:tcPr>
          <w:p w14:paraId="40876F2F" w14:textId="77777777" w:rsidR="00056131" w:rsidRDefault="00056131" w:rsidP="00057CDF">
            <w:pPr>
              <w:contextualSpacing/>
              <w:rPr>
                <w:rFonts w:ascii="Times New Roman" w:hAnsi="Times New Roman"/>
                <w:sz w:val="20"/>
              </w:rPr>
            </w:pPr>
          </w:p>
          <w:p w14:paraId="4499ED1E" w14:textId="14E1F28A" w:rsidR="00CF405F" w:rsidRPr="00B957EE" w:rsidRDefault="00CF405F" w:rsidP="00057CDF">
            <w:pPr>
              <w:contextualSpacing/>
              <w:rPr>
                <w:rFonts w:ascii="Times New Roman" w:hAnsi="Times New Roman"/>
                <w:sz w:val="20"/>
              </w:rPr>
            </w:pPr>
          </w:p>
        </w:tc>
        <w:tc>
          <w:tcPr>
            <w:tcW w:w="6491" w:type="dxa"/>
            <w:tcBorders>
              <w:top w:val="nil"/>
              <w:left w:val="nil"/>
              <w:bottom w:val="nil"/>
              <w:right w:val="single" w:sz="4" w:space="0" w:color="auto"/>
            </w:tcBorders>
          </w:tcPr>
          <w:p w14:paraId="297BF6DC" w14:textId="675381CF" w:rsidR="00BD7CB0" w:rsidRPr="00B957EE" w:rsidRDefault="00BD7CB0" w:rsidP="00BD7CB0">
            <w:pPr>
              <w:contextualSpacing/>
              <w:rPr>
                <w:rFonts w:ascii="Times New Roman" w:hAnsi="Times New Roman"/>
                <w:b/>
                <w:sz w:val="20"/>
              </w:rPr>
            </w:pPr>
          </w:p>
          <w:p w14:paraId="602A66F2" w14:textId="2C7C5FB3" w:rsidR="00056131" w:rsidRPr="00B957EE" w:rsidRDefault="00056131" w:rsidP="00850BCB">
            <w:pPr>
              <w:contextualSpacing/>
              <w:rPr>
                <w:rFonts w:ascii="Times New Roman" w:hAnsi="Times New Roman"/>
                <w:b/>
                <w:sz w:val="20"/>
              </w:rPr>
            </w:pPr>
          </w:p>
        </w:tc>
      </w:tr>
      <w:tr w:rsidR="00056131" w:rsidRPr="001A7305" w14:paraId="03E69D77" w14:textId="77777777" w:rsidTr="00BD7CB0">
        <w:trPr>
          <w:trHeight w:val="71"/>
          <w:jc w:val="center"/>
        </w:trPr>
        <w:tc>
          <w:tcPr>
            <w:tcW w:w="821" w:type="dxa"/>
            <w:tcBorders>
              <w:top w:val="nil"/>
              <w:bottom w:val="dotted" w:sz="4" w:space="0" w:color="auto"/>
            </w:tcBorders>
          </w:tcPr>
          <w:p w14:paraId="3287D304" w14:textId="44816285" w:rsidR="00056131" w:rsidRPr="00B957EE" w:rsidRDefault="0008597B" w:rsidP="00BD7CB0">
            <w:pPr>
              <w:contextualSpacing/>
              <w:rPr>
                <w:rFonts w:ascii="Times New Roman" w:hAnsi="Times New Roman"/>
                <w:sz w:val="20"/>
              </w:rPr>
            </w:pPr>
            <w:r>
              <w:rPr>
                <w:rFonts w:ascii="Times New Roman" w:hAnsi="Times New Roman"/>
                <w:sz w:val="20"/>
              </w:rPr>
              <w:t>(Sat.) 7</w:t>
            </w:r>
          </w:p>
        </w:tc>
        <w:tc>
          <w:tcPr>
            <w:tcW w:w="2970" w:type="dxa"/>
            <w:tcBorders>
              <w:top w:val="nil"/>
              <w:bottom w:val="dotted" w:sz="4" w:space="0" w:color="auto"/>
            </w:tcBorders>
          </w:tcPr>
          <w:p w14:paraId="1FB6FF18" w14:textId="573C2EB1" w:rsidR="00056131" w:rsidRPr="00B957EE" w:rsidRDefault="00056131" w:rsidP="009758B9">
            <w:pPr>
              <w:contextualSpacing/>
              <w:rPr>
                <w:rFonts w:ascii="Times New Roman" w:hAnsi="Times New Roman"/>
                <w:sz w:val="20"/>
              </w:rPr>
            </w:pPr>
          </w:p>
        </w:tc>
        <w:tc>
          <w:tcPr>
            <w:tcW w:w="6491" w:type="dxa"/>
            <w:tcBorders>
              <w:top w:val="nil"/>
              <w:left w:val="nil"/>
              <w:bottom w:val="dotted" w:sz="4" w:space="0" w:color="auto"/>
              <w:right w:val="single" w:sz="4" w:space="0" w:color="auto"/>
            </w:tcBorders>
          </w:tcPr>
          <w:p w14:paraId="4A650FDD" w14:textId="77777777" w:rsidR="00056131" w:rsidRPr="00B957EE" w:rsidRDefault="00056131" w:rsidP="00057CDF">
            <w:pPr>
              <w:contextualSpacing/>
              <w:rPr>
                <w:rFonts w:ascii="Times New Roman" w:hAnsi="Times New Roman"/>
                <w:sz w:val="20"/>
              </w:rPr>
            </w:pPr>
            <w:r w:rsidRPr="00B957EE">
              <w:rPr>
                <w:rFonts w:ascii="Times New Roman" w:hAnsi="Times New Roman"/>
                <w:b/>
                <w:sz w:val="20"/>
              </w:rPr>
              <w:t xml:space="preserve">Presentations at:  </w:t>
            </w:r>
            <w:r w:rsidRPr="00B957EE">
              <w:rPr>
                <w:rFonts w:ascii="Times New Roman" w:hAnsi="Times New Roman"/>
                <w:sz w:val="20"/>
              </w:rPr>
              <w:t>American Society for Microbiology (ASM)</w:t>
            </w:r>
          </w:p>
          <w:p w14:paraId="221E6A74" w14:textId="073A2417" w:rsidR="00056131" w:rsidRPr="00B957EE" w:rsidRDefault="00056131" w:rsidP="00057CDF">
            <w:pPr>
              <w:contextualSpacing/>
              <w:rPr>
                <w:rFonts w:ascii="Times New Roman" w:hAnsi="Times New Roman"/>
                <w:b/>
                <w:sz w:val="20"/>
              </w:rPr>
            </w:pPr>
            <w:r w:rsidRPr="00B957EE">
              <w:rPr>
                <w:rFonts w:ascii="Times New Roman" w:hAnsi="Times New Roman"/>
                <w:sz w:val="20"/>
              </w:rPr>
              <w:t xml:space="preserve">     </w:t>
            </w:r>
            <w:r>
              <w:rPr>
                <w:rFonts w:ascii="Times New Roman" w:hAnsi="Times New Roman"/>
                <w:sz w:val="20"/>
              </w:rPr>
              <w:t xml:space="preserve">                          </w:t>
            </w:r>
            <w:r w:rsidRPr="00B957EE">
              <w:rPr>
                <w:rFonts w:ascii="Times New Roman" w:hAnsi="Times New Roman"/>
                <w:sz w:val="20"/>
              </w:rPr>
              <w:t>Intermountain Branch Conference</w:t>
            </w:r>
          </w:p>
        </w:tc>
      </w:tr>
      <w:tr w:rsidR="00056131" w:rsidRPr="001A7305" w14:paraId="2E58479F" w14:textId="77777777" w:rsidTr="00B456FF">
        <w:trPr>
          <w:jc w:val="center"/>
        </w:trPr>
        <w:tc>
          <w:tcPr>
            <w:tcW w:w="821" w:type="dxa"/>
            <w:tcBorders>
              <w:top w:val="dotted" w:sz="4" w:space="0" w:color="auto"/>
              <w:bottom w:val="single" w:sz="4" w:space="0" w:color="auto"/>
            </w:tcBorders>
            <w:vAlign w:val="center"/>
          </w:tcPr>
          <w:p w14:paraId="41338FFC" w14:textId="77777777" w:rsidR="00056131" w:rsidRPr="00B957EE" w:rsidRDefault="007E6E55" w:rsidP="00057CDF">
            <w:pPr>
              <w:ind w:left="-198"/>
              <w:contextualSpacing/>
              <w:jc w:val="right"/>
              <w:rPr>
                <w:rFonts w:ascii="Times New Roman" w:hAnsi="Times New Roman"/>
                <w:sz w:val="20"/>
              </w:rPr>
            </w:pPr>
            <w:r>
              <w:rPr>
                <w:rFonts w:ascii="Times New Roman" w:hAnsi="Times New Roman"/>
                <w:sz w:val="20"/>
              </w:rPr>
              <w:t>10</w:t>
            </w:r>
          </w:p>
        </w:tc>
        <w:tc>
          <w:tcPr>
            <w:tcW w:w="2970" w:type="dxa"/>
            <w:tcBorders>
              <w:top w:val="dotted" w:sz="4" w:space="0" w:color="auto"/>
              <w:bottom w:val="single" w:sz="4" w:space="0" w:color="auto"/>
            </w:tcBorders>
          </w:tcPr>
          <w:p w14:paraId="72278166" w14:textId="77777777" w:rsidR="00056131" w:rsidRPr="00B957EE" w:rsidRDefault="00056131" w:rsidP="00057CDF">
            <w:pPr>
              <w:contextualSpacing/>
              <w:rPr>
                <w:rFonts w:ascii="Times New Roman" w:hAnsi="Times New Roman"/>
                <w:sz w:val="20"/>
              </w:rPr>
            </w:pPr>
          </w:p>
        </w:tc>
        <w:tc>
          <w:tcPr>
            <w:tcW w:w="6491" w:type="dxa"/>
            <w:tcBorders>
              <w:top w:val="dotted" w:sz="4" w:space="0" w:color="auto"/>
              <w:left w:val="nil"/>
              <w:bottom w:val="single" w:sz="4" w:space="0" w:color="auto"/>
              <w:right w:val="single" w:sz="4" w:space="0" w:color="auto"/>
            </w:tcBorders>
          </w:tcPr>
          <w:p w14:paraId="709C1180" w14:textId="07498ABE" w:rsidR="00056131" w:rsidRPr="00B957EE" w:rsidRDefault="00056131" w:rsidP="00057CDF">
            <w:pPr>
              <w:contextualSpacing/>
              <w:rPr>
                <w:rFonts w:ascii="Times New Roman" w:hAnsi="Times New Roman"/>
                <w:sz w:val="20"/>
              </w:rPr>
            </w:pPr>
            <w:r w:rsidRPr="00B957EE">
              <w:rPr>
                <w:rFonts w:ascii="Times New Roman" w:hAnsi="Times New Roman"/>
                <w:sz w:val="20"/>
              </w:rPr>
              <w:t>Last day of class</w:t>
            </w:r>
            <w:r w:rsidR="00BD7CB0">
              <w:rPr>
                <w:rFonts w:ascii="Times New Roman" w:hAnsi="Times New Roman"/>
                <w:sz w:val="20"/>
              </w:rPr>
              <w:t xml:space="preserve">- party and planning for spring semester </w:t>
            </w:r>
          </w:p>
        </w:tc>
      </w:tr>
    </w:tbl>
    <w:p w14:paraId="56645E9F" w14:textId="77777777" w:rsidR="00313FC0" w:rsidRPr="00AB581D" w:rsidRDefault="00BE0064" w:rsidP="00AB581D">
      <w:pPr>
        <w:ind w:left="-450" w:right="-346"/>
        <w:contextualSpacing/>
        <w:jc w:val="both"/>
        <w:rPr>
          <w:rFonts w:ascii="Arial Narrow" w:hAnsi="Arial Narrow"/>
          <w:sz w:val="20"/>
          <w:szCs w:val="20"/>
        </w:rPr>
      </w:pPr>
      <w:r w:rsidRPr="00EF004B">
        <w:rPr>
          <w:rFonts w:ascii="Arial Narrow" w:hAnsi="Arial Narrow"/>
          <w:sz w:val="20"/>
          <w:szCs w:val="20"/>
        </w:rPr>
        <w:t>The Course Schedule</w:t>
      </w:r>
      <w:r w:rsidR="00603FF3">
        <w:rPr>
          <w:rFonts w:ascii="Arial Narrow" w:hAnsi="Arial Narrow"/>
          <w:sz w:val="20"/>
          <w:szCs w:val="20"/>
        </w:rPr>
        <w:t xml:space="preserve"> and Grading Policy</w:t>
      </w:r>
      <w:r w:rsidR="00253A94">
        <w:rPr>
          <w:rFonts w:ascii="Arial Narrow" w:hAnsi="Arial Narrow"/>
          <w:sz w:val="20"/>
          <w:szCs w:val="20"/>
        </w:rPr>
        <w:t xml:space="preserve"> are</w:t>
      </w:r>
      <w:r w:rsidRPr="00EF004B">
        <w:rPr>
          <w:rFonts w:ascii="Arial Narrow" w:hAnsi="Arial Narrow"/>
          <w:sz w:val="20"/>
          <w:szCs w:val="20"/>
        </w:rPr>
        <w:t xml:space="preserve"> tentative and subject to change according to the progress of the rese</w:t>
      </w:r>
      <w:r w:rsidR="00AB581D">
        <w:rPr>
          <w:rFonts w:ascii="Arial Narrow" w:hAnsi="Arial Narrow"/>
          <w:sz w:val="20"/>
          <w:szCs w:val="20"/>
        </w:rPr>
        <w:t>arch project and student needs</w:t>
      </w:r>
      <w:r w:rsidR="00AB581D" w:rsidRPr="00AB581D">
        <w:rPr>
          <w:rFonts w:ascii="Arial Narrow" w:hAnsi="Arial Narrow"/>
          <w:sz w:val="20"/>
          <w:szCs w:val="20"/>
        </w:rPr>
        <w:t xml:space="preserve">.  </w:t>
      </w:r>
      <w:r w:rsidR="00AB581D">
        <w:rPr>
          <w:rFonts w:ascii="Arial Narrow" w:hAnsi="Arial Narrow"/>
          <w:sz w:val="20"/>
          <w:szCs w:val="20"/>
        </w:rPr>
        <w:t>T</w:t>
      </w:r>
      <w:r w:rsidR="00313FC0" w:rsidRPr="00AB581D">
        <w:rPr>
          <w:rFonts w:ascii="Arial Narrow" w:hAnsi="Arial Narrow"/>
          <w:sz w:val="20"/>
          <w:szCs w:val="20"/>
        </w:rPr>
        <w:t>his syllabus is intended to describe the course, define requirements and evaluation methods used, and outline the schedule for the semester.  Since this course is based on research, the schedule will fluctuate according to experiments.</w:t>
      </w:r>
    </w:p>
    <w:p w14:paraId="638EDCBD" w14:textId="77777777" w:rsidR="00C03CBC" w:rsidRPr="00C95D73" w:rsidRDefault="00C03CBC" w:rsidP="00AB581D">
      <w:pPr>
        <w:ind w:left="-446"/>
        <w:contextualSpacing/>
        <w:jc w:val="both"/>
        <w:rPr>
          <w:rFonts w:ascii="American Typewriter" w:hAnsi="American Typewriter"/>
          <w:sz w:val="22"/>
          <w:szCs w:val="20"/>
        </w:rPr>
      </w:pPr>
    </w:p>
    <w:p w14:paraId="069F7460" w14:textId="77777777" w:rsidR="00FD2E0B" w:rsidRDefault="00FD2E0B" w:rsidP="00AB581D">
      <w:pPr>
        <w:ind w:left="-446"/>
        <w:contextualSpacing/>
        <w:jc w:val="both"/>
        <w:rPr>
          <w:rFonts w:ascii="American Typewriter" w:hAnsi="American Typewriter"/>
          <w:b/>
          <w:i/>
          <w:sz w:val="22"/>
          <w:szCs w:val="26"/>
        </w:rPr>
      </w:pPr>
    </w:p>
    <w:p w14:paraId="2E4048F7" w14:textId="77777777" w:rsidR="00FD2E0B" w:rsidRDefault="00FD2E0B" w:rsidP="00AB581D">
      <w:pPr>
        <w:ind w:left="-446"/>
        <w:contextualSpacing/>
        <w:jc w:val="both"/>
        <w:rPr>
          <w:rFonts w:ascii="American Typewriter" w:hAnsi="American Typewriter"/>
          <w:b/>
          <w:i/>
          <w:sz w:val="22"/>
          <w:szCs w:val="26"/>
        </w:rPr>
      </w:pPr>
    </w:p>
    <w:p w14:paraId="733BE725" w14:textId="77777777" w:rsidR="00FD2E0B" w:rsidRDefault="00FD2E0B" w:rsidP="00AB581D">
      <w:pPr>
        <w:ind w:left="-446"/>
        <w:contextualSpacing/>
        <w:jc w:val="both"/>
        <w:rPr>
          <w:rFonts w:ascii="American Typewriter" w:hAnsi="American Typewriter"/>
          <w:b/>
          <w:i/>
          <w:sz w:val="22"/>
          <w:szCs w:val="26"/>
        </w:rPr>
      </w:pPr>
    </w:p>
    <w:p w14:paraId="7AB73CD6" w14:textId="77777777" w:rsidR="00C03CBC" w:rsidRPr="00C95D73" w:rsidRDefault="00C03CBC" w:rsidP="00AB581D">
      <w:pPr>
        <w:ind w:left="-446"/>
        <w:contextualSpacing/>
        <w:jc w:val="both"/>
        <w:rPr>
          <w:rFonts w:ascii="American Typewriter" w:hAnsi="American Typewriter"/>
          <w:b/>
          <w:i/>
          <w:sz w:val="22"/>
          <w:szCs w:val="26"/>
        </w:rPr>
      </w:pPr>
      <w:r w:rsidRPr="00C95D73">
        <w:rPr>
          <w:rFonts w:ascii="American Typewriter" w:hAnsi="American Typewriter"/>
          <w:b/>
          <w:i/>
          <w:sz w:val="22"/>
          <w:szCs w:val="26"/>
        </w:rPr>
        <w:t>Grading Procedures</w:t>
      </w:r>
    </w:p>
    <w:p w14:paraId="62A5D972" w14:textId="77777777" w:rsidR="00C03CBC" w:rsidRPr="006C11FC" w:rsidRDefault="00C03CBC" w:rsidP="00AB581D">
      <w:pPr>
        <w:ind w:left="-446"/>
        <w:contextualSpacing/>
        <w:jc w:val="both"/>
        <w:rPr>
          <w:rFonts w:ascii="Times New Roman" w:hAnsi="Times New Roman"/>
          <w:sz w:val="22"/>
          <w:szCs w:val="20"/>
        </w:rPr>
      </w:pPr>
      <w:r w:rsidRPr="006C11FC">
        <w:rPr>
          <w:rFonts w:ascii="Times New Roman" w:hAnsi="Times New Roman"/>
          <w:sz w:val="20"/>
          <w:szCs w:val="20"/>
        </w:rPr>
        <w:lastRenderedPageBreak/>
        <w:t>Students must earn points according to the assessment breakdown defined in this syllabus.  Letter grades are based on the following:</w:t>
      </w:r>
      <w:r w:rsidR="006C11FC">
        <w:rPr>
          <w:rFonts w:ascii="Times New Roman" w:hAnsi="Times New Roman"/>
          <w:sz w:val="22"/>
          <w:szCs w:val="20"/>
        </w:rPr>
        <w:t xml:space="preserve">  </w:t>
      </w:r>
      <w:r w:rsidRPr="006237A3">
        <w:rPr>
          <w:rFonts w:ascii="Arial Narrow" w:hAnsi="Arial Narrow" w:cs="Shruti"/>
          <w:sz w:val="20"/>
        </w:rPr>
        <w:t>95% and above will be an A,  90-95% will be an A-,  87-90% will be a B+,  83-87% will be a B,  80-82% will be a B-, etc.</w:t>
      </w:r>
    </w:p>
    <w:p w14:paraId="42E4B555" w14:textId="77777777" w:rsidR="00467E78" w:rsidRDefault="00467E78" w:rsidP="00232489">
      <w:pPr>
        <w:contextualSpacing/>
        <w:jc w:val="both"/>
        <w:rPr>
          <w:rFonts w:ascii="American Typewriter" w:hAnsi="American Typewriter"/>
          <w:b/>
          <w:sz w:val="22"/>
          <w:szCs w:val="20"/>
        </w:rPr>
      </w:pPr>
    </w:p>
    <w:p w14:paraId="780B5AAB" w14:textId="77777777" w:rsidR="00116F2F" w:rsidRDefault="00116F2F" w:rsidP="00AB581D">
      <w:pPr>
        <w:ind w:left="-446"/>
        <w:contextualSpacing/>
        <w:jc w:val="both"/>
        <w:rPr>
          <w:rFonts w:ascii="American Typewriter" w:hAnsi="American Typewriter"/>
          <w:b/>
          <w:i/>
          <w:sz w:val="22"/>
          <w:szCs w:val="26"/>
        </w:rPr>
      </w:pPr>
    </w:p>
    <w:p w14:paraId="66A25D1C" w14:textId="77777777" w:rsidR="003206D6" w:rsidRPr="00337D41" w:rsidRDefault="00F7480D" w:rsidP="00AB581D">
      <w:pPr>
        <w:ind w:left="-446"/>
        <w:contextualSpacing/>
        <w:jc w:val="both"/>
        <w:rPr>
          <w:rFonts w:ascii="American Typewriter" w:hAnsi="American Typewriter"/>
          <w:b/>
          <w:i/>
          <w:sz w:val="22"/>
          <w:szCs w:val="26"/>
        </w:rPr>
      </w:pPr>
      <w:r w:rsidRPr="00C95D73">
        <w:rPr>
          <w:rFonts w:ascii="American Typewriter" w:hAnsi="American Typewriter"/>
          <w:b/>
          <w:i/>
          <w:sz w:val="22"/>
          <w:szCs w:val="26"/>
        </w:rPr>
        <w:t>Participation</w:t>
      </w:r>
    </w:p>
    <w:p w14:paraId="63AEB2C7" w14:textId="77777777" w:rsidR="004E3549" w:rsidRDefault="00F7480D" w:rsidP="00410B32">
      <w:pPr>
        <w:ind w:left="-446"/>
        <w:contextualSpacing/>
        <w:jc w:val="both"/>
        <w:rPr>
          <w:rFonts w:ascii="Times New Roman" w:hAnsi="Times New Roman"/>
          <w:sz w:val="22"/>
          <w:szCs w:val="20"/>
        </w:rPr>
      </w:pPr>
      <w:r w:rsidRPr="00B957EE">
        <w:rPr>
          <w:rFonts w:ascii="Times New Roman" w:hAnsi="Times New Roman"/>
          <w:sz w:val="22"/>
          <w:szCs w:val="20"/>
        </w:rPr>
        <w:t xml:space="preserve">Readiness to learn means that you will come to class with questions and insights.  I expect you to be prepared to discuss the concepts and experiments from the </w:t>
      </w:r>
      <w:r w:rsidR="00D568B7">
        <w:rPr>
          <w:rFonts w:ascii="Times New Roman" w:hAnsi="Times New Roman"/>
          <w:sz w:val="22"/>
          <w:szCs w:val="20"/>
        </w:rPr>
        <w:t>readings</w:t>
      </w:r>
      <w:r w:rsidRPr="00B957EE">
        <w:rPr>
          <w:rFonts w:ascii="Times New Roman" w:hAnsi="Times New Roman"/>
          <w:sz w:val="22"/>
          <w:szCs w:val="20"/>
        </w:rPr>
        <w:t xml:space="preserve">.  </w:t>
      </w:r>
      <w:r w:rsidR="00951CAE" w:rsidRPr="00B957EE">
        <w:rPr>
          <w:rFonts w:ascii="Times New Roman" w:hAnsi="Times New Roman"/>
          <w:sz w:val="22"/>
          <w:szCs w:val="20"/>
        </w:rPr>
        <w:t xml:space="preserve">If you are struggling with the concepts or material, be sure to voice your concerns so that we can assist you (that counts as participation).  </w:t>
      </w:r>
      <w:r w:rsidR="0038592F">
        <w:rPr>
          <w:rFonts w:ascii="Times New Roman" w:hAnsi="Times New Roman"/>
          <w:sz w:val="22"/>
          <w:szCs w:val="20"/>
        </w:rPr>
        <w:t>I</w:t>
      </w:r>
      <w:r w:rsidR="00BF50D6" w:rsidRPr="00B957EE">
        <w:rPr>
          <w:rFonts w:ascii="Times New Roman" w:hAnsi="Times New Roman"/>
          <w:sz w:val="22"/>
          <w:szCs w:val="20"/>
        </w:rPr>
        <w:t xml:space="preserve">f you see a fellow </w:t>
      </w:r>
      <w:proofErr w:type="spellStart"/>
      <w:r w:rsidR="004E3549">
        <w:rPr>
          <w:rFonts w:ascii="Times New Roman" w:hAnsi="Times New Roman"/>
          <w:sz w:val="22"/>
          <w:szCs w:val="20"/>
        </w:rPr>
        <w:t>IGEMer</w:t>
      </w:r>
      <w:proofErr w:type="spellEnd"/>
      <w:r w:rsidR="00BF50D6" w:rsidRPr="00B957EE">
        <w:rPr>
          <w:rFonts w:ascii="Times New Roman" w:hAnsi="Times New Roman"/>
          <w:sz w:val="22"/>
          <w:szCs w:val="20"/>
        </w:rPr>
        <w:t xml:space="preserve"> struggling and you can help, please do</w:t>
      </w:r>
      <w:r w:rsidR="0038592F">
        <w:rPr>
          <w:rFonts w:ascii="Times New Roman" w:hAnsi="Times New Roman"/>
          <w:sz w:val="22"/>
          <w:szCs w:val="20"/>
        </w:rPr>
        <w:t>!  Remember, this is a research project and we are a team.  You will enjoy your work and earn a better grade if you do the following:</w:t>
      </w:r>
      <w:r w:rsidR="00772A32" w:rsidRPr="00B957EE">
        <w:rPr>
          <w:rFonts w:ascii="Times New Roman" w:hAnsi="Times New Roman"/>
          <w:sz w:val="22"/>
          <w:szCs w:val="20"/>
        </w:rPr>
        <w:t xml:space="preserve">     </w:t>
      </w:r>
      <w:r w:rsidR="0038592F">
        <w:rPr>
          <w:rFonts w:ascii="Times New Roman" w:hAnsi="Times New Roman"/>
          <w:sz w:val="22"/>
          <w:szCs w:val="20"/>
        </w:rPr>
        <w:t xml:space="preserve">    </w:t>
      </w:r>
    </w:p>
    <w:p w14:paraId="2F463676" w14:textId="531DBB14" w:rsidR="00F7480D" w:rsidRPr="00B957EE" w:rsidRDefault="004E3549" w:rsidP="004E3549">
      <w:pPr>
        <w:ind w:left="-446" w:firstLine="1166"/>
        <w:contextualSpacing/>
        <w:jc w:val="both"/>
        <w:rPr>
          <w:rFonts w:ascii="Times New Roman" w:hAnsi="Times New Roman"/>
          <w:sz w:val="22"/>
          <w:szCs w:val="20"/>
        </w:rPr>
      </w:pPr>
      <w:r>
        <w:rPr>
          <w:rFonts w:ascii="Times New Roman" w:hAnsi="Times New Roman"/>
          <w:sz w:val="22"/>
          <w:szCs w:val="20"/>
        </w:rPr>
        <w:t xml:space="preserve">     </w:t>
      </w:r>
      <w:r w:rsidR="00F7480D" w:rsidRPr="00B957EE">
        <w:rPr>
          <w:rFonts w:ascii="Times New Roman" w:hAnsi="Times New Roman"/>
          <w:sz w:val="22"/>
          <w:szCs w:val="20"/>
        </w:rPr>
        <w:t xml:space="preserve">-Read </w:t>
      </w:r>
      <w:r>
        <w:rPr>
          <w:rFonts w:ascii="Times New Roman" w:hAnsi="Times New Roman"/>
          <w:sz w:val="22"/>
          <w:szCs w:val="20"/>
        </w:rPr>
        <w:t>through lecture</w:t>
      </w:r>
      <w:r w:rsidR="00F7480D" w:rsidRPr="00B957EE">
        <w:rPr>
          <w:rFonts w:ascii="Times New Roman" w:hAnsi="Times New Roman"/>
          <w:sz w:val="22"/>
          <w:szCs w:val="20"/>
        </w:rPr>
        <w:t xml:space="preserve"> material </w:t>
      </w:r>
      <w:r>
        <w:rPr>
          <w:rFonts w:ascii="Times New Roman" w:hAnsi="Times New Roman"/>
          <w:sz w:val="22"/>
          <w:szCs w:val="20"/>
        </w:rPr>
        <w:t>and ask questions</w:t>
      </w:r>
    </w:p>
    <w:p w14:paraId="33A41E8A" w14:textId="77777777" w:rsidR="00555834" w:rsidRPr="00B957EE" w:rsidRDefault="00772A32" w:rsidP="0038592F">
      <w:pPr>
        <w:ind w:left="-446" w:firstLine="1166"/>
        <w:contextualSpacing/>
        <w:jc w:val="both"/>
        <w:rPr>
          <w:rFonts w:ascii="Times New Roman" w:hAnsi="Times New Roman"/>
          <w:sz w:val="22"/>
          <w:szCs w:val="20"/>
        </w:rPr>
      </w:pPr>
      <w:r w:rsidRPr="00B957EE">
        <w:rPr>
          <w:rFonts w:ascii="Times New Roman" w:hAnsi="Times New Roman"/>
          <w:sz w:val="22"/>
          <w:szCs w:val="20"/>
        </w:rPr>
        <w:t xml:space="preserve">     </w:t>
      </w:r>
      <w:r w:rsidR="00F7480D" w:rsidRPr="00B957EE">
        <w:rPr>
          <w:rFonts w:ascii="Times New Roman" w:hAnsi="Times New Roman"/>
          <w:sz w:val="22"/>
          <w:szCs w:val="20"/>
        </w:rPr>
        <w:t>-Enthusiastically participate in discussions and activities in class</w:t>
      </w:r>
    </w:p>
    <w:p w14:paraId="3A346D86" w14:textId="69E6CDC7" w:rsidR="00F7480D" w:rsidRDefault="00555834" w:rsidP="0038592F">
      <w:pPr>
        <w:ind w:left="-446" w:firstLine="1166"/>
        <w:contextualSpacing/>
        <w:jc w:val="both"/>
        <w:rPr>
          <w:rFonts w:ascii="Times New Roman" w:hAnsi="Times New Roman"/>
          <w:sz w:val="22"/>
          <w:szCs w:val="20"/>
        </w:rPr>
      </w:pPr>
      <w:r w:rsidRPr="00B957EE">
        <w:rPr>
          <w:rFonts w:ascii="Times New Roman" w:hAnsi="Times New Roman"/>
          <w:sz w:val="22"/>
          <w:szCs w:val="20"/>
        </w:rPr>
        <w:t xml:space="preserve">     -Make progress on </w:t>
      </w:r>
      <w:r w:rsidR="0038592F">
        <w:rPr>
          <w:rFonts w:ascii="Times New Roman" w:hAnsi="Times New Roman"/>
          <w:sz w:val="22"/>
          <w:szCs w:val="20"/>
        </w:rPr>
        <w:t>your research project and be an asset to your</w:t>
      </w:r>
      <w:r w:rsidRPr="00B957EE">
        <w:rPr>
          <w:rFonts w:ascii="Times New Roman" w:hAnsi="Times New Roman"/>
          <w:sz w:val="22"/>
          <w:szCs w:val="20"/>
        </w:rPr>
        <w:t xml:space="preserve"> team</w:t>
      </w:r>
    </w:p>
    <w:p w14:paraId="315682C0" w14:textId="2F539137" w:rsidR="004E3549" w:rsidRPr="00AB581D" w:rsidRDefault="004E3549" w:rsidP="004E3549">
      <w:pPr>
        <w:ind w:left="-446"/>
        <w:contextualSpacing/>
        <w:jc w:val="both"/>
        <w:rPr>
          <w:rFonts w:ascii="Times New Roman" w:hAnsi="Times New Roman"/>
          <w:sz w:val="22"/>
          <w:szCs w:val="20"/>
        </w:rPr>
      </w:pPr>
      <w:r w:rsidRPr="00AB581D">
        <w:rPr>
          <w:rFonts w:ascii="Times New Roman" w:hAnsi="Times New Roman"/>
          <w:sz w:val="22"/>
          <w:szCs w:val="20"/>
        </w:rPr>
        <w:t xml:space="preserve">Students are expected </w:t>
      </w:r>
      <w:r>
        <w:rPr>
          <w:rFonts w:ascii="Times New Roman" w:hAnsi="Times New Roman"/>
          <w:sz w:val="22"/>
          <w:szCs w:val="20"/>
        </w:rPr>
        <w:t>to use all of the</w:t>
      </w:r>
      <w:r w:rsidRPr="00AB581D">
        <w:rPr>
          <w:rFonts w:ascii="Times New Roman" w:hAnsi="Times New Roman"/>
          <w:sz w:val="22"/>
          <w:szCs w:val="20"/>
        </w:rPr>
        <w:t xml:space="preserve"> class period</w:t>
      </w:r>
      <w:r>
        <w:rPr>
          <w:rFonts w:ascii="Times New Roman" w:hAnsi="Times New Roman"/>
          <w:sz w:val="22"/>
          <w:szCs w:val="20"/>
        </w:rPr>
        <w:t xml:space="preserve"> towards IGEM research.  You </w:t>
      </w:r>
      <w:r w:rsidRPr="00AB581D">
        <w:rPr>
          <w:rFonts w:ascii="Times New Roman" w:hAnsi="Times New Roman"/>
          <w:sz w:val="22"/>
          <w:szCs w:val="20"/>
        </w:rPr>
        <w:t>should not be working on class assignments from another course, checking email, instant message chatting, surfing, gaming, or any other non-scholarly activity during class.  Students found engaged in non-research activities during class will lose attendance/participation points for the day</w:t>
      </w:r>
      <w:r>
        <w:rPr>
          <w:rFonts w:ascii="Times New Roman" w:hAnsi="Times New Roman"/>
          <w:sz w:val="22"/>
          <w:szCs w:val="20"/>
        </w:rPr>
        <w:t xml:space="preserve"> (10</w:t>
      </w:r>
      <w:r w:rsidRPr="00AB581D">
        <w:rPr>
          <w:rFonts w:ascii="Times New Roman" w:hAnsi="Times New Roman"/>
          <w:sz w:val="22"/>
          <w:szCs w:val="20"/>
        </w:rPr>
        <w:t xml:space="preserve"> points).  Repeated offenses will result in the loss of attendance/participation points in an additive manner (</w:t>
      </w:r>
      <w:r>
        <w:rPr>
          <w:rFonts w:ascii="Times New Roman" w:hAnsi="Times New Roman"/>
          <w:sz w:val="22"/>
          <w:szCs w:val="20"/>
        </w:rPr>
        <w:t xml:space="preserve">10, 20, </w:t>
      </w:r>
      <w:proofErr w:type="gramStart"/>
      <w:r>
        <w:rPr>
          <w:rFonts w:ascii="Times New Roman" w:hAnsi="Times New Roman"/>
          <w:sz w:val="22"/>
          <w:szCs w:val="20"/>
        </w:rPr>
        <w:t>10</w:t>
      </w:r>
      <w:proofErr w:type="gramEnd"/>
      <w:r w:rsidRPr="00AB581D">
        <w:rPr>
          <w:rFonts w:ascii="Times New Roman" w:hAnsi="Times New Roman"/>
          <w:sz w:val="22"/>
          <w:szCs w:val="20"/>
        </w:rPr>
        <w:t xml:space="preserve"> until the points are gone – of </w:t>
      </w:r>
      <w:r>
        <w:rPr>
          <w:rFonts w:ascii="Times New Roman" w:hAnsi="Times New Roman"/>
          <w:sz w:val="22"/>
          <w:szCs w:val="20"/>
        </w:rPr>
        <w:t>300</w:t>
      </w:r>
      <w:r w:rsidRPr="00AB581D">
        <w:rPr>
          <w:rFonts w:ascii="Times New Roman" w:hAnsi="Times New Roman"/>
          <w:sz w:val="22"/>
          <w:szCs w:val="20"/>
        </w:rPr>
        <w:t xml:space="preserve"> points in this category it is possible to destroy your grade by breaking this rule).</w:t>
      </w:r>
    </w:p>
    <w:p w14:paraId="5EE2C881" w14:textId="77777777" w:rsidR="004E3549" w:rsidRPr="00116F2F" w:rsidRDefault="004E3549" w:rsidP="004E3549">
      <w:pPr>
        <w:ind w:left="-446"/>
        <w:contextualSpacing/>
        <w:jc w:val="both"/>
        <w:rPr>
          <w:rFonts w:ascii="American Typewriter" w:hAnsi="American Typewriter"/>
          <w:b/>
          <w:i/>
          <w:sz w:val="16"/>
          <w:szCs w:val="26"/>
        </w:rPr>
      </w:pPr>
    </w:p>
    <w:p w14:paraId="3D32E504" w14:textId="77777777" w:rsidR="004E3549" w:rsidRPr="00467E78" w:rsidRDefault="004E3549" w:rsidP="004E3549">
      <w:pPr>
        <w:ind w:left="-446"/>
        <w:contextualSpacing/>
        <w:rPr>
          <w:rFonts w:ascii="Times New Roman" w:hAnsi="Times New Roman"/>
          <w:sz w:val="20"/>
        </w:rPr>
      </w:pPr>
      <w:r w:rsidRPr="00467E78">
        <w:rPr>
          <w:rFonts w:ascii="Times New Roman" w:hAnsi="Times New Roman"/>
          <w:sz w:val="20"/>
        </w:rPr>
        <w:t xml:space="preserve">Students who have influenza-like illness should stay away from others </w:t>
      </w:r>
      <w:hyperlink r:id="rId12" w:tgtFrame="_blank" w:history="1">
        <w:r w:rsidRPr="00467E78">
          <w:rPr>
            <w:rStyle w:val="Hyperlink"/>
            <w:rFonts w:ascii="Times New Roman" w:hAnsi="Times New Roman"/>
            <w:color w:val="auto"/>
            <w:sz w:val="20"/>
          </w:rPr>
          <w:t>for at least 24 hours after their fever is gone</w:t>
        </w:r>
      </w:hyperlink>
      <w:r w:rsidRPr="00467E78">
        <w:rPr>
          <w:rFonts w:ascii="Times New Roman" w:hAnsi="Times New Roman"/>
          <w:sz w:val="20"/>
        </w:rPr>
        <w:t xml:space="preserve"> except to get medical care or for other necessities.  Your fever should be gone without the use of a fever-reducing medicine, such as </w:t>
      </w:r>
      <w:proofErr w:type="spellStart"/>
      <w:proofErr w:type="gramStart"/>
      <w:r w:rsidRPr="00467E78">
        <w:rPr>
          <w:rFonts w:ascii="Times New Roman" w:hAnsi="Times New Roman"/>
          <w:sz w:val="20"/>
        </w:rPr>
        <w:t>tylenol</w:t>
      </w:r>
      <w:proofErr w:type="spellEnd"/>
      <w:proofErr w:type="gramEnd"/>
      <w:r w:rsidRPr="00467E78">
        <w:rPr>
          <w:rFonts w:ascii="Times New Roman" w:hAnsi="Times New Roman"/>
          <w:sz w:val="20"/>
        </w:rPr>
        <w:t>. If you are legitimately ill, the instructor will make all possible accommodations so that your grade is not unduly affected.  If you have samples that need to be cared for, you should email the instructors and/or TA’s so that arrangements can be made with classmates to do what is needed.</w:t>
      </w:r>
    </w:p>
    <w:p w14:paraId="1299CCE7" w14:textId="77777777" w:rsidR="004E3549" w:rsidRPr="00B957EE" w:rsidRDefault="004E3549" w:rsidP="0038592F">
      <w:pPr>
        <w:ind w:left="-446" w:firstLine="1166"/>
        <w:contextualSpacing/>
        <w:jc w:val="both"/>
        <w:rPr>
          <w:rFonts w:ascii="Times New Roman" w:hAnsi="Times New Roman"/>
          <w:sz w:val="22"/>
          <w:szCs w:val="20"/>
        </w:rPr>
      </w:pPr>
    </w:p>
    <w:p w14:paraId="085A7BE9" w14:textId="77777777" w:rsidR="00C95D73" w:rsidRDefault="00C95D73" w:rsidP="00AB581D">
      <w:pPr>
        <w:ind w:left="-446"/>
        <w:contextualSpacing/>
        <w:jc w:val="both"/>
        <w:rPr>
          <w:rFonts w:ascii="American Typewriter" w:hAnsi="American Typewriter"/>
          <w:b/>
          <w:i/>
          <w:szCs w:val="26"/>
        </w:rPr>
      </w:pPr>
    </w:p>
    <w:p w14:paraId="12503F09" w14:textId="77777777" w:rsidR="00F7480D" w:rsidRPr="001A7305" w:rsidRDefault="00F7480D" w:rsidP="00AB581D">
      <w:pPr>
        <w:ind w:left="-446"/>
        <w:contextualSpacing/>
        <w:jc w:val="both"/>
        <w:rPr>
          <w:rFonts w:ascii="American Typewriter" w:hAnsi="American Typewriter"/>
          <w:szCs w:val="26"/>
        </w:rPr>
      </w:pPr>
      <w:r w:rsidRPr="001A7305">
        <w:rPr>
          <w:rFonts w:ascii="American Typewriter" w:hAnsi="American Typewriter"/>
          <w:b/>
          <w:i/>
          <w:szCs w:val="26"/>
        </w:rPr>
        <w:t>Assessment Breakdown</w:t>
      </w:r>
    </w:p>
    <w:tbl>
      <w:tblPr>
        <w:tblW w:w="7290" w:type="dxa"/>
        <w:tblInd w:w="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0" w:type="dxa"/>
          <w:right w:w="20" w:type="dxa"/>
        </w:tblCellMar>
        <w:tblLook w:val="0000" w:firstRow="0" w:lastRow="0" w:firstColumn="0" w:lastColumn="0" w:noHBand="0" w:noVBand="0"/>
      </w:tblPr>
      <w:tblGrid>
        <w:gridCol w:w="5310"/>
        <w:gridCol w:w="1980"/>
      </w:tblGrid>
      <w:tr w:rsidR="00F7480D" w:rsidRPr="001A7305" w14:paraId="06810F17" w14:textId="77777777">
        <w:tc>
          <w:tcPr>
            <w:tcW w:w="5310" w:type="dxa"/>
            <w:tcBorders>
              <w:top w:val="single" w:sz="4" w:space="0" w:color="000000"/>
              <w:left w:val="single" w:sz="4" w:space="0" w:color="000000"/>
              <w:bottom w:val="single" w:sz="4" w:space="0" w:color="000000"/>
              <w:right w:val="single" w:sz="4" w:space="0" w:color="000000"/>
            </w:tcBorders>
            <w:shd w:val="clear" w:color="auto" w:fill="000000"/>
            <w:tcMar>
              <w:top w:w="20" w:type="dxa"/>
              <w:left w:w="20" w:type="dxa"/>
              <w:bottom w:w="20" w:type="dxa"/>
              <w:right w:w="20" w:type="dxa"/>
            </w:tcMar>
          </w:tcPr>
          <w:p w14:paraId="2B8F0840" w14:textId="77777777" w:rsidR="00F7480D" w:rsidRPr="00EF3DC2" w:rsidRDefault="00F7480D" w:rsidP="00057CDF">
            <w:pPr>
              <w:spacing w:line="320" w:lineRule="atLeast"/>
              <w:ind w:left="70"/>
              <w:contextualSpacing/>
              <w:jc w:val="both"/>
              <w:rPr>
                <w:rFonts w:ascii="American Typewriter" w:hAnsi="American Typewriter"/>
                <w:color w:val="FFFFFF"/>
              </w:rPr>
            </w:pPr>
            <w:r w:rsidRPr="00EF3DC2">
              <w:rPr>
                <w:rFonts w:ascii="American Typewriter" w:hAnsi="American Typewriter"/>
                <w:color w:val="FFFFFF"/>
              </w:rPr>
              <w:t>Assessments</w:t>
            </w:r>
          </w:p>
        </w:tc>
        <w:tc>
          <w:tcPr>
            <w:tcW w:w="1980" w:type="dxa"/>
            <w:tcBorders>
              <w:top w:val="single" w:sz="4" w:space="0" w:color="000000"/>
              <w:left w:val="single" w:sz="4" w:space="0" w:color="000000"/>
              <w:bottom w:val="single" w:sz="4" w:space="0" w:color="000000"/>
              <w:right w:val="single" w:sz="4" w:space="0" w:color="000000"/>
            </w:tcBorders>
            <w:shd w:val="clear" w:color="auto" w:fill="000000"/>
            <w:tcMar>
              <w:top w:w="20" w:type="dxa"/>
              <w:left w:w="20" w:type="dxa"/>
              <w:bottom w:w="20" w:type="dxa"/>
              <w:right w:w="20" w:type="dxa"/>
            </w:tcMar>
          </w:tcPr>
          <w:p w14:paraId="293C39C5" w14:textId="77777777" w:rsidR="00F7480D" w:rsidRPr="00EF3DC2" w:rsidRDefault="00F7480D" w:rsidP="00057CDF">
            <w:pPr>
              <w:spacing w:line="320" w:lineRule="atLeast"/>
              <w:ind w:left="99"/>
              <w:contextualSpacing/>
              <w:jc w:val="both"/>
              <w:rPr>
                <w:rFonts w:ascii="American Typewriter" w:hAnsi="American Typewriter"/>
                <w:color w:val="FFFFFF"/>
              </w:rPr>
            </w:pPr>
            <w:r w:rsidRPr="00EF3DC2">
              <w:rPr>
                <w:rFonts w:ascii="American Typewriter" w:hAnsi="American Typewriter"/>
                <w:color w:val="FFFFFF"/>
              </w:rPr>
              <w:t>Points Possible</w:t>
            </w:r>
          </w:p>
        </w:tc>
      </w:tr>
      <w:tr w:rsidR="00F7480D" w:rsidRPr="001A7305" w14:paraId="4279FC66" w14:textId="77777777">
        <w:tc>
          <w:tcPr>
            <w:tcW w:w="5310"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02C94A3" w14:textId="77777777" w:rsidR="003B36A0" w:rsidRPr="00B957EE" w:rsidRDefault="00F7480D" w:rsidP="00057CDF">
            <w:pPr>
              <w:ind w:left="70"/>
              <w:contextualSpacing/>
              <w:jc w:val="both"/>
              <w:rPr>
                <w:rFonts w:ascii="Times New Roman" w:hAnsi="Times New Roman"/>
                <w:color w:val="auto"/>
                <w:sz w:val="20"/>
              </w:rPr>
            </w:pPr>
            <w:r w:rsidRPr="00B957EE">
              <w:rPr>
                <w:rFonts w:ascii="Times New Roman" w:hAnsi="Times New Roman"/>
                <w:color w:val="auto"/>
                <w:sz w:val="20"/>
              </w:rPr>
              <w:t xml:space="preserve">Lab Notebook </w:t>
            </w:r>
          </w:p>
          <w:p w14:paraId="694EFC4A" w14:textId="524CC9B4" w:rsidR="003B36A0" w:rsidRPr="00B957EE" w:rsidRDefault="003B36A0" w:rsidP="00057CDF">
            <w:pPr>
              <w:ind w:left="70"/>
              <w:contextualSpacing/>
              <w:jc w:val="both"/>
              <w:rPr>
                <w:rFonts w:ascii="Times New Roman" w:hAnsi="Times New Roman"/>
                <w:color w:val="auto"/>
                <w:sz w:val="20"/>
              </w:rPr>
            </w:pPr>
            <w:r w:rsidRPr="00B957EE">
              <w:rPr>
                <w:rFonts w:ascii="Times New Roman" w:hAnsi="Times New Roman"/>
                <w:color w:val="auto"/>
                <w:sz w:val="20"/>
              </w:rPr>
              <w:t xml:space="preserve">   </w:t>
            </w:r>
            <w:r w:rsidR="00874E70">
              <w:rPr>
                <w:rFonts w:ascii="Times New Roman" w:hAnsi="Times New Roman"/>
                <w:color w:val="auto"/>
                <w:sz w:val="20"/>
              </w:rPr>
              <w:t>W</w:t>
            </w:r>
            <w:r w:rsidR="00F7480D" w:rsidRPr="00B957EE">
              <w:rPr>
                <w:rFonts w:ascii="Times New Roman" w:hAnsi="Times New Roman"/>
                <w:color w:val="auto"/>
                <w:sz w:val="20"/>
              </w:rPr>
              <w:t xml:space="preserve">eekly checks </w:t>
            </w:r>
            <w:r w:rsidR="0039354C">
              <w:rPr>
                <w:rFonts w:ascii="Times New Roman" w:hAnsi="Times New Roman"/>
                <w:color w:val="auto"/>
                <w:sz w:val="20"/>
              </w:rPr>
              <w:t>(10 weeks x 10</w:t>
            </w:r>
            <w:r w:rsidR="00F7480D" w:rsidRPr="00B957EE">
              <w:rPr>
                <w:rFonts w:ascii="Times New Roman" w:hAnsi="Times New Roman"/>
                <w:color w:val="auto"/>
                <w:sz w:val="20"/>
              </w:rPr>
              <w:t xml:space="preserve"> </w:t>
            </w:r>
            <w:proofErr w:type="spellStart"/>
            <w:r w:rsidR="00F7480D" w:rsidRPr="00B957EE">
              <w:rPr>
                <w:rFonts w:ascii="Times New Roman" w:hAnsi="Times New Roman"/>
                <w:color w:val="auto"/>
                <w:sz w:val="20"/>
              </w:rPr>
              <w:t>pts</w:t>
            </w:r>
            <w:proofErr w:type="spellEnd"/>
            <w:r w:rsidR="00F7480D" w:rsidRPr="00B957EE">
              <w:rPr>
                <w:rFonts w:ascii="Times New Roman" w:hAnsi="Times New Roman"/>
                <w:color w:val="auto"/>
                <w:sz w:val="20"/>
              </w:rPr>
              <w:t xml:space="preserve"> per week)</w:t>
            </w:r>
          </w:p>
          <w:p w14:paraId="1631A33D" w14:textId="04BD21FE" w:rsidR="00F7480D" w:rsidRPr="00B957EE" w:rsidRDefault="00874E70" w:rsidP="004E3549">
            <w:pPr>
              <w:ind w:left="70"/>
              <w:contextualSpacing/>
              <w:jc w:val="both"/>
              <w:rPr>
                <w:rFonts w:ascii="Times New Roman" w:hAnsi="Times New Roman"/>
                <w:color w:val="auto"/>
                <w:sz w:val="20"/>
              </w:rPr>
            </w:pPr>
            <w:r>
              <w:rPr>
                <w:rFonts w:ascii="Times New Roman" w:hAnsi="Times New Roman"/>
                <w:color w:val="auto"/>
                <w:sz w:val="20"/>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09501469" w14:textId="77777777" w:rsidR="00010267" w:rsidRPr="00B957EE" w:rsidRDefault="00010267" w:rsidP="00057CDF">
            <w:pPr>
              <w:ind w:left="99"/>
              <w:contextualSpacing/>
              <w:jc w:val="center"/>
              <w:rPr>
                <w:rFonts w:ascii="Times New Roman" w:hAnsi="Times New Roman"/>
                <w:color w:val="auto"/>
                <w:sz w:val="20"/>
              </w:rPr>
            </w:pPr>
          </w:p>
          <w:p w14:paraId="602BAAED" w14:textId="08C79BA2" w:rsidR="003B36A0" w:rsidRPr="00B957EE" w:rsidRDefault="0039354C" w:rsidP="00057CDF">
            <w:pPr>
              <w:ind w:left="99"/>
              <w:contextualSpacing/>
              <w:jc w:val="center"/>
              <w:rPr>
                <w:rFonts w:ascii="Times New Roman" w:hAnsi="Times New Roman"/>
                <w:color w:val="auto"/>
                <w:sz w:val="20"/>
              </w:rPr>
            </w:pPr>
            <w:r>
              <w:rPr>
                <w:rFonts w:ascii="Times New Roman" w:hAnsi="Times New Roman"/>
                <w:color w:val="auto"/>
                <w:sz w:val="20"/>
              </w:rPr>
              <w:t>10</w:t>
            </w:r>
            <w:r w:rsidR="00F7480D" w:rsidRPr="00B957EE">
              <w:rPr>
                <w:rFonts w:ascii="Times New Roman" w:hAnsi="Times New Roman"/>
                <w:color w:val="auto"/>
                <w:sz w:val="20"/>
              </w:rPr>
              <w:t>0</w:t>
            </w:r>
          </w:p>
          <w:p w14:paraId="06493B70" w14:textId="369ECA21" w:rsidR="00F7480D" w:rsidRPr="00B957EE" w:rsidRDefault="00F7480D" w:rsidP="00057CDF">
            <w:pPr>
              <w:ind w:left="99"/>
              <w:contextualSpacing/>
              <w:jc w:val="center"/>
              <w:rPr>
                <w:rFonts w:ascii="Times New Roman" w:hAnsi="Times New Roman"/>
                <w:color w:val="auto"/>
                <w:sz w:val="20"/>
              </w:rPr>
            </w:pPr>
          </w:p>
        </w:tc>
      </w:tr>
      <w:tr w:rsidR="00F7480D" w:rsidRPr="001A7305" w14:paraId="7243C2DF" w14:textId="77777777">
        <w:tc>
          <w:tcPr>
            <w:tcW w:w="5310"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23CB0DB" w14:textId="7C6AFD53" w:rsidR="00F7480D" w:rsidRPr="00B957EE" w:rsidRDefault="00F7480D" w:rsidP="00057CDF">
            <w:pPr>
              <w:ind w:left="70"/>
              <w:contextualSpacing/>
              <w:jc w:val="both"/>
              <w:rPr>
                <w:rFonts w:ascii="Times New Roman" w:hAnsi="Times New Roman"/>
                <w:color w:val="auto"/>
                <w:sz w:val="20"/>
              </w:rPr>
            </w:pPr>
            <w:r w:rsidRPr="00B957EE">
              <w:rPr>
                <w:rFonts w:ascii="Times New Roman" w:hAnsi="Times New Roman"/>
                <w:color w:val="auto"/>
                <w:sz w:val="20"/>
              </w:rPr>
              <w:t>Attendance</w:t>
            </w:r>
            <w:r w:rsidR="00EF2CBC" w:rsidRPr="00B957EE">
              <w:rPr>
                <w:rFonts w:ascii="Times New Roman" w:hAnsi="Times New Roman"/>
                <w:color w:val="auto"/>
                <w:sz w:val="20"/>
              </w:rPr>
              <w:t xml:space="preserve"> and participation</w:t>
            </w:r>
            <w:r w:rsidR="005D7144" w:rsidRPr="00B957EE">
              <w:rPr>
                <w:rFonts w:ascii="Times New Roman" w:hAnsi="Times New Roman"/>
                <w:color w:val="auto"/>
                <w:sz w:val="20"/>
              </w:rPr>
              <w:t xml:space="preserve"> (30</w:t>
            </w:r>
            <w:r w:rsidR="004E3549">
              <w:rPr>
                <w:rFonts w:ascii="Times New Roman" w:hAnsi="Times New Roman"/>
                <w:color w:val="auto"/>
                <w:sz w:val="20"/>
              </w:rPr>
              <w:t xml:space="preserve"> classes x 10</w:t>
            </w:r>
            <w:r w:rsidR="00B10A9B" w:rsidRPr="00B957EE">
              <w:rPr>
                <w:rFonts w:ascii="Times New Roman" w:hAnsi="Times New Roman"/>
                <w:color w:val="auto"/>
                <w:sz w:val="20"/>
              </w:rPr>
              <w:t xml:space="preserve"> </w:t>
            </w:r>
            <w:proofErr w:type="spellStart"/>
            <w:r w:rsidR="00B10A9B" w:rsidRPr="00B957EE">
              <w:rPr>
                <w:rFonts w:ascii="Times New Roman" w:hAnsi="Times New Roman"/>
                <w:color w:val="auto"/>
                <w:sz w:val="20"/>
              </w:rPr>
              <w:t>pts</w:t>
            </w:r>
            <w:proofErr w:type="spellEnd"/>
            <w:r w:rsidR="00B10A9B" w:rsidRPr="00B957EE">
              <w:rPr>
                <w:rFonts w:ascii="Times New Roman" w:hAnsi="Times New Roman"/>
                <w:color w:val="auto"/>
                <w:sz w:val="20"/>
              </w:rPr>
              <w:t xml:space="preserve"> per class)</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7D599F5E" w14:textId="26523162" w:rsidR="00F7480D" w:rsidRPr="00B957EE" w:rsidRDefault="004E3549" w:rsidP="00057CDF">
            <w:pPr>
              <w:ind w:left="99"/>
              <w:contextualSpacing/>
              <w:jc w:val="center"/>
              <w:rPr>
                <w:rFonts w:ascii="Times New Roman" w:hAnsi="Times New Roman"/>
                <w:color w:val="auto"/>
                <w:sz w:val="20"/>
              </w:rPr>
            </w:pPr>
            <w:r>
              <w:rPr>
                <w:rFonts w:ascii="Times New Roman" w:hAnsi="Times New Roman"/>
                <w:color w:val="auto"/>
                <w:sz w:val="20"/>
              </w:rPr>
              <w:t>300</w:t>
            </w:r>
          </w:p>
        </w:tc>
      </w:tr>
      <w:tr w:rsidR="00F7480D" w:rsidRPr="001A7305" w14:paraId="2B824E92" w14:textId="77777777" w:rsidTr="0039354C">
        <w:tc>
          <w:tcPr>
            <w:tcW w:w="5310"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8DF500D" w14:textId="7F03A525" w:rsidR="00F7480D" w:rsidRDefault="00266068" w:rsidP="00057CDF">
            <w:pPr>
              <w:ind w:left="70"/>
              <w:contextualSpacing/>
              <w:jc w:val="both"/>
              <w:rPr>
                <w:rFonts w:ascii="Times New Roman" w:hAnsi="Times New Roman"/>
                <w:color w:val="auto"/>
                <w:sz w:val="20"/>
              </w:rPr>
            </w:pPr>
            <w:r>
              <w:rPr>
                <w:rFonts w:ascii="Times New Roman" w:hAnsi="Times New Roman"/>
                <w:color w:val="auto"/>
                <w:sz w:val="20"/>
              </w:rPr>
              <w:t>Abstract Writing</w:t>
            </w:r>
            <w:r w:rsidR="00646A69">
              <w:rPr>
                <w:rFonts w:ascii="Times New Roman" w:hAnsi="Times New Roman"/>
                <w:color w:val="auto"/>
                <w:sz w:val="20"/>
              </w:rPr>
              <w:t xml:space="preserve"> (individual participation points)</w:t>
            </w:r>
          </w:p>
          <w:p w14:paraId="1BE1DC01" w14:textId="66CDC41E" w:rsidR="00266068" w:rsidRDefault="00266068" w:rsidP="00057CDF">
            <w:pPr>
              <w:ind w:left="70"/>
              <w:contextualSpacing/>
              <w:jc w:val="both"/>
              <w:rPr>
                <w:rFonts w:ascii="Times New Roman" w:hAnsi="Times New Roman"/>
                <w:color w:val="auto"/>
                <w:sz w:val="20"/>
              </w:rPr>
            </w:pPr>
            <w:r>
              <w:rPr>
                <w:rFonts w:ascii="Times New Roman" w:hAnsi="Times New Roman"/>
                <w:color w:val="auto"/>
                <w:sz w:val="20"/>
              </w:rPr>
              <w:t xml:space="preserve">     </w:t>
            </w:r>
          </w:p>
          <w:p w14:paraId="42C1D01B" w14:textId="25C92B61" w:rsidR="00266068" w:rsidRDefault="00266068" w:rsidP="00057CDF">
            <w:pPr>
              <w:ind w:left="70"/>
              <w:contextualSpacing/>
              <w:jc w:val="both"/>
              <w:rPr>
                <w:rFonts w:ascii="Times New Roman" w:hAnsi="Times New Roman"/>
                <w:color w:val="auto"/>
                <w:sz w:val="20"/>
              </w:rPr>
            </w:pPr>
            <w:r>
              <w:rPr>
                <w:rFonts w:ascii="Times New Roman" w:hAnsi="Times New Roman"/>
                <w:color w:val="auto"/>
                <w:sz w:val="20"/>
              </w:rPr>
              <w:t xml:space="preserve">     First Research Abstract</w:t>
            </w:r>
          </w:p>
          <w:p w14:paraId="56366F49" w14:textId="3191FCD5" w:rsidR="00266068" w:rsidRPr="00B957EE" w:rsidRDefault="00266068" w:rsidP="00057CDF">
            <w:pPr>
              <w:ind w:left="70"/>
              <w:contextualSpacing/>
              <w:jc w:val="both"/>
              <w:rPr>
                <w:rFonts w:ascii="Times New Roman" w:hAnsi="Times New Roman"/>
                <w:color w:val="auto"/>
                <w:sz w:val="20"/>
              </w:rPr>
            </w:pPr>
            <w:r>
              <w:rPr>
                <w:rFonts w:ascii="Times New Roman" w:hAnsi="Times New Roman"/>
                <w:color w:val="auto"/>
                <w:sz w:val="20"/>
              </w:rPr>
              <w:t xml:space="preserve">     Final Research Abstract</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bottom"/>
          </w:tcPr>
          <w:p w14:paraId="6D05DB7E" w14:textId="7EE9B199" w:rsidR="00F7480D" w:rsidRDefault="006B60C5" w:rsidP="0039354C">
            <w:pPr>
              <w:ind w:left="99"/>
              <w:contextualSpacing/>
              <w:jc w:val="center"/>
              <w:rPr>
                <w:rFonts w:ascii="Times New Roman" w:hAnsi="Times New Roman"/>
                <w:color w:val="auto"/>
                <w:sz w:val="20"/>
              </w:rPr>
            </w:pPr>
            <w:r>
              <w:rPr>
                <w:rFonts w:ascii="Times New Roman" w:hAnsi="Times New Roman"/>
                <w:color w:val="auto"/>
                <w:sz w:val="20"/>
              </w:rPr>
              <w:t xml:space="preserve"> </w:t>
            </w:r>
          </w:p>
          <w:p w14:paraId="14C25974" w14:textId="38275619" w:rsidR="0039354C" w:rsidRDefault="006B60C5" w:rsidP="0039354C">
            <w:pPr>
              <w:ind w:left="99"/>
              <w:contextualSpacing/>
              <w:jc w:val="center"/>
              <w:rPr>
                <w:rFonts w:ascii="Times New Roman" w:hAnsi="Times New Roman"/>
                <w:color w:val="auto"/>
                <w:sz w:val="20"/>
              </w:rPr>
            </w:pPr>
            <w:r>
              <w:rPr>
                <w:rFonts w:ascii="Times New Roman" w:hAnsi="Times New Roman"/>
                <w:color w:val="auto"/>
                <w:sz w:val="20"/>
              </w:rPr>
              <w:t xml:space="preserve"> 5</w:t>
            </w:r>
            <w:r w:rsidR="0039354C">
              <w:rPr>
                <w:rFonts w:ascii="Times New Roman" w:hAnsi="Times New Roman"/>
                <w:color w:val="auto"/>
                <w:sz w:val="20"/>
              </w:rPr>
              <w:t>0</w:t>
            </w:r>
          </w:p>
          <w:p w14:paraId="0158174B" w14:textId="79C5E677" w:rsidR="0039354C" w:rsidRPr="00B957EE" w:rsidRDefault="006B60C5" w:rsidP="0039354C">
            <w:pPr>
              <w:ind w:left="99"/>
              <w:contextualSpacing/>
              <w:jc w:val="center"/>
              <w:rPr>
                <w:rFonts w:ascii="Times New Roman" w:hAnsi="Times New Roman"/>
                <w:color w:val="auto"/>
                <w:sz w:val="20"/>
              </w:rPr>
            </w:pPr>
            <w:r>
              <w:rPr>
                <w:rFonts w:ascii="Times New Roman" w:hAnsi="Times New Roman"/>
                <w:color w:val="auto"/>
                <w:sz w:val="20"/>
              </w:rPr>
              <w:t xml:space="preserve"> 5</w:t>
            </w:r>
            <w:r w:rsidR="0039354C">
              <w:rPr>
                <w:rFonts w:ascii="Times New Roman" w:hAnsi="Times New Roman"/>
                <w:color w:val="auto"/>
                <w:sz w:val="20"/>
              </w:rPr>
              <w:t>0</w:t>
            </w:r>
          </w:p>
        </w:tc>
      </w:tr>
      <w:tr w:rsidR="00293ECD" w:rsidRPr="001A7305" w14:paraId="58E575E8" w14:textId="77777777" w:rsidTr="0039354C">
        <w:tc>
          <w:tcPr>
            <w:tcW w:w="5310"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10D04F7" w14:textId="236BF0DA" w:rsidR="00057C5B" w:rsidRDefault="00266068" w:rsidP="00057CDF">
            <w:pPr>
              <w:ind w:left="70"/>
              <w:contextualSpacing/>
              <w:jc w:val="both"/>
              <w:rPr>
                <w:rFonts w:ascii="Times New Roman" w:hAnsi="Times New Roman"/>
                <w:color w:val="auto"/>
                <w:sz w:val="20"/>
              </w:rPr>
            </w:pPr>
            <w:r>
              <w:rPr>
                <w:rFonts w:ascii="Times New Roman" w:hAnsi="Times New Roman"/>
                <w:color w:val="auto"/>
                <w:sz w:val="20"/>
              </w:rPr>
              <w:t>Poster Preparation</w:t>
            </w:r>
            <w:r w:rsidR="00646A69">
              <w:rPr>
                <w:rFonts w:ascii="Times New Roman" w:hAnsi="Times New Roman"/>
                <w:color w:val="auto"/>
                <w:sz w:val="20"/>
              </w:rPr>
              <w:t xml:space="preserve"> (individual participation points)</w:t>
            </w:r>
          </w:p>
          <w:p w14:paraId="33E32933" w14:textId="482C1D28" w:rsidR="00266068" w:rsidRDefault="00266068" w:rsidP="00266068">
            <w:pPr>
              <w:ind w:left="70"/>
              <w:contextualSpacing/>
              <w:jc w:val="both"/>
              <w:rPr>
                <w:rFonts w:ascii="Times New Roman" w:hAnsi="Times New Roman"/>
                <w:color w:val="auto"/>
                <w:sz w:val="20"/>
              </w:rPr>
            </w:pPr>
            <w:r>
              <w:rPr>
                <w:rFonts w:ascii="Times New Roman" w:hAnsi="Times New Roman"/>
                <w:color w:val="auto"/>
                <w:sz w:val="20"/>
              </w:rPr>
              <w:t xml:space="preserve">     First Research Poster</w:t>
            </w:r>
          </w:p>
          <w:p w14:paraId="2B84597A" w14:textId="4C6692A1" w:rsidR="00293ECD" w:rsidRPr="00B957EE" w:rsidRDefault="00266068" w:rsidP="00266068">
            <w:pPr>
              <w:ind w:left="70"/>
              <w:contextualSpacing/>
              <w:jc w:val="both"/>
              <w:rPr>
                <w:rFonts w:ascii="Times New Roman" w:hAnsi="Times New Roman"/>
                <w:color w:val="auto"/>
                <w:sz w:val="20"/>
              </w:rPr>
            </w:pPr>
            <w:r>
              <w:rPr>
                <w:rFonts w:ascii="Times New Roman" w:hAnsi="Times New Roman"/>
                <w:color w:val="auto"/>
                <w:sz w:val="20"/>
              </w:rPr>
              <w:t xml:space="preserve">     Final Research Poster</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bottom"/>
          </w:tcPr>
          <w:p w14:paraId="5D74EB32" w14:textId="4654B5D7" w:rsidR="00293ECD" w:rsidRDefault="006B60C5" w:rsidP="0039354C">
            <w:pPr>
              <w:ind w:left="99"/>
              <w:contextualSpacing/>
              <w:jc w:val="center"/>
              <w:rPr>
                <w:rFonts w:ascii="Times New Roman" w:hAnsi="Times New Roman"/>
                <w:color w:val="auto"/>
                <w:sz w:val="20"/>
              </w:rPr>
            </w:pPr>
            <w:r>
              <w:rPr>
                <w:rFonts w:ascii="Times New Roman" w:hAnsi="Times New Roman"/>
                <w:color w:val="auto"/>
                <w:sz w:val="20"/>
              </w:rPr>
              <w:t xml:space="preserve"> 5</w:t>
            </w:r>
            <w:r w:rsidR="0039354C">
              <w:rPr>
                <w:rFonts w:ascii="Times New Roman" w:hAnsi="Times New Roman"/>
                <w:color w:val="auto"/>
                <w:sz w:val="20"/>
              </w:rPr>
              <w:t>0</w:t>
            </w:r>
          </w:p>
          <w:p w14:paraId="0F69621C" w14:textId="7919A3E2" w:rsidR="0039354C" w:rsidRPr="00B957EE" w:rsidRDefault="006B60C5" w:rsidP="0039354C">
            <w:pPr>
              <w:ind w:left="99"/>
              <w:contextualSpacing/>
              <w:jc w:val="center"/>
              <w:rPr>
                <w:rFonts w:ascii="Times New Roman" w:hAnsi="Times New Roman"/>
                <w:color w:val="auto"/>
                <w:sz w:val="20"/>
              </w:rPr>
            </w:pPr>
            <w:r>
              <w:rPr>
                <w:rFonts w:ascii="Times New Roman" w:hAnsi="Times New Roman"/>
                <w:color w:val="auto"/>
                <w:sz w:val="20"/>
              </w:rPr>
              <w:t xml:space="preserve"> 5</w:t>
            </w:r>
            <w:r w:rsidR="0039354C">
              <w:rPr>
                <w:rFonts w:ascii="Times New Roman" w:hAnsi="Times New Roman"/>
                <w:color w:val="auto"/>
                <w:sz w:val="20"/>
              </w:rPr>
              <w:t>0</w:t>
            </w:r>
          </w:p>
        </w:tc>
      </w:tr>
      <w:tr w:rsidR="00293ECD" w:rsidRPr="001A7305" w14:paraId="46BD79BD" w14:textId="77777777" w:rsidTr="00232489">
        <w:tc>
          <w:tcPr>
            <w:tcW w:w="5310"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82E243B" w14:textId="26A1ACB9" w:rsidR="0037527D" w:rsidRDefault="0037527D" w:rsidP="00057CDF">
            <w:pPr>
              <w:ind w:left="70"/>
              <w:contextualSpacing/>
              <w:jc w:val="both"/>
              <w:rPr>
                <w:rFonts w:ascii="Times New Roman" w:hAnsi="Times New Roman"/>
                <w:color w:val="auto"/>
                <w:sz w:val="20"/>
              </w:rPr>
            </w:pPr>
            <w:r>
              <w:rPr>
                <w:rFonts w:ascii="Times New Roman" w:hAnsi="Times New Roman"/>
                <w:color w:val="auto"/>
                <w:sz w:val="20"/>
              </w:rPr>
              <w:t xml:space="preserve">In Class </w:t>
            </w:r>
            <w:r w:rsidR="00293ECD" w:rsidRPr="00B957EE">
              <w:rPr>
                <w:rFonts w:ascii="Times New Roman" w:hAnsi="Times New Roman"/>
                <w:color w:val="auto"/>
                <w:sz w:val="20"/>
              </w:rPr>
              <w:t>Presentation</w:t>
            </w:r>
            <w:r>
              <w:rPr>
                <w:rFonts w:ascii="Times New Roman" w:hAnsi="Times New Roman"/>
                <w:color w:val="auto"/>
                <w:sz w:val="20"/>
              </w:rPr>
              <w:t>s</w:t>
            </w:r>
            <w:r w:rsidR="00646A69">
              <w:rPr>
                <w:rFonts w:ascii="Times New Roman" w:hAnsi="Times New Roman"/>
                <w:color w:val="auto"/>
                <w:sz w:val="20"/>
              </w:rPr>
              <w:t xml:space="preserve"> </w:t>
            </w:r>
          </w:p>
          <w:p w14:paraId="0C89AB1D" w14:textId="77777777" w:rsidR="0037527D" w:rsidRDefault="0037527D" w:rsidP="00057CDF">
            <w:pPr>
              <w:ind w:left="70"/>
              <w:contextualSpacing/>
              <w:jc w:val="both"/>
              <w:rPr>
                <w:rFonts w:ascii="Times New Roman" w:hAnsi="Times New Roman"/>
                <w:color w:val="auto"/>
                <w:sz w:val="20"/>
              </w:rPr>
            </w:pPr>
            <w:r>
              <w:rPr>
                <w:rFonts w:ascii="Times New Roman" w:hAnsi="Times New Roman"/>
                <w:color w:val="auto"/>
                <w:sz w:val="20"/>
              </w:rPr>
              <w:t xml:space="preserve">     Oral Presentation with PowerPoint</w:t>
            </w:r>
          </w:p>
          <w:p w14:paraId="2F73AF8F" w14:textId="0F16FA2E" w:rsidR="00293ECD" w:rsidRPr="00B957EE" w:rsidRDefault="0037527D" w:rsidP="00F04EC0">
            <w:pPr>
              <w:ind w:left="70"/>
              <w:contextualSpacing/>
              <w:jc w:val="both"/>
              <w:rPr>
                <w:rFonts w:ascii="Times New Roman" w:hAnsi="Times New Roman"/>
                <w:color w:val="auto"/>
                <w:sz w:val="20"/>
              </w:rPr>
            </w:pPr>
            <w:r>
              <w:rPr>
                <w:rFonts w:ascii="Times New Roman" w:hAnsi="Times New Roman"/>
                <w:color w:val="auto"/>
                <w:sz w:val="20"/>
              </w:rPr>
              <w:t xml:space="preserve">     Poster Presentation</w:t>
            </w:r>
            <w:r w:rsidR="00F13502" w:rsidRPr="00B957EE">
              <w:rPr>
                <w:rFonts w:ascii="Times New Roman" w:hAnsi="Times New Roman"/>
                <w:color w:val="auto"/>
                <w:sz w:val="20"/>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bottom"/>
          </w:tcPr>
          <w:p w14:paraId="4AF74FAA" w14:textId="49B5D626" w:rsidR="00293ECD" w:rsidRDefault="006B60C5" w:rsidP="00232489">
            <w:pPr>
              <w:ind w:left="99"/>
              <w:contextualSpacing/>
              <w:jc w:val="center"/>
              <w:rPr>
                <w:rFonts w:ascii="Times New Roman" w:hAnsi="Times New Roman"/>
                <w:color w:val="auto"/>
                <w:sz w:val="20"/>
              </w:rPr>
            </w:pPr>
            <w:r>
              <w:rPr>
                <w:rFonts w:ascii="Times New Roman" w:hAnsi="Times New Roman"/>
                <w:color w:val="auto"/>
                <w:sz w:val="20"/>
              </w:rPr>
              <w:t>5</w:t>
            </w:r>
            <w:r w:rsidR="0039354C">
              <w:rPr>
                <w:rFonts w:ascii="Times New Roman" w:hAnsi="Times New Roman"/>
                <w:color w:val="auto"/>
                <w:sz w:val="20"/>
              </w:rPr>
              <w:t>0</w:t>
            </w:r>
          </w:p>
          <w:p w14:paraId="0422D120" w14:textId="5FE53B55" w:rsidR="0039354C" w:rsidRPr="00B957EE" w:rsidRDefault="006B60C5" w:rsidP="00232489">
            <w:pPr>
              <w:ind w:left="99"/>
              <w:contextualSpacing/>
              <w:jc w:val="center"/>
              <w:rPr>
                <w:rFonts w:ascii="Times New Roman" w:hAnsi="Times New Roman"/>
                <w:color w:val="auto"/>
                <w:sz w:val="20"/>
              </w:rPr>
            </w:pPr>
            <w:r>
              <w:rPr>
                <w:rFonts w:ascii="Times New Roman" w:hAnsi="Times New Roman"/>
                <w:color w:val="auto"/>
                <w:sz w:val="20"/>
              </w:rPr>
              <w:t>5</w:t>
            </w:r>
            <w:r w:rsidR="0039354C">
              <w:rPr>
                <w:rFonts w:ascii="Times New Roman" w:hAnsi="Times New Roman"/>
                <w:color w:val="auto"/>
                <w:sz w:val="20"/>
              </w:rPr>
              <w:t>0</w:t>
            </w:r>
          </w:p>
        </w:tc>
      </w:tr>
      <w:tr w:rsidR="00F7480D" w:rsidRPr="001A7305" w14:paraId="61B6A319" w14:textId="77777777">
        <w:tc>
          <w:tcPr>
            <w:tcW w:w="5310" w:type="dxa"/>
            <w:tcBorders>
              <w:top w:val="single" w:sz="4" w:space="0" w:color="000000"/>
              <w:left w:val="nil"/>
              <w:bottom w:val="nil"/>
              <w:right w:val="single" w:sz="4" w:space="0" w:color="000000"/>
            </w:tcBorders>
            <w:shd w:val="clear" w:color="auto" w:fill="FFFFFF"/>
            <w:tcMar>
              <w:top w:w="20" w:type="dxa"/>
              <w:left w:w="20" w:type="dxa"/>
              <w:bottom w:w="20" w:type="dxa"/>
              <w:right w:w="20" w:type="dxa"/>
            </w:tcMar>
          </w:tcPr>
          <w:p w14:paraId="4E1402F4" w14:textId="0CB81BA8" w:rsidR="00F7480D" w:rsidRPr="00B957EE" w:rsidRDefault="00F7480D" w:rsidP="00057CDF">
            <w:pPr>
              <w:ind w:left="70"/>
              <w:contextualSpacing/>
              <w:jc w:val="right"/>
              <w:rPr>
                <w:rFonts w:ascii="Times New Roman" w:hAnsi="Times New Roman"/>
                <w:color w:val="auto"/>
                <w:sz w:val="20"/>
              </w:rPr>
            </w:pPr>
            <w:r w:rsidRPr="00B957EE">
              <w:rPr>
                <w:rFonts w:ascii="Times New Roman" w:hAnsi="Times New Roman"/>
                <w:color w:val="auto"/>
                <w:sz w:val="20"/>
              </w:rPr>
              <w:t>Total:</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70C21BEF" w14:textId="58A69E38" w:rsidR="00F7480D" w:rsidRPr="00B957EE" w:rsidRDefault="004E3549" w:rsidP="00057CDF">
            <w:pPr>
              <w:ind w:left="99"/>
              <w:contextualSpacing/>
              <w:jc w:val="center"/>
              <w:rPr>
                <w:rFonts w:ascii="Times New Roman" w:hAnsi="Times New Roman"/>
                <w:color w:val="auto"/>
                <w:sz w:val="20"/>
              </w:rPr>
            </w:pPr>
            <w:r>
              <w:rPr>
                <w:rFonts w:ascii="Times New Roman" w:hAnsi="Times New Roman"/>
                <w:color w:val="auto"/>
                <w:sz w:val="20"/>
              </w:rPr>
              <w:t>700</w:t>
            </w:r>
          </w:p>
        </w:tc>
      </w:tr>
    </w:tbl>
    <w:p w14:paraId="13DD52E4" w14:textId="77777777" w:rsidR="00F7480D" w:rsidRPr="00C95D73" w:rsidRDefault="00F7480D" w:rsidP="00057CDF">
      <w:pPr>
        <w:spacing w:line="320" w:lineRule="atLeast"/>
        <w:ind w:left="-450"/>
        <w:contextualSpacing/>
        <w:jc w:val="both"/>
        <w:rPr>
          <w:rFonts w:ascii="American Typewriter" w:hAnsi="American Typewriter"/>
          <w:b/>
          <w:i/>
          <w:sz w:val="22"/>
          <w:szCs w:val="26"/>
        </w:rPr>
      </w:pPr>
      <w:r w:rsidRPr="00C95D73">
        <w:rPr>
          <w:rFonts w:ascii="American Typewriter" w:hAnsi="American Typewriter"/>
          <w:b/>
          <w:i/>
          <w:sz w:val="22"/>
          <w:szCs w:val="26"/>
        </w:rPr>
        <w:t>Assignment Descriptions</w:t>
      </w:r>
    </w:p>
    <w:p w14:paraId="2CC1AC0D" w14:textId="77777777" w:rsidR="00F7480D" w:rsidRPr="00C95D73" w:rsidRDefault="00F7480D" w:rsidP="00057CDF">
      <w:pPr>
        <w:spacing w:line="320" w:lineRule="atLeast"/>
        <w:ind w:left="-450"/>
        <w:contextualSpacing/>
        <w:jc w:val="both"/>
        <w:rPr>
          <w:rFonts w:ascii="American Typewriter" w:hAnsi="American Typewriter"/>
          <w:b/>
          <w:sz w:val="22"/>
          <w:szCs w:val="20"/>
        </w:rPr>
      </w:pPr>
      <w:r w:rsidRPr="00C95D73">
        <w:rPr>
          <w:rFonts w:ascii="American Typewriter" w:hAnsi="American Typewriter"/>
          <w:b/>
          <w:sz w:val="22"/>
          <w:szCs w:val="20"/>
        </w:rPr>
        <w:t>Lab Notebook</w:t>
      </w:r>
    </w:p>
    <w:p w14:paraId="425245C6" w14:textId="77777777" w:rsidR="004E3549" w:rsidRDefault="00F7480D" w:rsidP="004E3549">
      <w:pPr>
        <w:ind w:left="-450"/>
        <w:contextualSpacing/>
        <w:jc w:val="both"/>
        <w:rPr>
          <w:rFonts w:ascii="Times New Roman" w:hAnsi="Times New Roman"/>
          <w:sz w:val="22"/>
          <w:szCs w:val="20"/>
        </w:rPr>
      </w:pPr>
      <w:r w:rsidRPr="006237A3">
        <w:rPr>
          <w:rFonts w:ascii="Times New Roman" w:hAnsi="Times New Roman"/>
          <w:sz w:val="22"/>
          <w:szCs w:val="20"/>
        </w:rPr>
        <w:t>Students are expected to keep a lab book throughout the semester.</w:t>
      </w:r>
      <w:r w:rsidR="009E2C76">
        <w:rPr>
          <w:rFonts w:ascii="Times New Roman" w:hAnsi="Times New Roman"/>
          <w:sz w:val="22"/>
          <w:szCs w:val="20"/>
        </w:rPr>
        <w:t xml:space="preserve">  Online Google Doc files will also be posted and used for research.</w:t>
      </w:r>
      <w:r w:rsidR="002B71A8" w:rsidRPr="006237A3">
        <w:rPr>
          <w:rFonts w:ascii="Times New Roman" w:hAnsi="Times New Roman"/>
          <w:sz w:val="22"/>
          <w:szCs w:val="20"/>
        </w:rPr>
        <w:t xml:space="preserve"> </w:t>
      </w:r>
      <w:r w:rsidR="009E2C76">
        <w:rPr>
          <w:rFonts w:ascii="Times New Roman" w:hAnsi="Times New Roman"/>
          <w:sz w:val="22"/>
          <w:szCs w:val="20"/>
        </w:rPr>
        <w:t xml:space="preserve"> </w:t>
      </w:r>
      <w:r w:rsidR="002B71A8" w:rsidRPr="006237A3">
        <w:rPr>
          <w:rFonts w:ascii="Times New Roman" w:hAnsi="Times New Roman"/>
          <w:sz w:val="22"/>
          <w:szCs w:val="20"/>
        </w:rPr>
        <w:t>In the lab book, you are required to keep notes on the parameters and results of online research</w:t>
      </w:r>
      <w:r w:rsidR="009E2C76">
        <w:rPr>
          <w:rFonts w:ascii="Times New Roman" w:hAnsi="Times New Roman"/>
          <w:sz w:val="22"/>
          <w:szCs w:val="20"/>
        </w:rPr>
        <w:t>, as well as entries you make in the Google Doc files</w:t>
      </w:r>
      <w:r w:rsidR="002B71A8" w:rsidRPr="006237A3">
        <w:rPr>
          <w:rFonts w:ascii="Times New Roman" w:hAnsi="Times New Roman"/>
          <w:sz w:val="22"/>
          <w:szCs w:val="20"/>
        </w:rPr>
        <w:t xml:space="preserve">. </w:t>
      </w:r>
      <w:r w:rsidR="0008437C" w:rsidRPr="006237A3">
        <w:rPr>
          <w:rFonts w:ascii="Times New Roman" w:hAnsi="Times New Roman"/>
          <w:sz w:val="22"/>
          <w:szCs w:val="20"/>
        </w:rPr>
        <w:t>You want your lab</w:t>
      </w:r>
      <w:r w:rsidR="00924358" w:rsidRPr="006237A3">
        <w:rPr>
          <w:rFonts w:ascii="Times New Roman" w:hAnsi="Times New Roman"/>
          <w:sz w:val="22"/>
          <w:szCs w:val="20"/>
        </w:rPr>
        <w:t xml:space="preserve"> </w:t>
      </w:r>
      <w:r w:rsidR="0008437C" w:rsidRPr="006237A3">
        <w:rPr>
          <w:rFonts w:ascii="Times New Roman" w:hAnsi="Times New Roman"/>
          <w:sz w:val="22"/>
          <w:szCs w:val="20"/>
        </w:rPr>
        <w:t>book to contain informat</w:t>
      </w:r>
      <w:r w:rsidR="00924358" w:rsidRPr="006237A3">
        <w:rPr>
          <w:rFonts w:ascii="Times New Roman" w:hAnsi="Times New Roman"/>
          <w:sz w:val="22"/>
          <w:szCs w:val="20"/>
        </w:rPr>
        <w:t>ion that will be useful as a future reference</w:t>
      </w:r>
      <w:r w:rsidR="0008437C" w:rsidRPr="006237A3">
        <w:rPr>
          <w:rFonts w:ascii="Times New Roman" w:hAnsi="Times New Roman"/>
          <w:sz w:val="22"/>
          <w:szCs w:val="20"/>
        </w:rPr>
        <w:t xml:space="preserve"> to prevent the need to re-run the same analysis.  </w:t>
      </w:r>
      <w:r w:rsidRPr="006237A3">
        <w:rPr>
          <w:rFonts w:ascii="Times New Roman" w:hAnsi="Times New Roman"/>
          <w:sz w:val="22"/>
          <w:szCs w:val="20"/>
        </w:rPr>
        <w:t>Lab books ar</w:t>
      </w:r>
      <w:r w:rsidR="009E2C76">
        <w:rPr>
          <w:rFonts w:ascii="Times New Roman" w:hAnsi="Times New Roman"/>
          <w:sz w:val="22"/>
          <w:szCs w:val="20"/>
        </w:rPr>
        <w:t>e to be written in ‘real time’;</w:t>
      </w:r>
      <w:r w:rsidRPr="006237A3">
        <w:rPr>
          <w:rFonts w:ascii="Times New Roman" w:hAnsi="Times New Roman"/>
          <w:sz w:val="22"/>
          <w:szCs w:val="20"/>
        </w:rPr>
        <w:t xml:space="preserve"> which means that the lab book should always be current.  The </w:t>
      </w:r>
      <w:r w:rsidRPr="006237A3">
        <w:rPr>
          <w:rFonts w:ascii="Times New Roman" w:hAnsi="Times New Roman"/>
          <w:b/>
          <w:sz w:val="22"/>
          <w:szCs w:val="20"/>
        </w:rPr>
        <w:t>Weekly Lab Book Check</w:t>
      </w:r>
      <w:r w:rsidRPr="006237A3">
        <w:rPr>
          <w:rFonts w:ascii="Times New Roman" w:hAnsi="Times New Roman"/>
          <w:sz w:val="22"/>
          <w:szCs w:val="20"/>
        </w:rPr>
        <w:t xml:space="preserve"> will ensure that all lab books are kept current.  The TA will observe the lab books of each student to determine</w:t>
      </w:r>
      <w:r w:rsidR="00467110">
        <w:rPr>
          <w:rFonts w:ascii="Times New Roman" w:hAnsi="Times New Roman"/>
          <w:sz w:val="22"/>
          <w:szCs w:val="20"/>
        </w:rPr>
        <w:t xml:space="preserve"> whether the book is current,</w:t>
      </w:r>
      <w:r w:rsidRPr="006237A3">
        <w:rPr>
          <w:rFonts w:ascii="Times New Roman" w:hAnsi="Times New Roman"/>
          <w:sz w:val="22"/>
          <w:szCs w:val="20"/>
        </w:rPr>
        <w:t xml:space="preserve"> will look over the content</w:t>
      </w:r>
      <w:r w:rsidR="00467110">
        <w:rPr>
          <w:rFonts w:ascii="Times New Roman" w:hAnsi="Times New Roman"/>
          <w:sz w:val="22"/>
          <w:szCs w:val="20"/>
        </w:rPr>
        <w:t xml:space="preserve"> and review Google Doc entries</w:t>
      </w:r>
      <w:r w:rsidRPr="006237A3">
        <w:rPr>
          <w:rFonts w:ascii="Times New Roman" w:hAnsi="Times New Roman"/>
          <w:sz w:val="22"/>
          <w:szCs w:val="20"/>
        </w:rPr>
        <w:t>.  Weekly lab book checks are intended to help each student better underst</w:t>
      </w:r>
      <w:r w:rsidR="004828F6">
        <w:rPr>
          <w:rFonts w:ascii="Times New Roman" w:hAnsi="Times New Roman"/>
          <w:sz w:val="22"/>
          <w:szCs w:val="20"/>
        </w:rPr>
        <w:t>and what is being done, trouble</w:t>
      </w:r>
      <w:r w:rsidRPr="006237A3">
        <w:rPr>
          <w:rFonts w:ascii="Times New Roman" w:hAnsi="Times New Roman"/>
          <w:sz w:val="22"/>
          <w:szCs w:val="20"/>
        </w:rPr>
        <w:t xml:space="preserve">shoot problems, share successes and expand critical thinking </w:t>
      </w:r>
      <w:r w:rsidR="004828F6">
        <w:rPr>
          <w:rFonts w:ascii="Times New Roman" w:hAnsi="Times New Roman"/>
          <w:sz w:val="22"/>
          <w:szCs w:val="20"/>
        </w:rPr>
        <w:t>skills.</w:t>
      </w:r>
    </w:p>
    <w:p w14:paraId="5C1F7837" w14:textId="77777777" w:rsidR="00FD2E0B" w:rsidRDefault="00FD2E0B" w:rsidP="004E3549">
      <w:pPr>
        <w:ind w:left="-450"/>
        <w:contextualSpacing/>
        <w:jc w:val="both"/>
        <w:rPr>
          <w:rFonts w:ascii="American Typewriter" w:hAnsi="American Typewriter"/>
          <w:b/>
          <w:sz w:val="22"/>
          <w:szCs w:val="20"/>
        </w:rPr>
      </w:pPr>
    </w:p>
    <w:p w14:paraId="3E53C6E6" w14:textId="77777777" w:rsidR="00FD2E0B" w:rsidRDefault="00FD2E0B" w:rsidP="004E3549">
      <w:pPr>
        <w:ind w:left="-450"/>
        <w:contextualSpacing/>
        <w:jc w:val="both"/>
        <w:rPr>
          <w:rFonts w:ascii="American Typewriter" w:hAnsi="American Typewriter"/>
          <w:b/>
          <w:sz w:val="22"/>
          <w:szCs w:val="20"/>
        </w:rPr>
      </w:pPr>
    </w:p>
    <w:p w14:paraId="632ABF22" w14:textId="694BA48E" w:rsidR="003C04EE" w:rsidRPr="0093472D" w:rsidRDefault="003C04EE" w:rsidP="004E3549">
      <w:pPr>
        <w:ind w:left="-450"/>
        <w:contextualSpacing/>
        <w:jc w:val="both"/>
        <w:rPr>
          <w:rFonts w:ascii="Times New Roman" w:hAnsi="Times New Roman"/>
          <w:sz w:val="22"/>
          <w:szCs w:val="20"/>
        </w:rPr>
      </w:pPr>
      <w:r w:rsidRPr="00C95D73">
        <w:rPr>
          <w:rFonts w:ascii="American Typewriter" w:hAnsi="American Typewriter"/>
          <w:b/>
          <w:sz w:val="22"/>
          <w:szCs w:val="20"/>
        </w:rPr>
        <w:t>Attendance</w:t>
      </w:r>
    </w:p>
    <w:p w14:paraId="79F3727C" w14:textId="69147A6E" w:rsidR="00301675" w:rsidRDefault="003C04EE" w:rsidP="00057CDF">
      <w:pPr>
        <w:ind w:left="-450"/>
        <w:contextualSpacing/>
        <w:jc w:val="both"/>
        <w:rPr>
          <w:rFonts w:ascii="Times New Roman" w:hAnsi="Times New Roman"/>
          <w:sz w:val="22"/>
          <w:szCs w:val="20"/>
        </w:rPr>
      </w:pPr>
      <w:r w:rsidRPr="0023590C">
        <w:rPr>
          <w:rFonts w:ascii="Times New Roman" w:hAnsi="Times New Roman"/>
          <w:sz w:val="22"/>
          <w:szCs w:val="20"/>
        </w:rPr>
        <w:t>Attendance is expected during scheduled class time.  Please do n</w:t>
      </w:r>
      <w:r w:rsidR="00D71980">
        <w:rPr>
          <w:rFonts w:ascii="Times New Roman" w:hAnsi="Times New Roman"/>
          <w:sz w:val="22"/>
          <w:szCs w:val="20"/>
        </w:rPr>
        <w:t>ot attend lab if you have the fl</w:t>
      </w:r>
      <w:r w:rsidRPr="0023590C">
        <w:rPr>
          <w:rFonts w:ascii="Times New Roman" w:hAnsi="Times New Roman"/>
          <w:sz w:val="22"/>
          <w:szCs w:val="20"/>
        </w:rPr>
        <w:t xml:space="preserve">u.  Make-up lab </w:t>
      </w:r>
      <w:r w:rsidRPr="0023590C">
        <w:rPr>
          <w:rFonts w:ascii="Times New Roman" w:hAnsi="Times New Roman"/>
          <w:sz w:val="22"/>
          <w:szCs w:val="20"/>
        </w:rPr>
        <w:lastRenderedPageBreak/>
        <w:t>work can substitute for lost time due to illness or excused absences.</w:t>
      </w:r>
      <w:r w:rsidR="004E3549">
        <w:rPr>
          <w:rFonts w:ascii="Times New Roman" w:hAnsi="Times New Roman"/>
          <w:sz w:val="22"/>
          <w:szCs w:val="20"/>
        </w:rPr>
        <w:t xml:space="preserve">  TA</w:t>
      </w:r>
      <w:r w:rsidR="00BA1AD1" w:rsidRPr="0023590C">
        <w:rPr>
          <w:rFonts w:ascii="Times New Roman" w:hAnsi="Times New Roman"/>
          <w:sz w:val="22"/>
          <w:szCs w:val="20"/>
        </w:rPr>
        <w:t xml:space="preserve"> will monitor attendance and organize any needed extra work.</w:t>
      </w:r>
      <w:r w:rsidR="00DE6B57" w:rsidRPr="0023590C">
        <w:rPr>
          <w:rFonts w:ascii="Times New Roman" w:hAnsi="Times New Roman"/>
          <w:sz w:val="22"/>
          <w:szCs w:val="20"/>
        </w:rPr>
        <w:t xml:space="preserve">  Students must actively participate in the daily research projects during class time or attendance points will be deducted.</w:t>
      </w:r>
    </w:p>
    <w:p w14:paraId="2D2C3A4D" w14:textId="77777777" w:rsidR="0038592F" w:rsidRDefault="0038592F" w:rsidP="001A7305">
      <w:pPr>
        <w:spacing w:line="320" w:lineRule="atLeast"/>
        <w:ind w:left="-480" w:right="-333"/>
        <w:contextualSpacing/>
        <w:jc w:val="both"/>
        <w:rPr>
          <w:rFonts w:ascii="American Typewriter" w:hAnsi="American Typewriter"/>
          <w:b/>
          <w:color w:val="auto"/>
          <w:sz w:val="22"/>
        </w:rPr>
      </w:pPr>
    </w:p>
    <w:p w14:paraId="202E1D61" w14:textId="77777777" w:rsidR="00874E70" w:rsidRDefault="00874E70" w:rsidP="001A7305">
      <w:pPr>
        <w:spacing w:line="320" w:lineRule="atLeast"/>
        <w:ind w:left="-480" w:right="-333"/>
        <w:contextualSpacing/>
        <w:jc w:val="both"/>
        <w:rPr>
          <w:rFonts w:ascii="Arial Narrow" w:hAnsi="Arial Narrow"/>
          <w:b/>
          <w:sz w:val="20"/>
        </w:rPr>
      </w:pPr>
    </w:p>
    <w:p w14:paraId="2429C93D" w14:textId="77777777" w:rsidR="00874E70" w:rsidRDefault="00874E70" w:rsidP="001A7305">
      <w:pPr>
        <w:spacing w:line="320" w:lineRule="atLeast"/>
        <w:ind w:left="-480" w:right="-333"/>
        <w:contextualSpacing/>
        <w:jc w:val="both"/>
        <w:rPr>
          <w:rFonts w:ascii="Arial Narrow" w:hAnsi="Arial Narrow"/>
          <w:b/>
          <w:sz w:val="20"/>
        </w:rPr>
      </w:pPr>
    </w:p>
    <w:p w14:paraId="7219E912" w14:textId="77777777" w:rsidR="00874E70" w:rsidRDefault="00874E70" w:rsidP="001A7305">
      <w:pPr>
        <w:spacing w:line="320" w:lineRule="atLeast"/>
        <w:ind w:left="-480" w:right="-333"/>
        <w:contextualSpacing/>
        <w:jc w:val="both"/>
        <w:rPr>
          <w:rFonts w:ascii="Arial Narrow" w:hAnsi="Arial Narrow"/>
          <w:b/>
          <w:sz w:val="20"/>
        </w:rPr>
      </w:pPr>
    </w:p>
    <w:p w14:paraId="7C7244DE" w14:textId="77777777" w:rsidR="00DC6086" w:rsidRDefault="00DC6086" w:rsidP="001A7305">
      <w:pPr>
        <w:spacing w:line="320" w:lineRule="atLeast"/>
        <w:ind w:left="-480" w:right="-333"/>
        <w:contextualSpacing/>
        <w:jc w:val="both"/>
        <w:rPr>
          <w:rFonts w:ascii="Arial Narrow" w:hAnsi="Arial Narrow"/>
          <w:b/>
          <w:sz w:val="20"/>
        </w:rPr>
      </w:pPr>
      <w:r>
        <w:rPr>
          <w:rFonts w:ascii="Arial Narrow" w:hAnsi="Arial Narrow"/>
          <w:b/>
          <w:sz w:val="20"/>
        </w:rPr>
        <w:t>Fine Print:</w:t>
      </w:r>
    </w:p>
    <w:p w14:paraId="46C8FBC6" w14:textId="77777777" w:rsidR="00F7480D" w:rsidRPr="00234E68" w:rsidRDefault="00F7480D" w:rsidP="001A7305">
      <w:pPr>
        <w:spacing w:line="320" w:lineRule="atLeast"/>
        <w:ind w:left="-480" w:right="-333"/>
        <w:contextualSpacing/>
        <w:jc w:val="both"/>
        <w:rPr>
          <w:rFonts w:ascii="Arial Narrow" w:hAnsi="Arial Narrow"/>
          <w:b/>
          <w:sz w:val="20"/>
        </w:rPr>
      </w:pPr>
      <w:r w:rsidRPr="00234E68">
        <w:rPr>
          <w:rFonts w:ascii="Arial Narrow" w:hAnsi="Arial Narrow"/>
          <w:b/>
          <w:sz w:val="20"/>
        </w:rPr>
        <w:t>Academic Honesty</w:t>
      </w:r>
    </w:p>
    <w:p w14:paraId="276FAFFA" w14:textId="77777777" w:rsidR="00F7480D" w:rsidRPr="00234E68" w:rsidRDefault="00F7480D" w:rsidP="001A7305">
      <w:pPr>
        <w:ind w:left="-480" w:right="-333"/>
        <w:contextualSpacing/>
        <w:jc w:val="both"/>
        <w:rPr>
          <w:rFonts w:ascii="Arial Narrow" w:hAnsi="Arial Narrow"/>
          <w:b/>
          <w:sz w:val="20"/>
        </w:rPr>
      </w:pPr>
      <w:r w:rsidRPr="00234E68">
        <w:rPr>
          <w:rFonts w:ascii="Arial Narrow" w:hAnsi="Arial Narrow"/>
          <w:sz w:val="20"/>
          <w:szCs w:val="20"/>
        </w:rPr>
        <w:t>The first injunction of the BYU Honor Code is the call to be honest. Students come to the university not only to improve their minds, gain knowledge, and develop skills that will assist them in their life’s work, but also to build character. President David O. McKay taught that “character is the highest aim of education” (The Aims of a BYU Education, p. 6). BYU students should seek to be totally honest in their dealings with others. They should complete their own work and be evaluated based upon that work. Avoid academic dishonesty and misconduct in all its forms, including but not limited to plagiarism, fabrication or falsification, cheating, and other academic misconduct.</w:t>
      </w:r>
    </w:p>
    <w:p w14:paraId="02BEC385" w14:textId="77777777" w:rsidR="00F7480D" w:rsidRPr="00234E68" w:rsidRDefault="00F7480D" w:rsidP="001A7305">
      <w:pPr>
        <w:spacing w:line="320" w:lineRule="atLeast"/>
        <w:ind w:left="-480" w:right="-333"/>
        <w:contextualSpacing/>
        <w:jc w:val="both"/>
        <w:rPr>
          <w:rFonts w:ascii="Arial Narrow" w:hAnsi="Arial Narrow"/>
          <w:b/>
          <w:sz w:val="20"/>
        </w:rPr>
      </w:pPr>
      <w:r w:rsidRPr="00234E68">
        <w:rPr>
          <w:rFonts w:ascii="Arial Narrow" w:hAnsi="Arial Narrow"/>
          <w:b/>
          <w:sz w:val="20"/>
        </w:rPr>
        <w:t>Honor Code</w:t>
      </w:r>
    </w:p>
    <w:p w14:paraId="6B5F738B" w14:textId="77777777" w:rsidR="00F7480D" w:rsidRPr="00234E68" w:rsidRDefault="00F7480D" w:rsidP="001A7305">
      <w:pPr>
        <w:ind w:left="-480" w:right="-333"/>
        <w:contextualSpacing/>
        <w:jc w:val="both"/>
        <w:rPr>
          <w:rFonts w:ascii="Arial Narrow" w:hAnsi="Arial Narrow"/>
          <w:b/>
          <w:sz w:val="20"/>
        </w:rPr>
      </w:pPr>
      <w:r w:rsidRPr="00234E68">
        <w:rPr>
          <w:rFonts w:ascii="Arial Narrow" w:hAnsi="Arial Narrow"/>
          <w:sz w:val="20"/>
          <w:szCs w:val="20"/>
        </w:rPr>
        <w:t>In keeping with the principles of the BYU Honor Code, students are expected to be honest in all of their academic work. Academic honesty means, most fundamentally, that any work you present as your own must in fact be your own work and not that of another. Violations of this principle may result in a failing grade in the course and additional disciplinary action by the university. Students are also expected to adhere to the Dress and Grooming Standards. Adherence demonstrates respect for yourself and others and ensures an effective learning and working environment. It is the university’s expectation, and my own expectation in class, that each student will abide by all Honor Code standards. Please call the Honor Code Office at 422-2847 if you have questions about those standards.</w:t>
      </w:r>
    </w:p>
    <w:p w14:paraId="47E09E79" w14:textId="77777777" w:rsidR="00F7480D" w:rsidRPr="00234E68" w:rsidRDefault="00F7480D" w:rsidP="001A7305">
      <w:pPr>
        <w:spacing w:line="320" w:lineRule="atLeast"/>
        <w:ind w:left="-480" w:right="-333"/>
        <w:contextualSpacing/>
        <w:jc w:val="both"/>
        <w:rPr>
          <w:rFonts w:ascii="Arial Narrow" w:hAnsi="Arial Narrow"/>
          <w:b/>
          <w:sz w:val="20"/>
        </w:rPr>
      </w:pPr>
      <w:r w:rsidRPr="00234E68">
        <w:rPr>
          <w:rFonts w:ascii="Arial Narrow" w:hAnsi="Arial Narrow"/>
          <w:b/>
          <w:sz w:val="20"/>
        </w:rPr>
        <w:t>Plagiarism</w:t>
      </w:r>
    </w:p>
    <w:p w14:paraId="0F2C65FF" w14:textId="77777777" w:rsidR="00F7480D" w:rsidRPr="00234E68" w:rsidRDefault="00F7480D" w:rsidP="001A7305">
      <w:pPr>
        <w:ind w:left="-480" w:right="-333"/>
        <w:contextualSpacing/>
        <w:jc w:val="both"/>
        <w:rPr>
          <w:rFonts w:ascii="Arial Narrow" w:hAnsi="Arial Narrow"/>
          <w:b/>
          <w:sz w:val="20"/>
        </w:rPr>
      </w:pPr>
      <w:r w:rsidRPr="00234E68">
        <w:rPr>
          <w:rFonts w:ascii="Arial Narrow" w:hAnsi="Arial Narrow"/>
          <w:sz w:val="20"/>
          <w:szCs w:val="20"/>
        </w:rPr>
        <w:t>Writing submitted for credit at BYU must consist of the student's own ideas presented in sentences and paragraphs of his or her own construction. The work of other writers or speakers may be included when appropriate (as in a research paper or book review), but such material must support the student's own work (not substitute for it) and must be clearly identified by appropriate introduction and punctuation and by footnoting or other standard referencing.</w:t>
      </w:r>
    </w:p>
    <w:p w14:paraId="3551998A" w14:textId="77777777" w:rsidR="00F7480D" w:rsidRPr="00234E68" w:rsidRDefault="00F7480D" w:rsidP="001A7305">
      <w:pPr>
        <w:spacing w:line="320" w:lineRule="atLeast"/>
        <w:ind w:left="-480" w:right="-333"/>
        <w:contextualSpacing/>
        <w:jc w:val="both"/>
        <w:rPr>
          <w:rFonts w:ascii="Arial Narrow" w:hAnsi="Arial Narrow"/>
          <w:b/>
          <w:sz w:val="20"/>
        </w:rPr>
      </w:pPr>
      <w:r w:rsidRPr="00234E68">
        <w:rPr>
          <w:rFonts w:ascii="Arial Narrow" w:hAnsi="Arial Narrow"/>
          <w:b/>
          <w:sz w:val="20"/>
        </w:rPr>
        <w:t>Preventing Sexual Harassment</w:t>
      </w:r>
    </w:p>
    <w:p w14:paraId="167C1BED" w14:textId="77777777" w:rsidR="00F7480D" w:rsidRPr="00234E68" w:rsidRDefault="00F7480D" w:rsidP="001A7305">
      <w:pPr>
        <w:ind w:left="-480" w:right="-333"/>
        <w:contextualSpacing/>
        <w:jc w:val="both"/>
        <w:rPr>
          <w:rFonts w:ascii="Arial Narrow" w:hAnsi="Arial Narrow"/>
          <w:b/>
          <w:sz w:val="20"/>
        </w:rPr>
      </w:pPr>
      <w:r w:rsidRPr="00234E68">
        <w:rPr>
          <w:rFonts w:ascii="Arial Narrow" w:hAnsi="Arial Narrow"/>
          <w:sz w:val="20"/>
          <w:szCs w:val="20"/>
        </w:rPr>
        <w:t>Title IX of the Education Amendments of 1972 prohibits sex discrimination against any participant in an educational program or activity that receives federal funds. The act is intended to eliminate sex discrimination in education. Title IX covers discrimination in programs, admissions, activities, and student-to-student sexual harassment. BYU’s policy against sexual harassment extends not only to employees of the university, but to students as well. If you encounter unlawful sexual harassment or gender-based discrimination, please talk to your professor; contact the Equal Employment Office at 422-5895 or 367-5689 (24-hours); or contact the Honor Code Office at 422-2847.</w:t>
      </w:r>
    </w:p>
    <w:p w14:paraId="32480FF1" w14:textId="77777777" w:rsidR="00F7480D" w:rsidRPr="00234E68" w:rsidRDefault="00F7480D" w:rsidP="001A7305">
      <w:pPr>
        <w:spacing w:line="320" w:lineRule="atLeast"/>
        <w:ind w:left="-480" w:right="-333"/>
        <w:contextualSpacing/>
        <w:jc w:val="both"/>
        <w:rPr>
          <w:rFonts w:ascii="Arial Narrow" w:hAnsi="Arial Narrow"/>
          <w:b/>
          <w:sz w:val="20"/>
        </w:rPr>
      </w:pPr>
      <w:r w:rsidRPr="00234E68">
        <w:rPr>
          <w:rFonts w:ascii="Arial Narrow" w:hAnsi="Arial Narrow"/>
          <w:b/>
          <w:sz w:val="20"/>
        </w:rPr>
        <w:t>Students with Disabilities</w:t>
      </w:r>
    </w:p>
    <w:p w14:paraId="119856E9" w14:textId="77777777" w:rsidR="00F7480D" w:rsidRPr="00234E68" w:rsidRDefault="00F7480D" w:rsidP="001A7305">
      <w:pPr>
        <w:ind w:left="-480" w:right="-333"/>
        <w:contextualSpacing/>
        <w:jc w:val="both"/>
        <w:rPr>
          <w:rFonts w:ascii="Arial Narrow" w:hAnsi="Arial Narrow"/>
          <w:b/>
          <w:sz w:val="20"/>
        </w:rPr>
      </w:pPr>
      <w:r w:rsidRPr="00234E68">
        <w:rPr>
          <w:rFonts w:ascii="Arial Narrow" w:hAnsi="Arial Narrow"/>
          <w:sz w:val="20"/>
          <w:szCs w:val="20"/>
        </w:rPr>
        <w:t>If you have any disability which may impair your ability to complete this course successfully, please contact the Services for Students with Disabilities Office (422-2767). Reasonable academic accommodations are reviewed for all students who have qualified, documented disabilities. Services are coordinated with the student and instructor by the SSD Office. If you need assistance or if you feel you have been unlawfully discriminated against on the basis of disability, you may seek resolution through established grievance policy and procedures by contacting the Equal Employment Office at 422-5895, D-285 ASB.</w:t>
      </w:r>
    </w:p>
    <w:p w14:paraId="1C4AF1A1" w14:textId="77777777" w:rsidR="00F7480D" w:rsidRPr="00234E68" w:rsidRDefault="00F7480D" w:rsidP="001A7305">
      <w:pPr>
        <w:spacing w:line="320" w:lineRule="atLeast"/>
        <w:ind w:left="-480" w:right="-333"/>
        <w:contextualSpacing/>
        <w:jc w:val="both"/>
        <w:rPr>
          <w:rFonts w:ascii="Arial Narrow" w:hAnsi="Arial Narrow"/>
          <w:b/>
          <w:sz w:val="20"/>
        </w:rPr>
      </w:pPr>
      <w:r w:rsidRPr="00234E68">
        <w:rPr>
          <w:rFonts w:ascii="Arial Narrow" w:hAnsi="Arial Narrow"/>
          <w:b/>
          <w:sz w:val="20"/>
        </w:rPr>
        <w:t>Use of Technology in the Classroom</w:t>
      </w:r>
    </w:p>
    <w:p w14:paraId="02245DD2" w14:textId="77777777" w:rsidR="008A27C1" w:rsidRPr="00115CFF" w:rsidRDefault="00F7480D" w:rsidP="00115CFF">
      <w:pPr>
        <w:ind w:left="-480" w:right="-333"/>
        <w:contextualSpacing/>
        <w:jc w:val="both"/>
        <w:rPr>
          <w:rFonts w:ascii="Arial Narrow" w:hAnsi="Arial Narrow"/>
          <w:sz w:val="20"/>
          <w:szCs w:val="20"/>
        </w:rPr>
      </w:pPr>
      <w:r w:rsidRPr="00234E68">
        <w:rPr>
          <w:rFonts w:ascii="Arial Narrow" w:hAnsi="Arial Narrow"/>
          <w:sz w:val="20"/>
          <w:szCs w:val="20"/>
        </w:rPr>
        <w:t xml:space="preserve">Technology is an essential part of today’s learning environment. However, when used inappropriately, technology can hinder learning.  Using laptops or PDA’s in class to legitimately take notes or work on class projects is allowed, but all other use of laptops or PDA’s in class is prohibited.  Please be sure that cell phones are turned off or muted and stored. </w:t>
      </w:r>
    </w:p>
    <w:p w14:paraId="482FFAD5" w14:textId="77777777" w:rsidR="00F7480D" w:rsidRPr="00234E68" w:rsidRDefault="00F7480D" w:rsidP="001A7305">
      <w:pPr>
        <w:spacing w:line="320" w:lineRule="atLeast"/>
        <w:ind w:left="-480" w:right="-333"/>
        <w:contextualSpacing/>
        <w:jc w:val="both"/>
        <w:rPr>
          <w:rFonts w:ascii="Arial Narrow" w:hAnsi="Arial Narrow"/>
          <w:b/>
          <w:sz w:val="20"/>
        </w:rPr>
      </w:pPr>
      <w:r w:rsidRPr="00234E68">
        <w:rPr>
          <w:rFonts w:ascii="Arial Narrow" w:hAnsi="Arial Narrow"/>
          <w:b/>
          <w:sz w:val="20"/>
        </w:rPr>
        <w:t>Devotional and Forum Attendance</w:t>
      </w:r>
    </w:p>
    <w:p w14:paraId="73B6AA66" w14:textId="77777777" w:rsidR="00F7480D" w:rsidRPr="00234E68" w:rsidRDefault="00F7480D" w:rsidP="001A7305">
      <w:pPr>
        <w:ind w:left="-480" w:right="-333"/>
        <w:contextualSpacing/>
        <w:jc w:val="both"/>
        <w:rPr>
          <w:rFonts w:ascii="Arial Narrow" w:hAnsi="Arial Narrow"/>
          <w:sz w:val="20"/>
        </w:rPr>
      </w:pPr>
      <w:r w:rsidRPr="00234E68">
        <w:rPr>
          <w:rFonts w:ascii="Arial Narrow" w:hAnsi="Arial Narrow"/>
          <w:sz w:val="20"/>
        </w:rPr>
        <w:t xml:space="preserve">As Elder </w:t>
      </w:r>
      <w:proofErr w:type="spellStart"/>
      <w:r w:rsidRPr="00234E68">
        <w:rPr>
          <w:rFonts w:ascii="Arial Narrow" w:hAnsi="Arial Narrow"/>
          <w:sz w:val="20"/>
        </w:rPr>
        <w:t>Dallin</w:t>
      </w:r>
      <w:proofErr w:type="spellEnd"/>
      <w:r w:rsidRPr="00234E68">
        <w:rPr>
          <w:rFonts w:ascii="Arial Narrow" w:hAnsi="Arial Narrow"/>
          <w:sz w:val="20"/>
        </w:rPr>
        <w:t xml:space="preserve"> H. Oaks stated, "You neglect your education and fail to use a unique resource of this university if you miss a single one" (from the address </w:t>
      </w:r>
      <w:r w:rsidRPr="00234E68">
        <w:rPr>
          <w:rFonts w:ascii="Arial Narrow" w:hAnsi="Arial Narrow"/>
          <w:i/>
          <w:sz w:val="20"/>
        </w:rPr>
        <w:t>Challenges for the Year Ahead</w:t>
      </w:r>
      <w:r w:rsidRPr="00234E68">
        <w:rPr>
          <w:rFonts w:ascii="Arial Narrow" w:hAnsi="Arial Narrow"/>
          <w:sz w:val="20"/>
        </w:rPr>
        <w:t>, 6 September, 1973). Your attendance at each forum and devotional is strongly encouraged.</w:t>
      </w:r>
    </w:p>
    <w:sectPr w:rsidR="00F7480D" w:rsidRPr="00234E68" w:rsidSect="00B54020">
      <w:type w:val="continuous"/>
      <w:pgSz w:w="11894" w:h="16834"/>
      <w:pgMar w:top="720" w:right="1094"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ED7B43" w14:textId="77777777" w:rsidR="0006269A" w:rsidRDefault="0006269A">
      <w:r>
        <w:separator/>
      </w:r>
    </w:p>
  </w:endnote>
  <w:endnote w:type="continuationSeparator" w:id="0">
    <w:p w14:paraId="57A0BBF6" w14:textId="77777777" w:rsidR="0006269A" w:rsidRDefault="00062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merican Typewriter">
    <w:altName w:val="Arial"/>
    <w:charset w:val="00"/>
    <w:family w:val="auto"/>
    <w:pitch w:val="variable"/>
    <w:sig w:usb0="00000001" w:usb1="00000040" w:usb2="00000000" w:usb3="00000000" w:csb0="00000111" w:csb1="00000000"/>
  </w:font>
  <w:font w:name="Times">
    <w:panose1 w:val="020206030504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hruti">
    <w:panose1 w:val="020B0502040204020203"/>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46F58" w14:textId="77777777" w:rsidR="00D568B7" w:rsidRDefault="00D568B7">
    <w:pPr>
      <w:spacing w:line="320" w:lineRule="atLeast"/>
      <w:jc w:val="center"/>
      <w:rPr>
        <w:sz w:val="18"/>
        <w:szCs w:val="18"/>
      </w:rPr>
    </w:pPr>
    <w:r>
      <w:rPr>
        <w:sz w:val="18"/>
        <w:szCs w:val="18"/>
      </w:rPr>
      <w:t xml:space="preserve">Phage Hunters, </w:t>
    </w:r>
    <w:proofErr w:type="spellStart"/>
    <w:r>
      <w:rPr>
        <w:sz w:val="18"/>
        <w:szCs w:val="18"/>
      </w:rPr>
      <w:t>MMBio</w:t>
    </w:r>
    <w:proofErr w:type="spellEnd"/>
    <w:r>
      <w:rPr>
        <w:sz w:val="18"/>
        <w:szCs w:val="18"/>
      </w:rPr>
      <w:t xml:space="preserve"> 194B, Page </w:t>
    </w:r>
    <w:r>
      <w:rPr>
        <w:sz w:val="18"/>
        <w:szCs w:val="18"/>
      </w:rPr>
      <w:fldChar w:fldCharType="begin"/>
    </w:r>
    <w:r>
      <w:rPr>
        <w:sz w:val="18"/>
        <w:szCs w:val="18"/>
      </w:rPr>
      <w:instrText>PAGE</w:instrText>
    </w:r>
    <w:r>
      <w:rPr>
        <w:sz w:val="18"/>
        <w:szCs w:val="18"/>
      </w:rPr>
      <w:fldChar w:fldCharType="separate"/>
    </w:r>
    <w:r w:rsidR="00601475">
      <w:rPr>
        <w:noProof/>
        <w:sz w:val="18"/>
        <w:szCs w:val="18"/>
      </w:rPr>
      <w:t>1</w:t>
    </w:r>
    <w:r>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E04F4" w14:textId="13016542" w:rsidR="00D568B7" w:rsidRDefault="00CF0818">
    <w:pPr>
      <w:spacing w:line="320" w:lineRule="atLeast"/>
      <w:jc w:val="center"/>
      <w:rPr>
        <w:sz w:val="18"/>
        <w:szCs w:val="18"/>
      </w:rPr>
    </w:pPr>
    <w:r>
      <w:rPr>
        <w:sz w:val="18"/>
        <w:szCs w:val="18"/>
      </w:rPr>
      <w:t>MMBIO 551</w:t>
    </w:r>
    <w:r w:rsidR="00D568B7">
      <w:rPr>
        <w:sz w:val="18"/>
        <w:szCs w:val="18"/>
      </w:rPr>
      <w:t xml:space="preserve">R IGEM Page </w:t>
    </w:r>
    <w:r w:rsidR="00D568B7">
      <w:rPr>
        <w:sz w:val="18"/>
        <w:szCs w:val="18"/>
      </w:rPr>
      <w:fldChar w:fldCharType="begin"/>
    </w:r>
    <w:r w:rsidR="00D568B7">
      <w:rPr>
        <w:sz w:val="18"/>
        <w:szCs w:val="18"/>
      </w:rPr>
      <w:instrText>PAGE</w:instrText>
    </w:r>
    <w:r w:rsidR="00D568B7">
      <w:rPr>
        <w:sz w:val="18"/>
        <w:szCs w:val="18"/>
      </w:rPr>
      <w:fldChar w:fldCharType="separate"/>
    </w:r>
    <w:r w:rsidR="00601475">
      <w:rPr>
        <w:noProof/>
        <w:sz w:val="18"/>
        <w:szCs w:val="18"/>
      </w:rPr>
      <w:t>5</w:t>
    </w:r>
    <w:r w:rsidR="00D568B7">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2DF77" w14:textId="77777777" w:rsidR="0006269A" w:rsidRDefault="0006269A">
      <w:r>
        <w:separator/>
      </w:r>
    </w:p>
  </w:footnote>
  <w:footnote w:type="continuationSeparator" w:id="0">
    <w:p w14:paraId="02C506AD" w14:textId="77777777" w:rsidR="0006269A" w:rsidRDefault="000626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077B8"/>
    <w:multiLevelType w:val="multilevel"/>
    <w:tmpl w:val="0DF4131E"/>
    <w:lvl w:ilvl="0">
      <w:start w:val="1"/>
      <w:numFmt w:val="bullet"/>
      <w:lvlText w:val="·"/>
      <w:lvlJc w:val="left"/>
      <w:pPr>
        <w:tabs>
          <w:tab w:val="left" w:pos="1120"/>
        </w:tabs>
        <w:ind w:left="1120" w:hanging="40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45F6D1E"/>
    <w:multiLevelType w:val="hybridMultilevel"/>
    <w:tmpl w:val="674644B6"/>
    <w:lvl w:ilvl="0" w:tplc="CC2898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BD3E12"/>
    <w:multiLevelType w:val="multilevel"/>
    <w:tmpl w:val="6E8630F7"/>
    <w:lvl w:ilvl="0">
      <w:start w:val="1"/>
      <w:numFmt w:val="bullet"/>
      <w:lvlText w:val="·"/>
      <w:lvlJc w:val="left"/>
      <w:pPr>
        <w:tabs>
          <w:tab w:val="left" w:pos="800"/>
        </w:tabs>
        <w:ind w:left="800" w:hanging="40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F637998"/>
    <w:multiLevelType w:val="hybridMultilevel"/>
    <w:tmpl w:val="2226803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4A482675"/>
    <w:multiLevelType w:val="multilevel"/>
    <w:tmpl w:val="0FA38F8C"/>
    <w:lvl w:ilvl="0">
      <w:start w:val="1"/>
      <w:numFmt w:val="decimal"/>
      <w:lvlText w:val="%1."/>
      <w:lvlJc w:val="left"/>
      <w:pPr>
        <w:tabs>
          <w:tab w:val="left" w:pos="800"/>
        </w:tabs>
        <w:ind w:left="800" w:hanging="400"/>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1D3042B"/>
    <w:multiLevelType w:val="multilevel"/>
    <w:tmpl w:val="3C701FDB"/>
    <w:lvl w:ilvl="0">
      <w:start w:val="1"/>
      <w:numFmt w:val="decimal"/>
      <w:lvlText w:val="%1."/>
      <w:lvlJc w:val="left"/>
      <w:pPr>
        <w:tabs>
          <w:tab w:val="left" w:pos="800"/>
        </w:tabs>
        <w:ind w:left="800" w:hanging="400"/>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58C3079"/>
    <w:multiLevelType w:val="hybridMultilevel"/>
    <w:tmpl w:val="4B402E12"/>
    <w:lvl w:ilvl="0" w:tplc="D6C4C16E">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nsid w:val="6C3329A9"/>
    <w:multiLevelType w:val="hybridMultilevel"/>
    <w:tmpl w:val="E294ED60"/>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hint="default"/>
      </w:rPr>
    </w:lvl>
    <w:lvl w:ilvl="8" w:tplc="04090005" w:tentative="1">
      <w:start w:val="1"/>
      <w:numFmt w:val="bullet"/>
      <w:lvlText w:val=""/>
      <w:lvlJc w:val="left"/>
      <w:pPr>
        <w:ind w:left="6034"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7"/>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B77"/>
    <w:rsid w:val="00003010"/>
    <w:rsid w:val="000063B6"/>
    <w:rsid w:val="00010267"/>
    <w:rsid w:val="000107A7"/>
    <w:rsid w:val="00013066"/>
    <w:rsid w:val="0001421F"/>
    <w:rsid w:val="00027331"/>
    <w:rsid w:val="0003008B"/>
    <w:rsid w:val="000316AC"/>
    <w:rsid w:val="000409A1"/>
    <w:rsid w:val="00056131"/>
    <w:rsid w:val="00057C5B"/>
    <w:rsid w:val="00057CDF"/>
    <w:rsid w:val="0006269A"/>
    <w:rsid w:val="00066742"/>
    <w:rsid w:val="00066F0E"/>
    <w:rsid w:val="00072056"/>
    <w:rsid w:val="0008437C"/>
    <w:rsid w:val="00084CF4"/>
    <w:rsid w:val="0008597B"/>
    <w:rsid w:val="000926EF"/>
    <w:rsid w:val="00097339"/>
    <w:rsid w:val="000A1348"/>
    <w:rsid w:val="000A1FF9"/>
    <w:rsid w:val="000B2CB4"/>
    <w:rsid w:val="000B720B"/>
    <w:rsid w:val="000C00B2"/>
    <w:rsid w:val="000C560C"/>
    <w:rsid w:val="000C5F94"/>
    <w:rsid w:val="000C7FA4"/>
    <w:rsid w:val="000E26A1"/>
    <w:rsid w:val="000E31D4"/>
    <w:rsid w:val="000E5505"/>
    <w:rsid w:val="001141C3"/>
    <w:rsid w:val="00115CFF"/>
    <w:rsid w:val="00116F2F"/>
    <w:rsid w:val="0012548F"/>
    <w:rsid w:val="00140594"/>
    <w:rsid w:val="0014462C"/>
    <w:rsid w:val="00145755"/>
    <w:rsid w:val="00165B95"/>
    <w:rsid w:val="00167A05"/>
    <w:rsid w:val="001742C8"/>
    <w:rsid w:val="001861D3"/>
    <w:rsid w:val="00190311"/>
    <w:rsid w:val="001A6247"/>
    <w:rsid w:val="001A7305"/>
    <w:rsid w:val="001B6D41"/>
    <w:rsid w:val="001D1DE5"/>
    <w:rsid w:val="001D7607"/>
    <w:rsid w:val="00201B26"/>
    <w:rsid w:val="002076C7"/>
    <w:rsid w:val="00213DBC"/>
    <w:rsid w:val="0021464F"/>
    <w:rsid w:val="00217B93"/>
    <w:rsid w:val="00232489"/>
    <w:rsid w:val="00234E68"/>
    <w:rsid w:val="0023590C"/>
    <w:rsid w:val="0024698D"/>
    <w:rsid w:val="002471CB"/>
    <w:rsid w:val="00253A94"/>
    <w:rsid w:val="00255744"/>
    <w:rsid w:val="00262539"/>
    <w:rsid w:val="00266068"/>
    <w:rsid w:val="00266AEA"/>
    <w:rsid w:val="00266ECC"/>
    <w:rsid w:val="00270281"/>
    <w:rsid w:val="002876CA"/>
    <w:rsid w:val="0028772F"/>
    <w:rsid w:val="00293ECD"/>
    <w:rsid w:val="002A5016"/>
    <w:rsid w:val="002B71A8"/>
    <w:rsid w:val="002C5CEC"/>
    <w:rsid w:val="002C60D1"/>
    <w:rsid w:val="002D47B0"/>
    <w:rsid w:val="002E22E1"/>
    <w:rsid w:val="002F2BEB"/>
    <w:rsid w:val="002F7CF8"/>
    <w:rsid w:val="00301675"/>
    <w:rsid w:val="00301F5F"/>
    <w:rsid w:val="00313FC0"/>
    <w:rsid w:val="003206D6"/>
    <w:rsid w:val="003213D8"/>
    <w:rsid w:val="00322DAA"/>
    <w:rsid w:val="00322EB7"/>
    <w:rsid w:val="00337D41"/>
    <w:rsid w:val="0034423E"/>
    <w:rsid w:val="00356059"/>
    <w:rsid w:val="0037527D"/>
    <w:rsid w:val="003761E2"/>
    <w:rsid w:val="0038592F"/>
    <w:rsid w:val="00387BF7"/>
    <w:rsid w:val="0039354C"/>
    <w:rsid w:val="003A0681"/>
    <w:rsid w:val="003A11B9"/>
    <w:rsid w:val="003B36A0"/>
    <w:rsid w:val="003C04EE"/>
    <w:rsid w:val="003C2D0E"/>
    <w:rsid w:val="003C3759"/>
    <w:rsid w:val="003C46E6"/>
    <w:rsid w:val="003E2E97"/>
    <w:rsid w:val="003E3C9A"/>
    <w:rsid w:val="00400305"/>
    <w:rsid w:val="00410B32"/>
    <w:rsid w:val="00431821"/>
    <w:rsid w:val="00444FED"/>
    <w:rsid w:val="0044628E"/>
    <w:rsid w:val="004471F2"/>
    <w:rsid w:val="0045139A"/>
    <w:rsid w:val="00455AE2"/>
    <w:rsid w:val="00467110"/>
    <w:rsid w:val="00467C57"/>
    <w:rsid w:val="00467E78"/>
    <w:rsid w:val="0048078D"/>
    <w:rsid w:val="004828F6"/>
    <w:rsid w:val="00484B50"/>
    <w:rsid w:val="004968EB"/>
    <w:rsid w:val="004A3F88"/>
    <w:rsid w:val="004A511E"/>
    <w:rsid w:val="004A7674"/>
    <w:rsid w:val="004D1386"/>
    <w:rsid w:val="004E3549"/>
    <w:rsid w:val="004F4DE7"/>
    <w:rsid w:val="004F6997"/>
    <w:rsid w:val="005120CC"/>
    <w:rsid w:val="00512A04"/>
    <w:rsid w:val="005225BD"/>
    <w:rsid w:val="0054414C"/>
    <w:rsid w:val="005522C2"/>
    <w:rsid w:val="005526F1"/>
    <w:rsid w:val="00555834"/>
    <w:rsid w:val="00556C3D"/>
    <w:rsid w:val="0056505F"/>
    <w:rsid w:val="00565C7E"/>
    <w:rsid w:val="00575A79"/>
    <w:rsid w:val="00582E3F"/>
    <w:rsid w:val="005933CB"/>
    <w:rsid w:val="005955D6"/>
    <w:rsid w:val="00595F48"/>
    <w:rsid w:val="005B7319"/>
    <w:rsid w:val="005B79E8"/>
    <w:rsid w:val="005C0366"/>
    <w:rsid w:val="005D7144"/>
    <w:rsid w:val="005E74A6"/>
    <w:rsid w:val="005F03FF"/>
    <w:rsid w:val="005F3A50"/>
    <w:rsid w:val="005F55D5"/>
    <w:rsid w:val="005F7545"/>
    <w:rsid w:val="006001E1"/>
    <w:rsid w:val="00601475"/>
    <w:rsid w:val="00603FF3"/>
    <w:rsid w:val="006112D9"/>
    <w:rsid w:val="00621AB7"/>
    <w:rsid w:val="00621EAC"/>
    <w:rsid w:val="006237A3"/>
    <w:rsid w:val="006246C0"/>
    <w:rsid w:val="0062705E"/>
    <w:rsid w:val="0063608A"/>
    <w:rsid w:val="00646A69"/>
    <w:rsid w:val="0064700B"/>
    <w:rsid w:val="00651C06"/>
    <w:rsid w:val="00665D23"/>
    <w:rsid w:val="0067773D"/>
    <w:rsid w:val="00684B97"/>
    <w:rsid w:val="006A5E2C"/>
    <w:rsid w:val="006B3D27"/>
    <w:rsid w:val="006B60C5"/>
    <w:rsid w:val="006C11FC"/>
    <w:rsid w:val="006C15BE"/>
    <w:rsid w:val="006D0484"/>
    <w:rsid w:val="006E1DA4"/>
    <w:rsid w:val="006F5196"/>
    <w:rsid w:val="006F7EEA"/>
    <w:rsid w:val="00701BB9"/>
    <w:rsid w:val="007053A4"/>
    <w:rsid w:val="00710BB7"/>
    <w:rsid w:val="0071193B"/>
    <w:rsid w:val="007457DE"/>
    <w:rsid w:val="00746C90"/>
    <w:rsid w:val="00747E5D"/>
    <w:rsid w:val="00757F97"/>
    <w:rsid w:val="0076244C"/>
    <w:rsid w:val="00767FE0"/>
    <w:rsid w:val="00772A32"/>
    <w:rsid w:val="00776931"/>
    <w:rsid w:val="00776BBA"/>
    <w:rsid w:val="00784994"/>
    <w:rsid w:val="007A3438"/>
    <w:rsid w:val="007A6FA2"/>
    <w:rsid w:val="007B512C"/>
    <w:rsid w:val="007B5533"/>
    <w:rsid w:val="007D5D4B"/>
    <w:rsid w:val="007E6347"/>
    <w:rsid w:val="007E6E55"/>
    <w:rsid w:val="007E7B6A"/>
    <w:rsid w:val="00803730"/>
    <w:rsid w:val="00803AAD"/>
    <w:rsid w:val="00807036"/>
    <w:rsid w:val="00810F31"/>
    <w:rsid w:val="00815F61"/>
    <w:rsid w:val="008322DB"/>
    <w:rsid w:val="00850560"/>
    <w:rsid w:val="00850BCB"/>
    <w:rsid w:val="00853145"/>
    <w:rsid w:val="008574F3"/>
    <w:rsid w:val="00857E62"/>
    <w:rsid w:val="00873CBA"/>
    <w:rsid w:val="00874E70"/>
    <w:rsid w:val="00875720"/>
    <w:rsid w:val="008812B9"/>
    <w:rsid w:val="00887BCF"/>
    <w:rsid w:val="008A27C1"/>
    <w:rsid w:val="008B6326"/>
    <w:rsid w:val="008D1AD0"/>
    <w:rsid w:val="008D2618"/>
    <w:rsid w:val="008D3728"/>
    <w:rsid w:val="008D3990"/>
    <w:rsid w:val="008F606F"/>
    <w:rsid w:val="009053F1"/>
    <w:rsid w:val="00920433"/>
    <w:rsid w:val="00922444"/>
    <w:rsid w:val="00922772"/>
    <w:rsid w:val="009238E2"/>
    <w:rsid w:val="00924358"/>
    <w:rsid w:val="00933808"/>
    <w:rsid w:val="0093472D"/>
    <w:rsid w:val="00937C5B"/>
    <w:rsid w:val="00951CAE"/>
    <w:rsid w:val="00955C43"/>
    <w:rsid w:val="0095788B"/>
    <w:rsid w:val="00961CA5"/>
    <w:rsid w:val="00964982"/>
    <w:rsid w:val="0097238B"/>
    <w:rsid w:val="009751F5"/>
    <w:rsid w:val="009758B9"/>
    <w:rsid w:val="009773B9"/>
    <w:rsid w:val="00981FC6"/>
    <w:rsid w:val="009879F5"/>
    <w:rsid w:val="009953ED"/>
    <w:rsid w:val="009A5870"/>
    <w:rsid w:val="009C36A9"/>
    <w:rsid w:val="009C399E"/>
    <w:rsid w:val="009C773B"/>
    <w:rsid w:val="009D0DC5"/>
    <w:rsid w:val="009D5814"/>
    <w:rsid w:val="009E2A88"/>
    <w:rsid w:val="009E2C76"/>
    <w:rsid w:val="009F7B77"/>
    <w:rsid w:val="00A115CB"/>
    <w:rsid w:val="00A170A6"/>
    <w:rsid w:val="00A22874"/>
    <w:rsid w:val="00A303E7"/>
    <w:rsid w:val="00A37724"/>
    <w:rsid w:val="00A37A1F"/>
    <w:rsid w:val="00A436E9"/>
    <w:rsid w:val="00A46BD3"/>
    <w:rsid w:val="00A541B3"/>
    <w:rsid w:val="00A56316"/>
    <w:rsid w:val="00A651DD"/>
    <w:rsid w:val="00A853B8"/>
    <w:rsid w:val="00A918F2"/>
    <w:rsid w:val="00AB581D"/>
    <w:rsid w:val="00AB6909"/>
    <w:rsid w:val="00AC6004"/>
    <w:rsid w:val="00AE6D9D"/>
    <w:rsid w:val="00AF2A00"/>
    <w:rsid w:val="00B05005"/>
    <w:rsid w:val="00B10A9B"/>
    <w:rsid w:val="00B17957"/>
    <w:rsid w:val="00B340CA"/>
    <w:rsid w:val="00B37D0E"/>
    <w:rsid w:val="00B41202"/>
    <w:rsid w:val="00B45164"/>
    <w:rsid w:val="00B456FF"/>
    <w:rsid w:val="00B4603C"/>
    <w:rsid w:val="00B54020"/>
    <w:rsid w:val="00B55643"/>
    <w:rsid w:val="00B707E5"/>
    <w:rsid w:val="00B73C31"/>
    <w:rsid w:val="00B73FD1"/>
    <w:rsid w:val="00B757D1"/>
    <w:rsid w:val="00B81C39"/>
    <w:rsid w:val="00B94A1E"/>
    <w:rsid w:val="00B957EE"/>
    <w:rsid w:val="00B96288"/>
    <w:rsid w:val="00B96EAD"/>
    <w:rsid w:val="00BA1AD1"/>
    <w:rsid w:val="00BC12CD"/>
    <w:rsid w:val="00BC2C37"/>
    <w:rsid w:val="00BC393A"/>
    <w:rsid w:val="00BC5888"/>
    <w:rsid w:val="00BC696A"/>
    <w:rsid w:val="00BC7F7C"/>
    <w:rsid w:val="00BD2CAD"/>
    <w:rsid w:val="00BD7CB0"/>
    <w:rsid w:val="00BE0064"/>
    <w:rsid w:val="00BE0149"/>
    <w:rsid w:val="00BE0505"/>
    <w:rsid w:val="00BE23F7"/>
    <w:rsid w:val="00BF0462"/>
    <w:rsid w:val="00BF0B99"/>
    <w:rsid w:val="00BF0FDB"/>
    <w:rsid w:val="00BF1FF0"/>
    <w:rsid w:val="00BF50D6"/>
    <w:rsid w:val="00BF7CC9"/>
    <w:rsid w:val="00C03CBC"/>
    <w:rsid w:val="00C051E7"/>
    <w:rsid w:val="00C13043"/>
    <w:rsid w:val="00C300B8"/>
    <w:rsid w:val="00C47005"/>
    <w:rsid w:val="00C51E92"/>
    <w:rsid w:val="00C92021"/>
    <w:rsid w:val="00C94923"/>
    <w:rsid w:val="00C95D73"/>
    <w:rsid w:val="00C9643C"/>
    <w:rsid w:val="00CA1F83"/>
    <w:rsid w:val="00CA2741"/>
    <w:rsid w:val="00CB4767"/>
    <w:rsid w:val="00CC2590"/>
    <w:rsid w:val="00CF0818"/>
    <w:rsid w:val="00CF1C57"/>
    <w:rsid w:val="00CF405F"/>
    <w:rsid w:val="00CF5A5D"/>
    <w:rsid w:val="00D31CA7"/>
    <w:rsid w:val="00D33E3B"/>
    <w:rsid w:val="00D50FCA"/>
    <w:rsid w:val="00D54067"/>
    <w:rsid w:val="00D568B7"/>
    <w:rsid w:val="00D71980"/>
    <w:rsid w:val="00D7223D"/>
    <w:rsid w:val="00D72994"/>
    <w:rsid w:val="00D732AF"/>
    <w:rsid w:val="00D73CF6"/>
    <w:rsid w:val="00D81A66"/>
    <w:rsid w:val="00D82626"/>
    <w:rsid w:val="00D8475A"/>
    <w:rsid w:val="00D87C58"/>
    <w:rsid w:val="00DA41F0"/>
    <w:rsid w:val="00DA6332"/>
    <w:rsid w:val="00DA7B84"/>
    <w:rsid w:val="00DB468A"/>
    <w:rsid w:val="00DB5BAC"/>
    <w:rsid w:val="00DB663D"/>
    <w:rsid w:val="00DB77EE"/>
    <w:rsid w:val="00DC581F"/>
    <w:rsid w:val="00DC6086"/>
    <w:rsid w:val="00DE6B57"/>
    <w:rsid w:val="00E045C7"/>
    <w:rsid w:val="00E2366E"/>
    <w:rsid w:val="00E3514B"/>
    <w:rsid w:val="00E372A8"/>
    <w:rsid w:val="00E37458"/>
    <w:rsid w:val="00E45EF1"/>
    <w:rsid w:val="00E61C57"/>
    <w:rsid w:val="00E66D92"/>
    <w:rsid w:val="00E813FF"/>
    <w:rsid w:val="00E81D84"/>
    <w:rsid w:val="00E90EFB"/>
    <w:rsid w:val="00EA210B"/>
    <w:rsid w:val="00EA7B83"/>
    <w:rsid w:val="00EB1BC6"/>
    <w:rsid w:val="00EB6EFA"/>
    <w:rsid w:val="00EC2673"/>
    <w:rsid w:val="00EC2D2B"/>
    <w:rsid w:val="00EC4694"/>
    <w:rsid w:val="00ED1C7A"/>
    <w:rsid w:val="00EE1FF5"/>
    <w:rsid w:val="00EF004B"/>
    <w:rsid w:val="00EF085E"/>
    <w:rsid w:val="00EF2CBC"/>
    <w:rsid w:val="00EF3DC2"/>
    <w:rsid w:val="00EF416B"/>
    <w:rsid w:val="00F03F76"/>
    <w:rsid w:val="00F04EC0"/>
    <w:rsid w:val="00F074F3"/>
    <w:rsid w:val="00F13502"/>
    <w:rsid w:val="00F136F7"/>
    <w:rsid w:val="00F34E8D"/>
    <w:rsid w:val="00F67687"/>
    <w:rsid w:val="00F71B4D"/>
    <w:rsid w:val="00F7480D"/>
    <w:rsid w:val="00F813C4"/>
    <w:rsid w:val="00F86F46"/>
    <w:rsid w:val="00F87A87"/>
    <w:rsid w:val="00F966B1"/>
    <w:rsid w:val="00F96DF8"/>
    <w:rsid w:val="00FA2301"/>
    <w:rsid w:val="00FB1BBB"/>
    <w:rsid w:val="00FC06F4"/>
    <w:rsid w:val="00FC3FFD"/>
    <w:rsid w:val="00FC499A"/>
    <w:rsid w:val="00FD14C8"/>
    <w:rsid w:val="00FD2E0B"/>
    <w:rsid w:val="00FD53EA"/>
    <w:rsid w:val="00FD7808"/>
    <w:rsid w:val="00FF636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729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E37458"/>
    <w:pPr>
      <w:widowControl w:val="0"/>
      <w:autoSpaceDE w:val="0"/>
      <w:autoSpaceDN w:val="0"/>
      <w:adjustRightInd w:val="0"/>
    </w:pPr>
    <w:rPr>
      <w:rFonts w:ascii="Arial" w:hAnsi="Arial"/>
      <w:color w:val="000000"/>
      <w:sz w:val="24"/>
      <w:szCs w:val="24"/>
    </w:rPr>
  </w:style>
  <w:style w:type="paragraph" w:styleId="Heading1">
    <w:name w:val="heading 1"/>
    <w:basedOn w:val="Normal"/>
    <w:next w:val="Normal"/>
    <w:qFormat/>
    <w:rsid w:val="00E37458"/>
    <w:pPr>
      <w:outlineLvl w:val="0"/>
    </w:pPr>
    <w:rPr>
      <w:b/>
      <w:sz w:val="32"/>
      <w:szCs w:val="32"/>
    </w:rPr>
  </w:style>
  <w:style w:type="paragraph" w:styleId="Heading2">
    <w:name w:val="heading 2"/>
    <w:basedOn w:val="Normal"/>
    <w:next w:val="Normal"/>
    <w:qFormat/>
    <w:rsid w:val="00E37458"/>
    <w:pPr>
      <w:outlineLvl w:val="1"/>
    </w:pPr>
    <w:rPr>
      <w:b/>
      <w:i/>
      <w:sz w:val="28"/>
      <w:szCs w:val="28"/>
    </w:rPr>
  </w:style>
  <w:style w:type="paragraph" w:styleId="Heading3">
    <w:name w:val="heading 3"/>
    <w:basedOn w:val="Normal"/>
    <w:next w:val="Normal"/>
    <w:qFormat/>
    <w:rsid w:val="00E37458"/>
    <w:pPr>
      <w:outlineLvl w:val="2"/>
    </w:pPr>
    <w:rPr>
      <w:b/>
      <w:sz w:val="26"/>
      <w:szCs w:val="26"/>
    </w:rPr>
  </w:style>
  <w:style w:type="paragraph" w:styleId="Heading4">
    <w:name w:val="heading 4"/>
    <w:basedOn w:val="Normal"/>
    <w:next w:val="Normal"/>
    <w:link w:val="Heading4Char"/>
    <w:rsid w:val="001A7305"/>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73C60"/>
    <w:rPr>
      <w:color w:val="0000FF"/>
      <w:u w:val="single"/>
    </w:rPr>
  </w:style>
  <w:style w:type="paragraph" w:customStyle="1" w:styleId="CM4">
    <w:name w:val="CM4"/>
    <w:basedOn w:val="Normal"/>
    <w:rsid w:val="002F74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Times New Roman" w:hAnsi="Times New Roman"/>
      <w:color w:val="auto"/>
    </w:rPr>
  </w:style>
  <w:style w:type="table" w:styleId="TableGrid">
    <w:name w:val="Table Grid"/>
    <w:basedOn w:val="TableNormal"/>
    <w:rsid w:val="008148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9271B"/>
    <w:pPr>
      <w:tabs>
        <w:tab w:val="center" w:pos="4320"/>
        <w:tab w:val="right" w:pos="8640"/>
      </w:tabs>
    </w:pPr>
  </w:style>
  <w:style w:type="character" w:customStyle="1" w:styleId="HeaderChar">
    <w:name w:val="Header Char"/>
    <w:basedOn w:val="DefaultParagraphFont"/>
    <w:link w:val="Header"/>
    <w:uiPriority w:val="99"/>
    <w:rsid w:val="0069271B"/>
    <w:rPr>
      <w:rFonts w:ascii="Arial" w:hAnsi="Arial"/>
      <w:color w:val="000000"/>
      <w:sz w:val="24"/>
      <w:szCs w:val="24"/>
    </w:rPr>
  </w:style>
  <w:style w:type="paragraph" w:styleId="Footer">
    <w:name w:val="footer"/>
    <w:basedOn w:val="Normal"/>
    <w:link w:val="FooterChar"/>
    <w:uiPriority w:val="99"/>
    <w:unhideWhenUsed/>
    <w:rsid w:val="0069271B"/>
    <w:pPr>
      <w:tabs>
        <w:tab w:val="center" w:pos="4320"/>
        <w:tab w:val="right" w:pos="8640"/>
      </w:tabs>
    </w:pPr>
  </w:style>
  <w:style w:type="character" w:customStyle="1" w:styleId="FooterChar">
    <w:name w:val="Footer Char"/>
    <w:basedOn w:val="DefaultParagraphFont"/>
    <w:link w:val="Footer"/>
    <w:uiPriority w:val="99"/>
    <w:rsid w:val="0069271B"/>
    <w:rPr>
      <w:rFonts w:ascii="Arial" w:hAnsi="Arial"/>
      <w:color w:val="000000"/>
      <w:sz w:val="24"/>
      <w:szCs w:val="24"/>
    </w:rPr>
  </w:style>
  <w:style w:type="character" w:customStyle="1" w:styleId="Heading4Char">
    <w:name w:val="Heading 4 Char"/>
    <w:basedOn w:val="DefaultParagraphFont"/>
    <w:link w:val="Heading4"/>
    <w:rsid w:val="001A7305"/>
    <w:rPr>
      <w:rFonts w:asciiTheme="minorHAnsi" w:eastAsiaTheme="minorEastAsia" w:hAnsiTheme="minorHAnsi" w:cstheme="minorBidi"/>
      <w:b/>
      <w:bCs/>
      <w:color w:val="000000"/>
      <w:sz w:val="28"/>
      <w:szCs w:val="28"/>
    </w:rPr>
  </w:style>
  <w:style w:type="paragraph" w:styleId="ListParagraph">
    <w:name w:val="List Paragraph"/>
    <w:basedOn w:val="Normal"/>
    <w:uiPriority w:val="34"/>
    <w:qFormat/>
    <w:rsid w:val="00BE0064"/>
    <w:pPr>
      <w:ind w:left="720"/>
      <w:contextualSpacing/>
    </w:pPr>
  </w:style>
  <w:style w:type="character" w:styleId="CommentReference">
    <w:name w:val="annotation reference"/>
    <w:basedOn w:val="DefaultParagraphFont"/>
    <w:rsid w:val="002C5CEC"/>
    <w:rPr>
      <w:sz w:val="18"/>
      <w:szCs w:val="18"/>
    </w:rPr>
  </w:style>
  <w:style w:type="paragraph" w:styleId="CommentText">
    <w:name w:val="annotation text"/>
    <w:basedOn w:val="Normal"/>
    <w:link w:val="CommentTextChar"/>
    <w:rsid w:val="002C5CEC"/>
  </w:style>
  <w:style w:type="character" w:customStyle="1" w:styleId="CommentTextChar">
    <w:name w:val="Comment Text Char"/>
    <w:basedOn w:val="DefaultParagraphFont"/>
    <w:link w:val="CommentText"/>
    <w:rsid w:val="002C5CEC"/>
    <w:rPr>
      <w:rFonts w:ascii="Arial" w:hAnsi="Arial"/>
      <w:color w:val="000000"/>
      <w:sz w:val="24"/>
      <w:szCs w:val="24"/>
    </w:rPr>
  </w:style>
  <w:style w:type="paragraph" w:styleId="CommentSubject">
    <w:name w:val="annotation subject"/>
    <w:basedOn w:val="CommentText"/>
    <w:next w:val="CommentText"/>
    <w:link w:val="CommentSubjectChar"/>
    <w:rsid w:val="002C5CEC"/>
    <w:rPr>
      <w:b/>
      <w:bCs/>
      <w:sz w:val="20"/>
      <w:szCs w:val="20"/>
    </w:rPr>
  </w:style>
  <w:style w:type="character" w:customStyle="1" w:styleId="CommentSubjectChar">
    <w:name w:val="Comment Subject Char"/>
    <w:basedOn w:val="CommentTextChar"/>
    <w:link w:val="CommentSubject"/>
    <w:rsid w:val="002C5CEC"/>
    <w:rPr>
      <w:rFonts w:ascii="Arial" w:hAnsi="Arial"/>
      <w:b/>
      <w:bCs/>
      <w:color w:val="000000"/>
      <w:sz w:val="24"/>
      <w:szCs w:val="24"/>
    </w:rPr>
  </w:style>
  <w:style w:type="paragraph" w:styleId="BalloonText">
    <w:name w:val="Balloon Text"/>
    <w:basedOn w:val="Normal"/>
    <w:link w:val="BalloonTextChar"/>
    <w:rsid w:val="002C5CEC"/>
    <w:rPr>
      <w:rFonts w:ascii="Lucida Grande" w:hAnsi="Lucida Grande"/>
      <w:sz w:val="18"/>
      <w:szCs w:val="18"/>
    </w:rPr>
  </w:style>
  <w:style w:type="character" w:customStyle="1" w:styleId="BalloonTextChar">
    <w:name w:val="Balloon Text Char"/>
    <w:basedOn w:val="DefaultParagraphFont"/>
    <w:link w:val="BalloonText"/>
    <w:rsid w:val="002C5CEC"/>
    <w:rPr>
      <w:rFonts w:ascii="Lucida Grande" w:hAnsi="Lucida Grande"/>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E37458"/>
    <w:pPr>
      <w:widowControl w:val="0"/>
      <w:autoSpaceDE w:val="0"/>
      <w:autoSpaceDN w:val="0"/>
      <w:adjustRightInd w:val="0"/>
    </w:pPr>
    <w:rPr>
      <w:rFonts w:ascii="Arial" w:hAnsi="Arial"/>
      <w:color w:val="000000"/>
      <w:sz w:val="24"/>
      <w:szCs w:val="24"/>
    </w:rPr>
  </w:style>
  <w:style w:type="paragraph" w:styleId="Heading1">
    <w:name w:val="heading 1"/>
    <w:basedOn w:val="Normal"/>
    <w:next w:val="Normal"/>
    <w:qFormat/>
    <w:rsid w:val="00E37458"/>
    <w:pPr>
      <w:outlineLvl w:val="0"/>
    </w:pPr>
    <w:rPr>
      <w:b/>
      <w:sz w:val="32"/>
      <w:szCs w:val="32"/>
    </w:rPr>
  </w:style>
  <w:style w:type="paragraph" w:styleId="Heading2">
    <w:name w:val="heading 2"/>
    <w:basedOn w:val="Normal"/>
    <w:next w:val="Normal"/>
    <w:qFormat/>
    <w:rsid w:val="00E37458"/>
    <w:pPr>
      <w:outlineLvl w:val="1"/>
    </w:pPr>
    <w:rPr>
      <w:b/>
      <w:i/>
      <w:sz w:val="28"/>
      <w:szCs w:val="28"/>
    </w:rPr>
  </w:style>
  <w:style w:type="paragraph" w:styleId="Heading3">
    <w:name w:val="heading 3"/>
    <w:basedOn w:val="Normal"/>
    <w:next w:val="Normal"/>
    <w:qFormat/>
    <w:rsid w:val="00E37458"/>
    <w:pPr>
      <w:outlineLvl w:val="2"/>
    </w:pPr>
    <w:rPr>
      <w:b/>
      <w:sz w:val="26"/>
      <w:szCs w:val="26"/>
    </w:rPr>
  </w:style>
  <w:style w:type="paragraph" w:styleId="Heading4">
    <w:name w:val="heading 4"/>
    <w:basedOn w:val="Normal"/>
    <w:next w:val="Normal"/>
    <w:link w:val="Heading4Char"/>
    <w:rsid w:val="001A7305"/>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73C60"/>
    <w:rPr>
      <w:color w:val="0000FF"/>
      <w:u w:val="single"/>
    </w:rPr>
  </w:style>
  <w:style w:type="paragraph" w:customStyle="1" w:styleId="CM4">
    <w:name w:val="CM4"/>
    <w:basedOn w:val="Normal"/>
    <w:rsid w:val="002F74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Times New Roman" w:hAnsi="Times New Roman"/>
      <w:color w:val="auto"/>
    </w:rPr>
  </w:style>
  <w:style w:type="table" w:styleId="TableGrid">
    <w:name w:val="Table Grid"/>
    <w:basedOn w:val="TableNormal"/>
    <w:rsid w:val="008148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9271B"/>
    <w:pPr>
      <w:tabs>
        <w:tab w:val="center" w:pos="4320"/>
        <w:tab w:val="right" w:pos="8640"/>
      </w:tabs>
    </w:pPr>
  </w:style>
  <w:style w:type="character" w:customStyle="1" w:styleId="HeaderChar">
    <w:name w:val="Header Char"/>
    <w:basedOn w:val="DefaultParagraphFont"/>
    <w:link w:val="Header"/>
    <w:uiPriority w:val="99"/>
    <w:rsid w:val="0069271B"/>
    <w:rPr>
      <w:rFonts w:ascii="Arial" w:hAnsi="Arial"/>
      <w:color w:val="000000"/>
      <w:sz w:val="24"/>
      <w:szCs w:val="24"/>
    </w:rPr>
  </w:style>
  <w:style w:type="paragraph" w:styleId="Footer">
    <w:name w:val="footer"/>
    <w:basedOn w:val="Normal"/>
    <w:link w:val="FooterChar"/>
    <w:uiPriority w:val="99"/>
    <w:unhideWhenUsed/>
    <w:rsid w:val="0069271B"/>
    <w:pPr>
      <w:tabs>
        <w:tab w:val="center" w:pos="4320"/>
        <w:tab w:val="right" w:pos="8640"/>
      </w:tabs>
    </w:pPr>
  </w:style>
  <w:style w:type="character" w:customStyle="1" w:styleId="FooterChar">
    <w:name w:val="Footer Char"/>
    <w:basedOn w:val="DefaultParagraphFont"/>
    <w:link w:val="Footer"/>
    <w:uiPriority w:val="99"/>
    <w:rsid w:val="0069271B"/>
    <w:rPr>
      <w:rFonts w:ascii="Arial" w:hAnsi="Arial"/>
      <w:color w:val="000000"/>
      <w:sz w:val="24"/>
      <w:szCs w:val="24"/>
    </w:rPr>
  </w:style>
  <w:style w:type="character" w:customStyle="1" w:styleId="Heading4Char">
    <w:name w:val="Heading 4 Char"/>
    <w:basedOn w:val="DefaultParagraphFont"/>
    <w:link w:val="Heading4"/>
    <w:rsid w:val="001A7305"/>
    <w:rPr>
      <w:rFonts w:asciiTheme="minorHAnsi" w:eastAsiaTheme="minorEastAsia" w:hAnsiTheme="minorHAnsi" w:cstheme="minorBidi"/>
      <w:b/>
      <w:bCs/>
      <w:color w:val="000000"/>
      <w:sz w:val="28"/>
      <w:szCs w:val="28"/>
    </w:rPr>
  </w:style>
  <w:style w:type="paragraph" w:styleId="ListParagraph">
    <w:name w:val="List Paragraph"/>
    <w:basedOn w:val="Normal"/>
    <w:uiPriority w:val="34"/>
    <w:qFormat/>
    <w:rsid w:val="00BE0064"/>
    <w:pPr>
      <w:ind w:left="720"/>
      <w:contextualSpacing/>
    </w:pPr>
  </w:style>
  <w:style w:type="character" w:styleId="CommentReference">
    <w:name w:val="annotation reference"/>
    <w:basedOn w:val="DefaultParagraphFont"/>
    <w:rsid w:val="002C5CEC"/>
    <w:rPr>
      <w:sz w:val="18"/>
      <w:szCs w:val="18"/>
    </w:rPr>
  </w:style>
  <w:style w:type="paragraph" w:styleId="CommentText">
    <w:name w:val="annotation text"/>
    <w:basedOn w:val="Normal"/>
    <w:link w:val="CommentTextChar"/>
    <w:rsid w:val="002C5CEC"/>
  </w:style>
  <w:style w:type="character" w:customStyle="1" w:styleId="CommentTextChar">
    <w:name w:val="Comment Text Char"/>
    <w:basedOn w:val="DefaultParagraphFont"/>
    <w:link w:val="CommentText"/>
    <w:rsid w:val="002C5CEC"/>
    <w:rPr>
      <w:rFonts w:ascii="Arial" w:hAnsi="Arial"/>
      <w:color w:val="000000"/>
      <w:sz w:val="24"/>
      <w:szCs w:val="24"/>
    </w:rPr>
  </w:style>
  <w:style w:type="paragraph" w:styleId="CommentSubject">
    <w:name w:val="annotation subject"/>
    <w:basedOn w:val="CommentText"/>
    <w:next w:val="CommentText"/>
    <w:link w:val="CommentSubjectChar"/>
    <w:rsid w:val="002C5CEC"/>
    <w:rPr>
      <w:b/>
      <w:bCs/>
      <w:sz w:val="20"/>
      <w:szCs w:val="20"/>
    </w:rPr>
  </w:style>
  <w:style w:type="character" w:customStyle="1" w:styleId="CommentSubjectChar">
    <w:name w:val="Comment Subject Char"/>
    <w:basedOn w:val="CommentTextChar"/>
    <w:link w:val="CommentSubject"/>
    <w:rsid w:val="002C5CEC"/>
    <w:rPr>
      <w:rFonts w:ascii="Arial" w:hAnsi="Arial"/>
      <w:b/>
      <w:bCs/>
      <w:color w:val="000000"/>
      <w:sz w:val="24"/>
      <w:szCs w:val="24"/>
    </w:rPr>
  </w:style>
  <w:style w:type="paragraph" w:styleId="BalloonText">
    <w:name w:val="Balloon Text"/>
    <w:basedOn w:val="Normal"/>
    <w:link w:val="BalloonTextChar"/>
    <w:rsid w:val="002C5CEC"/>
    <w:rPr>
      <w:rFonts w:ascii="Lucida Grande" w:hAnsi="Lucida Grande"/>
      <w:sz w:val="18"/>
      <w:szCs w:val="18"/>
    </w:rPr>
  </w:style>
  <w:style w:type="character" w:customStyle="1" w:styleId="BalloonTextChar">
    <w:name w:val="Balloon Text Char"/>
    <w:basedOn w:val="DefaultParagraphFont"/>
    <w:link w:val="BalloonText"/>
    <w:rsid w:val="002C5CEC"/>
    <w:rPr>
      <w:rFonts w:ascii="Lucida Grande" w:hAnsi="Lucida Grande"/>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dc.gov/h1n1flu/guidance/exclusion.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mailto:julianne_grose@byu.ed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10586-FED3-44E8-B70C-D8E111D56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2732</Words>
  <Characters>15577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Immunology</vt:lpstr>
    </vt:vector>
  </TitlesOfParts>
  <Company>Brigham Young University</Company>
  <LinksUpToDate>false</LinksUpToDate>
  <CharactersWithSpaces>18273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Immunology</dc:title>
  <dc:creator>Sandra Burnett</dc:creator>
  <cp:lastModifiedBy>Paul</cp:lastModifiedBy>
  <cp:revision>2</cp:revision>
  <cp:lastPrinted>2011-01-03T17:18:00Z</cp:lastPrinted>
  <dcterms:created xsi:type="dcterms:W3CDTF">2012-02-03T01:20:00Z</dcterms:created>
  <dcterms:modified xsi:type="dcterms:W3CDTF">2012-02-03T01:20:00Z</dcterms:modified>
</cp:coreProperties>
</file>